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C1A3C" w:rsidRDefault="00F27DCD" w14:paraId="33131B03" w14:textId="77777777">
      <w:pPr>
        <w:pStyle w:val="RubrikFrslagTIllRiksdagsbeslut"/>
      </w:pPr>
      <w:sdt>
        <w:sdtPr>
          <w:alias w:val="CC_Boilerplate_4"/>
          <w:tag w:val="CC_Boilerplate_4"/>
          <w:id w:val="-1644581176"/>
          <w:lock w:val="sdtContentLocked"/>
          <w:placeholder>
            <w:docPart w:val="DF01793A85A64ED894EFCE2EAA17EB40"/>
          </w:placeholder>
          <w:text/>
        </w:sdtPr>
        <w:sdtEndPr/>
        <w:sdtContent>
          <w:r w:rsidRPr="009B062B" w:rsidR="00AF30DD">
            <w:t>Förslag till riksdagsbeslut</w:t>
          </w:r>
        </w:sdtContent>
      </w:sdt>
      <w:bookmarkEnd w:id="0"/>
      <w:bookmarkEnd w:id="1"/>
    </w:p>
    <w:sdt>
      <w:sdtPr>
        <w:alias w:val="Yrkande 1"/>
        <w:tag w:val="631d1a9d-31e6-45be-b2cc-7c0d0d790a9c"/>
        <w:id w:val="-130251926"/>
        <w:lock w:val="sdtLocked"/>
      </w:sdtPr>
      <w:sdtEndPr/>
      <w:sdtContent>
        <w:p w:rsidR="0084002F" w:rsidRDefault="008B43BA" w14:paraId="36287DF2" w14:textId="77777777">
          <w:pPr>
            <w:pStyle w:val="Frslagstext"/>
            <w:numPr>
              <w:ilvl w:val="0"/>
              <w:numId w:val="0"/>
            </w:numPr>
          </w:pPr>
          <w:r w:rsidRPr="000C3950">
            <w:rPr>
              <w:spacing w:val="-2"/>
            </w:rPr>
            <w:t>Riksdagen anvisar anslagen för 2026 inom utgiftsområde 17 Kultur, medier, trossamfund</w:t>
          </w:r>
          <w:r>
            <w:t xml:space="preserve"> och fritid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1A4C745D78489CB2A314E33E4E4563"/>
        </w:placeholder>
        <w:text/>
      </w:sdtPr>
      <w:sdtEndPr/>
      <w:sdtContent>
        <w:p w:rsidRPr="006C1A3C" w:rsidR="006D79C9" w:rsidP="00333E95" w:rsidRDefault="000B7E26" w14:paraId="3FE0A64B" w14:textId="1D708840">
          <w:pPr>
            <w:pStyle w:val="Rubrik1"/>
          </w:pPr>
          <w:r>
            <w:t>Anslagsfördelning</w:t>
          </w:r>
        </w:p>
      </w:sdtContent>
    </w:sdt>
    <w:bookmarkEnd w:displacedByCustomXml="prev" w:id="3"/>
    <w:bookmarkEnd w:displacedByCustomXml="prev" w:id="4"/>
    <w:p w:rsidRPr="00D0731B" w:rsidR="00BC7F06" w:rsidP="00D0731B" w:rsidRDefault="00242CC6" w14:paraId="42EA6D8C" w14:textId="6062378C">
      <w:pPr>
        <w:pStyle w:val="Tabellrubrik"/>
      </w:pPr>
      <w:r w:rsidRPr="00D0731B">
        <w:t>Tabell</w:t>
      </w:r>
      <w:r w:rsidRPr="00D0731B" w:rsidR="008E4F4A">
        <w:t> </w:t>
      </w:r>
      <w:r w:rsidRPr="00D0731B">
        <w:t xml:space="preserve">1 </w:t>
      </w:r>
      <w:r w:rsidRPr="00D0731B" w:rsidR="00BC7F06">
        <w:t>Anslagsförslag</w:t>
      </w:r>
      <w:r w:rsidRPr="00D0731B" w:rsidR="008E4F4A">
        <w:t xml:space="preserve"> för </w:t>
      </w:r>
      <w:r w:rsidRPr="00D0731B" w:rsidR="00BC7F06">
        <w:t>2026</w:t>
      </w:r>
      <w:r w:rsidRPr="00D0731B" w:rsidR="008E4F4A">
        <w:t xml:space="preserve"> </w:t>
      </w:r>
      <w:r w:rsidRPr="00D0731B" w:rsidR="00BC7F06">
        <w:t>för utgiftsområde 17 Kultur, medier, trossamfund och fritid</w:t>
      </w:r>
    </w:p>
    <w:p w:rsidRPr="00D0731B" w:rsidR="00BC7F06" w:rsidP="00D0731B" w:rsidRDefault="00BC7F06" w14:paraId="694496C9" w14:textId="1EBD32E3">
      <w:pPr>
        <w:pStyle w:val="Tabellunderrubrik"/>
      </w:pPr>
      <w:r w:rsidRPr="00D0731B">
        <w:t> 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C1A3C" w:rsidR="00BC7F06" w:rsidTr="00D0731B" w14:paraId="1D8143D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C1A3C" w:rsidR="00BC7F06" w:rsidP="00D0731B" w:rsidRDefault="008E4F4A" w14:paraId="075996A2" w14:textId="14836C2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C1A3C" w:rsidR="00BC7F0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C1A3C" w:rsidR="00BC7F06" w:rsidP="00D0731B" w:rsidRDefault="00BC7F06" w14:paraId="12F47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1A3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C1A3C" w:rsidR="00BC7F06" w:rsidP="00D0731B" w:rsidRDefault="00BC7F06" w14:paraId="4696AD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1A3C">
              <w:rPr>
                <w:rFonts w:ascii="Times New Roman" w:hAnsi="Times New Roman" w:eastAsia="Times New Roman" w:cs="Times New Roman"/>
                <w:b/>
                <w:bCs/>
                <w:color w:val="000000"/>
                <w:kern w:val="0"/>
                <w:sz w:val="20"/>
                <w:szCs w:val="20"/>
                <w:lang w:eastAsia="sv-SE"/>
                <w14:numSpacing w14:val="default"/>
              </w:rPr>
              <w:t>Avvikelse från regeringen</w:t>
            </w:r>
          </w:p>
        </w:tc>
      </w:tr>
      <w:tr w:rsidRPr="006C1A3C" w:rsidR="00BC7F06" w:rsidTr="00D0731B" w14:paraId="5D63376F"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31590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6D5F5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Statens kulturråd</w:t>
            </w:r>
          </w:p>
        </w:tc>
        <w:tc>
          <w:tcPr>
            <w:tcW w:w="1418" w:type="dxa"/>
            <w:shd w:val="clear" w:color="auto" w:fill="FFFFFF"/>
            <w:tcMar>
              <w:top w:w="68" w:type="dxa"/>
              <w:left w:w="28" w:type="dxa"/>
              <w:bottom w:w="0" w:type="dxa"/>
              <w:right w:w="28" w:type="dxa"/>
            </w:tcMar>
            <w:hideMark/>
          </w:tcPr>
          <w:p w:rsidRPr="006C1A3C" w:rsidR="00BC7F06" w:rsidP="00D0731B" w:rsidRDefault="00BC7F06" w14:paraId="7ECCA5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83 206</w:t>
            </w:r>
          </w:p>
        </w:tc>
        <w:tc>
          <w:tcPr>
            <w:tcW w:w="1418" w:type="dxa"/>
            <w:shd w:val="clear" w:color="auto" w:fill="FFFFFF"/>
            <w:tcMar>
              <w:top w:w="68" w:type="dxa"/>
              <w:left w:w="28" w:type="dxa"/>
              <w:bottom w:w="0" w:type="dxa"/>
              <w:right w:w="28" w:type="dxa"/>
            </w:tcMar>
            <w:hideMark/>
          </w:tcPr>
          <w:p w:rsidRPr="006C1A3C" w:rsidR="00BC7F06" w:rsidP="00D0731B" w:rsidRDefault="00BC7F06" w14:paraId="0BEB4F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3 000</w:t>
            </w:r>
          </w:p>
        </w:tc>
      </w:tr>
      <w:tr w:rsidRPr="006C1A3C" w:rsidR="00BC7F06" w:rsidTr="00D0731B" w14:paraId="4B495A16"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42528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729DE1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2DECD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501 582</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7279F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395 000</w:t>
            </w:r>
          </w:p>
        </w:tc>
      </w:tr>
      <w:tr w:rsidRPr="006C1A3C" w:rsidR="00BC7F06" w:rsidTr="00D0731B" w14:paraId="6084B837"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5811D0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E66E5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Skapande skola</w:t>
            </w:r>
          </w:p>
        </w:tc>
        <w:tc>
          <w:tcPr>
            <w:tcW w:w="1418" w:type="dxa"/>
            <w:shd w:val="clear" w:color="auto" w:fill="FFFFFF"/>
            <w:tcMar>
              <w:top w:w="68" w:type="dxa"/>
              <w:left w:w="28" w:type="dxa"/>
              <w:bottom w:w="0" w:type="dxa"/>
              <w:right w:w="28" w:type="dxa"/>
            </w:tcMar>
            <w:hideMark/>
          </w:tcPr>
          <w:p w:rsidRPr="006C1A3C" w:rsidR="00BC7F06" w:rsidP="00D0731B" w:rsidRDefault="00BC7F06" w14:paraId="0C7F3F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226 464</w:t>
            </w:r>
          </w:p>
        </w:tc>
        <w:tc>
          <w:tcPr>
            <w:tcW w:w="1418" w:type="dxa"/>
            <w:shd w:val="clear" w:color="auto" w:fill="FFFFFF"/>
            <w:tcMar>
              <w:top w:w="68" w:type="dxa"/>
              <w:left w:w="28" w:type="dxa"/>
              <w:bottom w:w="0" w:type="dxa"/>
              <w:right w:w="28" w:type="dxa"/>
            </w:tcMar>
            <w:hideMark/>
          </w:tcPr>
          <w:p w:rsidRPr="006C1A3C" w:rsidR="00BC7F06" w:rsidP="00D0731B" w:rsidRDefault="00BC7F06" w14:paraId="08B345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48971E3D"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5E9C0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2291B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Forsknings- och utvecklingsinsatser inom kulturområdet</w:t>
            </w:r>
          </w:p>
        </w:tc>
        <w:tc>
          <w:tcPr>
            <w:tcW w:w="1418" w:type="dxa"/>
            <w:shd w:val="clear" w:color="auto" w:fill="FFFFFF"/>
            <w:tcMar>
              <w:top w:w="68" w:type="dxa"/>
              <w:left w:w="28" w:type="dxa"/>
              <w:bottom w:w="0" w:type="dxa"/>
              <w:right w:w="28" w:type="dxa"/>
            </w:tcMar>
            <w:hideMark/>
          </w:tcPr>
          <w:p w:rsidRPr="006C1A3C" w:rsidR="00BC7F06" w:rsidP="00D0731B" w:rsidRDefault="00BC7F06" w14:paraId="1E235C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44 153</w:t>
            </w:r>
          </w:p>
        </w:tc>
        <w:tc>
          <w:tcPr>
            <w:tcW w:w="1418" w:type="dxa"/>
            <w:shd w:val="clear" w:color="auto" w:fill="FFFFFF"/>
            <w:tcMar>
              <w:top w:w="68" w:type="dxa"/>
              <w:left w:w="28" w:type="dxa"/>
              <w:bottom w:w="0" w:type="dxa"/>
              <w:right w:w="28" w:type="dxa"/>
            </w:tcMar>
            <w:hideMark/>
          </w:tcPr>
          <w:p w:rsidRPr="006C1A3C" w:rsidR="00BC7F06" w:rsidP="00D0731B" w:rsidRDefault="00BC7F06" w14:paraId="4DAED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1 000</w:t>
            </w:r>
          </w:p>
        </w:tc>
      </w:tr>
      <w:tr w:rsidRPr="006C1A3C" w:rsidR="00BC7F06" w:rsidTr="00D0731B" w14:paraId="1C1DCB72"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86FD7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5AD7B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Stöd till icke-statliga kulturlokaler</w:t>
            </w:r>
          </w:p>
        </w:tc>
        <w:tc>
          <w:tcPr>
            <w:tcW w:w="1418" w:type="dxa"/>
            <w:shd w:val="clear" w:color="auto" w:fill="FFFFFF"/>
            <w:tcMar>
              <w:top w:w="68" w:type="dxa"/>
              <w:left w:w="28" w:type="dxa"/>
              <w:bottom w:w="0" w:type="dxa"/>
              <w:right w:w="28" w:type="dxa"/>
            </w:tcMar>
            <w:hideMark/>
          </w:tcPr>
          <w:p w:rsidRPr="006C1A3C" w:rsidR="00BC7F06" w:rsidP="00D0731B" w:rsidRDefault="00BC7F06" w14:paraId="0B59E7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9 753</w:t>
            </w:r>
          </w:p>
        </w:tc>
        <w:tc>
          <w:tcPr>
            <w:tcW w:w="1418" w:type="dxa"/>
            <w:shd w:val="clear" w:color="auto" w:fill="FFFFFF"/>
            <w:tcMar>
              <w:top w:w="68" w:type="dxa"/>
              <w:left w:w="28" w:type="dxa"/>
              <w:bottom w:w="0" w:type="dxa"/>
              <w:right w:w="28" w:type="dxa"/>
            </w:tcMar>
            <w:hideMark/>
          </w:tcPr>
          <w:p w:rsidRPr="006C1A3C" w:rsidR="00BC7F06" w:rsidP="00D0731B" w:rsidRDefault="00BC7F06" w14:paraId="1300A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279FD180"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E12A6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6C8BB2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regional kulturverksamhet</w:t>
            </w:r>
          </w:p>
        </w:tc>
        <w:tc>
          <w:tcPr>
            <w:tcW w:w="1418" w:type="dxa"/>
            <w:shd w:val="clear" w:color="auto" w:fill="FFFFFF"/>
            <w:tcMar>
              <w:top w:w="68" w:type="dxa"/>
              <w:left w:w="28" w:type="dxa"/>
              <w:bottom w:w="0" w:type="dxa"/>
              <w:right w:w="28" w:type="dxa"/>
            </w:tcMar>
            <w:hideMark/>
          </w:tcPr>
          <w:p w:rsidRPr="006C1A3C" w:rsidR="00BC7F06" w:rsidP="00D0731B" w:rsidRDefault="00BC7F06" w14:paraId="464FC0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1 692 255</w:t>
            </w:r>
          </w:p>
        </w:tc>
        <w:tc>
          <w:tcPr>
            <w:tcW w:w="1418" w:type="dxa"/>
            <w:shd w:val="clear" w:color="auto" w:fill="FFFFFF"/>
            <w:tcMar>
              <w:top w:w="68" w:type="dxa"/>
              <w:left w:w="28" w:type="dxa"/>
              <w:bottom w:w="0" w:type="dxa"/>
              <w:right w:w="28" w:type="dxa"/>
            </w:tcMar>
            <w:hideMark/>
          </w:tcPr>
          <w:p w:rsidRPr="006C1A3C" w:rsidR="00BC7F06" w:rsidP="00D0731B" w:rsidRDefault="00BC7F06" w14:paraId="7C8C26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40 000</w:t>
            </w:r>
          </w:p>
        </w:tc>
      </w:tr>
      <w:tr w:rsidRPr="006C1A3C" w:rsidR="00BC7F06" w:rsidTr="00D0731B" w14:paraId="513AEC7E"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934EB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E44E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Myndigheten för kulturanalys</w:t>
            </w:r>
          </w:p>
        </w:tc>
        <w:tc>
          <w:tcPr>
            <w:tcW w:w="1418" w:type="dxa"/>
            <w:shd w:val="clear" w:color="auto" w:fill="FFFFFF"/>
            <w:tcMar>
              <w:top w:w="68" w:type="dxa"/>
              <w:left w:w="28" w:type="dxa"/>
              <w:bottom w:w="0" w:type="dxa"/>
              <w:right w:w="28" w:type="dxa"/>
            </w:tcMar>
            <w:hideMark/>
          </w:tcPr>
          <w:p w:rsidRPr="006C1A3C" w:rsidR="00BC7F06" w:rsidP="00D0731B" w:rsidRDefault="00BC7F06" w14:paraId="753E77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20 616</w:t>
            </w:r>
          </w:p>
        </w:tc>
        <w:tc>
          <w:tcPr>
            <w:tcW w:w="1418" w:type="dxa"/>
            <w:shd w:val="clear" w:color="auto" w:fill="FFFFFF"/>
            <w:tcMar>
              <w:top w:w="68" w:type="dxa"/>
              <w:left w:w="28" w:type="dxa"/>
              <w:bottom w:w="0" w:type="dxa"/>
              <w:right w:w="28" w:type="dxa"/>
            </w:tcMar>
            <w:hideMark/>
          </w:tcPr>
          <w:p w:rsidRPr="006C1A3C" w:rsidR="00BC7F06" w:rsidP="00D0731B" w:rsidRDefault="00BC7F06" w14:paraId="786EE4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125D62AD"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5C8F86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092B7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Operan och Dramaten</w:t>
            </w:r>
          </w:p>
        </w:tc>
        <w:tc>
          <w:tcPr>
            <w:tcW w:w="1418" w:type="dxa"/>
            <w:shd w:val="clear" w:color="auto" w:fill="FFFFFF"/>
            <w:tcMar>
              <w:top w:w="68" w:type="dxa"/>
              <w:left w:w="28" w:type="dxa"/>
              <w:bottom w:w="0" w:type="dxa"/>
              <w:right w:w="28" w:type="dxa"/>
            </w:tcMar>
            <w:hideMark/>
          </w:tcPr>
          <w:p w:rsidRPr="006C1A3C" w:rsidR="00BC7F06" w:rsidP="00D0731B" w:rsidRDefault="00BC7F06" w14:paraId="63EE1A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802 500</w:t>
            </w:r>
          </w:p>
        </w:tc>
        <w:tc>
          <w:tcPr>
            <w:tcW w:w="1418" w:type="dxa"/>
            <w:shd w:val="clear" w:color="auto" w:fill="FFFFFF"/>
            <w:tcMar>
              <w:top w:w="68" w:type="dxa"/>
              <w:left w:w="28" w:type="dxa"/>
              <w:bottom w:w="0" w:type="dxa"/>
              <w:right w:w="28" w:type="dxa"/>
            </w:tcMar>
            <w:hideMark/>
          </w:tcPr>
          <w:p w:rsidRPr="006C1A3C" w:rsidR="00BC7F06" w:rsidP="00D0731B" w:rsidRDefault="00BC7F06" w14:paraId="4072E2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6167B36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239F42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FCC65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vissa scenkonstinstitutioner</w:t>
            </w:r>
          </w:p>
        </w:tc>
        <w:tc>
          <w:tcPr>
            <w:tcW w:w="1418" w:type="dxa"/>
            <w:shd w:val="clear" w:color="auto" w:fill="FFFFFF"/>
            <w:tcMar>
              <w:top w:w="68" w:type="dxa"/>
              <w:left w:w="28" w:type="dxa"/>
              <w:bottom w:w="0" w:type="dxa"/>
              <w:right w:w="28" w:type="dxa"/>
            </w:tcMar>
            <w:hideMark/>
          </w:tcPr>
          <w:p w:rsidRPr="006C1A3C" w:rsidR="00BC7F06" w:rsidP="00D0731B" w:rsidRDefault="00BC7F06" w14:paraId="4F5D88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358 244</w:t>
            </w:r>
          </w:p>
        </w:tc>
        <w:tc>
          <w:tcPr>
            <w:tcW w:w="1418" w:type="dxa"/>
            <w:shd w:val="clear" w:color="auto" w:fill="FFFFFF"/>
            <w:tcMar>
              <w:top w:w="68" w:type="dxa"/>
              <w:left w:w="28" w:type="dxa"/>
              <w:bottom w:w="0" w:type="dxa"/>
              <w:right w:w="28" w:type="dxa"/>
            </w:tcMar>
            <w:hideMark/>
          </w:tcPr>
          <w:p w:rsidRPr="006C1A3C" w:rsidR="00BC7F06" w:rsidP="00D0731B" w:rsidRDefault="00BC7F06" w14:paraId="5259FD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649DBFF9"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25AEA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54E17B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vissa teater-, dans- och musikändamål</w:t>
            </w:r>
          </w:p>
        </w:tc>
        <w:tc>
          <w:tcPr>
            <w:tcW w:w="1418" w:type="dxa"/>
            <w:shd w:val="clear" w:color="auto" w:fill="FFFFFF"/>
            <w:tcMar>
              <w:top w:w="68" w:type="dxa"/>
              <w:left w:w="28" w:type="dxa"/>
              <w:bottom w:w="0" w:type="dxa"/>
              <w:right w:w="28" w:type="dxa"/>
            </w:tcMar>
            <w:hideMark/>
          </w:tcPr>
          <w:p w:rsidRPr="006C1A3C" w:rsidR="00BC7F06" w:rsidP="00D0731B" w:rsidRDefault="00BC7F06" w14:paraId="694B8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249 098</w:t>
            </w:r>
          </w:p>
        </w:tc>
        <w:tc>
          <w:tcPr>
            <w:tcW w:w="1418" w:type="dxa"/>
            <w:shd w:val="clear" w:color="auto" w:fill="FFFFFF"/>
            <w:tcMar>
              <w:top w:w="68" w:type="dxa"/>
              <w:left w:w="28" w:type="dxa"/>
              <w:bottom w:w="0" w:type="dxa"/>
              <w:right w:w="28" w:type="dxa"/>
            </w:tcMar>
            <w:hideMark/>
          </w:tcPr>
          <w:p w:rsidRPr="006C1A3C" w:rsidR="00BC7F06" w:rsidP="00D0731B" w:rsidRDefault="00BC7F06" w14:paraId="12871E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50 000</w:t>
            </w:r>
          </w:p>
        </w:tc>
      </w:tr>
      <w:tr w:rsidRPr="006C1A3C" w:rsidR="00BC7F06" w:rsidTr="00D0731B" w14:paraId="6F2E7F4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12DA97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66F53C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Statens musikverk</w:t>
            </w:r>
          </w:p>
        </w:tc>
        <w:tc>
          <w:tcPr>
            <w:tcW w:w="1418" w:type="dxa"/>
            <w:shd w:val="clear" w:color="auto" w:fill="FFFFFF"/>
            <w:tcMar>
              <w:top w:w="68" w:type="dxa"/>
              <w:left w:w="28" w:type="dxa"/>
              <w:bottom w:w="0" w:type="dxa"/>
              <w:right w:w="28" w:type="dxa"/>
            </w:tcMar>
            <w:hideMark/>
          </w:tcPr>
          <w:p w:rsidRPr="006C1A3C" w:rsidR="00BC7F06" w:rsidP="00D0731B" w:rsidRDefault="00BC7F06" w14:paraId="69214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113 346</w:t>
            </w:r>
          </w:p>
        </w:tc>
        <w:tc>
          <w:tcPr>
            <w:tcW w:w="1418" w:type="dxa"/>
            <w:shd w:val="clear" w:color="auto" w:fill="FFFFFF"/>
            <w:tcMar>
              <w:top w:w="68" w:type="dxa"/>
              <w:left w:w="28" w:type="dxa"/>
              <w:bottom w:w="0" w:type="dxa"/>
              <w:right w:w="28" w:type="dxa"/>
            </w:tcMar>
            <w:hideMark/>
          </w:tcPr>
          <w:p w:rsidRPr="006C1A3C" w:rsidR="00BC7F06" w:rsidP="00D0731B" w:rsidRDefault="00BC7F06" w14:paraId="3C5049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51F0EFDC"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5D662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6C8F69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litteratur och kulturtidskrifter</w:t>
            </w:r>
          </w:p>
        </w:tc>
        <w:tc>
          <w:tcPr>
            <w:tcW w:w="1418" w:type="dxa"/>
            <w:shd w:val="clear" w:color="auto" w:fill="FFFFFF"/>
            <w:tcMar>
              <w:top w:w="68" w:type="dxa"/>
              <w:left w:w="28" w:type="dxa"/>
              <w:bottom w:w="0" w:type="dxa"/>
              <w:right w:w="28" w:type="dxa"/>
            </w:tcMar>
            <w:hideMark/>
          </w:tcPr>
          <w:p w:rsidRPr="006C1A3C" w:rsidR="00BC7F06" w:rsidP="00D0731B" w:rsidRDefault="00BC7F06" w14:paraId="54DEA2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233 678</w:t>
            </w:r>
          </w:p>
        </w:tc>
        <w:tc>
          <w:tcPr>
            <w:tcW w:w="1418" w:type="dxa"/>
            <w:shd w:val="clear" w:color="auto" w:fill="FFFFFF"/>
            <w:tcMar>
              <w:top w:w="68" w:type="dxa"/>
              <w:left w:w="28" w:type="dxa"/>
              <w:bottom w:w="0" w:type="dxa"/>
              <w:right w:w="28" w:type="dxa"/>
            </w:tcMar>
            <w:hideMark/>
          </w:tcPr>
          <w:p w:rsidRPr="006C1A3C" w:rsidR="00BC7F06" w:rsidP="00D0731B" w:rsidRDefault="00BC7F06" w14:paraId="7C1F25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50 000</w:t>
            </w:r>
          </w:p>
        </w:tc>
      </w:tr>
      <w:tr w:rsidRPr="006C1A3C" w:rsidR="00BC7F06" w:rsidTr="00D0731B" w14:paraId="4F1326FC"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232EB0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51288A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Myndigheten för tillgängliga medier</w:t>
            </w:r>
          </w:p>
        </w:tc>
        <w:tc>
          <w:tcPr>
            <w:tcW w:w="1418" w:type="dxa"/>
            <w:shd w:val="clear" w:color="auto" w:fill="FFFFFF"/>
            <w:tcMar>
              <w:top w:w="68" w:type="dxa"/>
              <w:left w:w="28" w:type="dxa"/>
              <w:bottom w:w="0" w:type="dxa"/>
              <w:right w:w="28" w:type="dxa"/>
            </w:tcMar>
            <w:hideMark/>
          </w:tcPr>
          <w:p w:rsidRPr="006C1A3C" w:rsidR="00BC7F06" w:rsidP="00D0731B" w:rsidRDefault="00BC7F06" w14:paraId="1B63C0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151 335</w:t>
            </w:r>
          </w:p>
        </w:tc>
        <w:tc>
          <w:tcPr>
            <w:tcW w:w="1418" w:type="dxa"/>
            <w:shd w:val="clear" w:color="auto" w:fill="FFFFFF"/>
            <w:tcMar>
              <w:top w:w="68" w:type="dxa"/>
              <w:left w:w="28" w:type="dxa"/>
              <w:bottom w:w="0" w:type="dxa"/>
              <w:right w:w="28" w:type="dxa"/>
            </w:tcMar>
            <w:hideMark/>
          </w:tcPr>
          <w:p w:rsidRPr="006C1A3C" w:rsidR="00BC7F06" w:rsidP="00D0731B" w:rsidRDefault="00BC7F06" w14:paraId="5CD76A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69DAF827"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2CCB6B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2E0A6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Institutet för språk och folkminnen</w:t>
            </w:r>
          </w:p>
        </w:tc>
        <w:tc>
          <w:tcPr>
            <w:tcW w:w="1418" w:type="dxa"/>
            <w:shd w:val="clear" w:color="auto" w:fill="FFFFFF"/>
            <w:tcMar>
              <w:top w:w="68" w:type="dxa"/>
              <w:left w:w="28" w:type="dxa"/>
              <w:bottom w:w="0" w:type="dxa"/>
              <w:right w:w="28" w:type="dxa"/>
            </w:tcMar>
            <w:hideMark/>
          </w:tcPr>
          <w:p w:rsidRPr="006C1A3C" w:rsidR="00BC7F06" w:rsidP="00D0731B" w:rsidRDefault="00BC7F06" w14:paraId="4F6A8A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78 893</w:t>
            </w:r>
          </w:p>
        </w:tc>
        <w:tc>
          <w:tcPr>
            <w:tcW w:w="1418" w:type="dxa"/>
            <w:shd w:val="clear" w:color="auto" w:fill="FFFFFF"/>
            <w:tcMar>
              <w:top w:w="68" w:type="dxa"/>
              <w:left w:w="28" w:type="dxa"/>
              <w:bottom w:w="0" w:type="dxa"/>
              <w:right w:w="28" w:type="dxa"/>
            </w:tcMar>
            <w:hideMark/>
          </w:tcPr>
          <w:p w:rsidRPr="006C1A3C" w:rsidR="00BC7F06" w:rsidP="00D0731B" w:rsidRDefault="00BC7F06" w14:paraId="45585C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63D9BF8A"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106ED0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lastRenderedPageBreak/>
              <w:t>4:1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064B34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Konstnärsnämnden</w:t>
            </w:r>
          </w:p>
        </w:tc>
        <w:tc>
          <w:tcPr>
            <w:tcW w:w="1418" w:type="dxa"/>
            <w:shd w:val="clear" w:color="auto" w:fill="FFFFFF"/>
            <w:tcMar>
              <w:top w:w="68" w:type="dxa"/>
              <w:left w:w="28" w:type="dxa"/>
              <w:bottom w:w="0" w:type="dxa"/>
              <w:right w:w="28" w:type="dxa"/>
            </w:tcMar>
            <w:hideMark/>
          </w:tcPr>
          <w:p w:rsidRPr="006C1A3C" w:rsidR="00BC7F06" w:rsidP="00D0731B" w:rsidRDefault="00BC7F06" w14:paraId="0E33D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25 302</w:t>
            </w:r>
          </w:p>
        </w:tc>
        <w:tc>
          <w:tcPr>
            <w:tcW w:w="1418" w:type="dxa"/>
            <w:shd w:val="clear" w:color="auto" w:fill="FFFFFF"/>
            <w:tcMar>
              <w:top w:w="68" w:type="dxa"/>
              <w:left w:w="28" w:type="dxa"/>
              <w:bottom w:w="0" w:type="dxa"/>
              <w:right w:w="28" w:type="dxa"/>
            </w:tcMar>
            <w:hideMark/>
          </w:tcPr>
          <w:p w:rsidRPr="006C1A3C" w:rsidR="00BC7F06" w:rsidP="00D0731B" w:rsidRDefault="00BC7F06" w14:paraId="76A2EF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3FA4E1CF"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395F6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B1ED0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Ersättningar och bidrag till konstnärer</w:t>
            </w:r>
          </w:p>
        </w:tc>
        <w:tc>
          <w:tcPr>
            <w:tcW w:w="1418" w:type="dxa"/>
            <w:shd w:val="clear" w:color="auto" w:fill="FFFFFF"/>
            <w:tcMar>
              <w:top w:w="68" w:type="dxa"/>
              <w:left w:w="28" w:type="dxa"/>
              <w:bottom w:w="0" w:type="dxa"/>
              <w:right w:w="28" w:type="dxa"/>
            </w:tcMar>
            <w:hideMark/>
          </w:tcPr>
          <w:p w:rsidRPr="006C1A3C" w:rsidR="00BC7F06" w:rsidP="00D0731B" w:rsidRDefault="00BC7F06" w14:paraId="082692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570 530</w:t>
            </w:r>
          </w:p>
        </w:tc>
        <w:tc>
          <w:tcPr>
            <w:tcW w:w="1418" w:type="dxa"/>
            <w:shd w:val="clear" w:color="auto" w:fill="FFFFFF"/>
            <w:tcMar>
              <w:top w:w="68" w:type="dxa"/>
              <w:left w:w="28" w:type="dxa"/>
              <w:bottom w:w="0" w:type="dxa"/>
              <w:right w:w="28" w:type="dxa"/>
            </w:tcMar>
            <w:hideMark/>
          </w:tcPr>
          <w:p w:rsidRPr="006C1A3C" w:rsidR="00BC7F06" w:rsidP="00D0731B" w:rsidRDefault="00BC7F06" w14:paraId="4AD099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5 000</w:t>
            </w:r>
          </w:p>
        </w:tc>
      </w:tr>
      <w:tr w:rsidRPr="006C1A3C" w:rsidR="00BC7F06" w:rsidTr="00D0731B" w14:paraId="3881E979"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37799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0E39E2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Riksarkivet</w:t>
            </w:r>
          </w:p>
        </w:tc>
        <w:tc>
          <w:tcPr>
            <w:tcW w:w="1418" w:type="dxa"/>
            <w:shd w:val="clear" w:color="auto" w:fill="FFFFFF"/>
            <w:tcMar>
              <w:top w:w="68" w:type="dxa"/>
              <w:left w:w="28" w:type="dxa"/>
              <w:bottom w:w="0" w:type="dxa"/>
              <w:right w:w="28" w:type="dxa"/>
            </w:tcMar>
            <w:hideMark/>
          </w:tcPr>
          <w:p w:rsidRPr="006C1A3C" w:rsidR="00BC7F06" w:rsidP="00D0731B" w:rsidRDefault="00BC7F06" w14:paraId="5DAD50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618 945</w:t>
            </w:r>
          </w:p>
        </w:tc>
        <w:tc>
          <w:tcPr>
            <w:tcW w:w="1418" w:type="dxa"/>
            <w:shd w:val="clear" w:color="auto" w:fill="FFFFFF"/>
            <w:tcMar>
              <w:top w:w="68" w:type="dxa"/>
              <w:left w:w="28" w:type="dxa"/>
              <w:bottom w:w="0" w:type="dxa"/>
              <w:right w:w="28" w:type="dxa"/>
            </w:tcMar>
            <w:hideMark/>
          </w:tcPr>
          <w:p w:rsidRPr="006C1A3C" w:rsidR="00BC7F06" w:rsidP="00D0731B" w:rsidRDefault="00BC7F06" w14:paraId="5D08DF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10 000</w:t>
            </w:r>
          </w:p>
        </w:tc>
      </w:tr>
      <w:tr w:rsidRPr="006C1A3C" w:rsidR="00BC7F06" w:rsidTr="00D0731B" w14:paraId="302A22CD"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AE690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A521F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Riksantikvarieämbetet</w:t>
            </w:r>
          </w:p>
        </w:tc>
        <w:tc>
          <w:tcPr>
            <w:tcW w:w="1418" w:type="dxa"/>
            <w:shd w:val="clear" w:color="auto" w:fill="FFFFFF"/>
            <w:tcMar>
              <w:top w:w="68" w:type="dxa"/>
              <w:left w:w="28" w:type="dxa"/>
              <w:bottom w:w="0" w:type="dxa"/>
              <w:right w:w="28" w:type="dxa"/>
            </w:tcMar>
            <w:hideMark/>
          </w:tcPr>
          <w:p w:rsidRPr="006C1A3C" w:rsidR="00BC7F06" w:rsidP="00D0731B" w:rsidRDefault="00BC7F06" w14:paraId="2B83B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341 359</w:t>
            </w:r>
          </w:p>
        </w:tc>
        <w:tc>
          <w:tcPr>
            <w:tcW w:w="1418" w:type="dxa"/>
            <w:shd w:val="clear" w:color="auto" w:fill="FFFFFF"/>
            <w:tcMar>
              <w:top w:w="68" w:type="dxa"/>
              <w:left w:w="28" w:type="dxa"/>
              <w:bottom w:w="0" w:type="dxa"/>
              <w:right w:w="28" w:type="dxa"/>
            </w:tcMar>
            <w:hideMark/>
          </w:tcPr>
          <w:p w:rsidRPr="006C1A3C" w:rsidR="00BC7F06" w:rsidP="00D0731B" w:rsidRDefault="00BC7F06" w14:paraId="77451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8 700</w:t>
            </w:r>
          </w:p>
        </w:tc>
      </w:tr>
      <w:tr w:rsidRPr="006C1A3C" w:rsidR="00BC7F06" w:rsidTr="00D0731B" w14:paraId="28B2D4B7"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5B85DA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90FEA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kulturmiljövård</w:t>
            </w:r>
          </w:p>
        </w:tc>
        <w:tc>
          <w:tcPr>
            <w:tcW w:w="1418" w:type="dxa"/>
            <w:shd w:val="clear" w:color="auto" w:fill="FFFFFF"/>
            <w:tcMar>
              <w:top w:w="68" w:type="dxa"/>
              <w:left w:w="28" w:type="dxa"/>
              <w:bottom w:w="0" w:type="dxa"/>
              <w:right w:w="28" w:type="dxa"/>
            </w:tcMar>
            <w:hideMark/>
          </w:tcPr>
          <w:p w:rsidRPr="006C1A3C" w:rsidR="00BC7F06" w:rsidP="00D0731B" w:rsidRDefault="00BC7F06" w14:paraId="32920E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299 782</w:t>
            </w:r>
          </w:p>
        </w:tc>
        <w:tc>
          <w:tcPr>
            <w:tcW w:w="1418" w:type="dxa"/>
            <w:shd w:val="clear" w:color="auto" w:fill="FFFFFF"/>
            <w:tcMar>
              <w:top w:w="68" w:type="dxa"/>
              <w:left w:w="28" w:type="dxa"/>
              <w:bottom w:w="0" w:type="dxa"/>
              <w:right w:w="28" w:type="dxa"/>
            </w:tcMar>
            <w:hideMark/>
          </w:tcPr>
          <w:p w:rsidRPr="006C1A3C" w:rsidR="00BC7F06" w:rsidP="00D0731B" w:rsidRDefault="00BC7F06" w14:paraId="28358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20 000</w:t>
            </w:r>
          </w:p>
        </w:tc>
      </w:tr>
      <w:tr w:rsidRPr="006C1A3C" w:rsidR="00BC7F06" w:rsidTr="00D0731B" w14:paraId="1EC15695"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F973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7DA76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Kyrkoantikvarisk ersättning</w:t>
            </w:r>
          </w:p>
        </w:tc>
        <w:tc>
          <w:tcPr>
            <w:tcW w:w="1418" w:type="dxa"/>
            <w:shd w:val="clear" w:color="auto" w:fill="FFFFFF"/>
            <w:tcMar>
              <w:top w:w="68" w:type="dxa"/>
              <w:left w:w="28" w:type="dxa"/>
              <w:bottom w:w="0" w:type="dxa"/>
              <w:right w:w="28" w:type="dxa"/>
            </w:tcMar>
            <w:hideMark/>
          </w:tcPr>
          <w:p w:rsidRPr="006C1A3C" w:rsidR="00BC7F06" w:rsidP="00D0731B" w:rsidRDefault="00BC7F06" w14:paraId="3307C8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490 000</w:t>
            </w:r>
          </w:p>
        </w:tc>
        <w:tc>
          <w:tcPr>
            <w:tcW w:w="1418" w:type="dxa"/>
            <w:shd w:val="clear" w:color="auto" w:fill="FFFFFF"/>
            <w:tcMar>
              <w:top w:w="68" w:type="dxa"/>
              <w:left w:w="28" w:type="dxa"/>
              <w:bottom w:w="0" w:type="dxa"/>
              <w:right w:w="28" w:type="dxa"/>
            </w:tcMar>
            <w:hideMark/>
          </w:tcPr>
          <w:p w:rsidRPr="006C1A3C" w:rsidR="00BC7F06" w:rsidP="00D0731B" w:rsidRDefault="00BC7F06" w14:paraId="4CA987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30 000</w:t>
            </w:r>
          </w:p>
        </w:tc>
      </w:tr>
      <w:tr w:rsidRPr="006C1A3C" w:rsidR="00BC7F06" w:rsidTr="00D0731B" w14:paraId="190DA4D4"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7A2354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86863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arbetslivsmuseer</w:t>
            </w:r>
          </w:p>
        </w:tc>
        <w:tc>
          <w:tcPr>
            <w:tcW w:w="1418" w:type="dxa"/>
            <w:shd w:val="clear" w:color="auto" w:fill="FFFFFF"/>
            <w:tcMar>
              <w:top w:w="68" w:type="dxa"/>
              <w:left w:w="28" w:type="dxa"/>
              <w:bottom w:w="0" w:type="dxa"/>
              <w:right w:w="28" w:type="dxa"/>
            </w:tcMar>
            <w:hideMark/>
          </w:tcPr>
          <w:p w:rsidRPr="006C1A3C" w:rsidR="00BC7F06" w:rsidP="00D0731B" w:rsidRDefault="00BC7F06" w14:paraId="17BE1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8 000</w:t>
            </w:r>
          </w:p>
        </w:tc>
        <w:tc>
          <w:tcPr>
            <w:tcW w:w="1418" w:type="dxa"/>
            <w:shd w:val="clear" w:color="auto" w:fill="FFFFFF"/>
            <w:tcMar>
              <w:top w:w="68" w:type="dxa"/>
              <w:left w:w="28" w:type="dxa"/>
              <w:bottom w:w="0" w:type="dxa"/>
              <w:right w:w="28" w:type="dxa"/>
            </w:tcMar>
            <w:hideMark/>
          </w:tcPr>
          <w:p w:rsidRPr="006C1A3C" w:rsidR="00BC7F06" w:rsidP="00D0731B" w:rsidRDefault="00BC7F06" w14:paraId="73BC47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2 000</w:t>
            </w:r>
          </w:p>
        </w:tc>
      </w:tr>
      <w:tr w:rsidRPr="006C1A3C" w:rsidR="00BC7F06" w:rsidTr="00D0731B" w14:paraId="6169374E"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B7906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CF55A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Centrala museer: Myndigheter</w:t>
            </w:r>
          </w:p>
        </w:tc>
        <w:tc>
          <w:tcPr>
            <w:tcW w:w="1418" w:type="dxa"/>
            <w:shd w:val="clear" w:color="auto" w:fill="FFFFFF"/>
            <w:tcMar>
              <w:top w:w="68" w:type="dxa"/>
              <w:left w:w="28" w:type="dxa"/>
              <w:bottom w:w="0" w:type="dxa"/>
              <w:right w:w="28" w:type="dxa"/>
            </w:tcMar>
            <w:hideMark/>
          </w:tcPr>
          <w:p w:rsidRPr="006C1A3C" w:rsidR="00BC7F06" w:rsidP="00D0731B" w:rsidRDefault="00BC7F06" w14:paraId="5B8C76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1 612 476</w:t>
            </w:r>
          </w:p>
        </w:tc>
        <w:tc>
          <w:tcPr>
            <w:tcW w:w="1418" w:type="dxa"/>
            <w:shd w:val="clear" w:color="auto" w:fill="FFFFFF"/>
            <w:tcMar>
              <w:top w:w="68" w:type="dxa"/>
              <w:left w:w="28" w:type="dxa"/>
              <w:bottom w:w="0" w:type="dxa"/>
              <w:right w:w="28" w:type="dxa"/>
            </w:tcMar>
            <w:hideMark/>
          </w:tcPr>
          <w:p w:rsidRPr="006C1A3C" w:rsidR="00BC7F06" w:rsidP="00D0731B" w:rsidRDefault="00BC7F06" w14:paraId="36B539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130 000</w:t>
            </w:r>
          </w:p>
        </w:tc>
      </w:tr>
      <w:tr w:rsidRPr="006C1A3C" w:rsidR="00BC7F06" w:rsidTr="00D0731B" w14:paraId="1126BF4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1C7B9F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4D9C13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Centrala museer: Stiftelser</w:t>
            </w:r>
          </w:p>
        </w:tc>
        <w:tc>
          <w:tcPr>
            <w:tcW w:w="1418" w:type="dxa"/>
            <w:shd w:val="clear" w:color="auto" w:fill="FFFFFF"/>
            <w:tcMar>
              <w:top w:w="68" w:type="dxa"/>
              <w:left w:w="28" w:type="dxa"/>
              <w:bottom w:w="0" w:type="dxa"/>
              <w:right w:w="28" w:type="dxa"/>
            </w:tcMar>
            <w:hideMark/>
          </w:tcPr>
          <w:p w:rsidRPr="006C1A3C" w:rsidR="00BC7F06" w:rsidP="00D0731B" w:rsidRDefault="00BC7F06" w14:paraId="77B3B2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284 714</w:t>
            </w:r>
          </w:p>
        </w:tc>
        <w:tc>
          <w:tcPr>
            <w:tcW w:w="1418" w:type="dxa"/>
            <w:shd w:val="clear" w:color="auto" w:fill="FFFFFF"/>
            <w:tcMar>
              <w:top w:w="68" w:type="dxa"/>
              <w:left w:w="28" w:type="dxa"/>
              <w:bottom w:w="0" w:type="dxa"/>
              <w:right w:w="28" w:type="dxa"/>
            </w:tcMar>
            <w:hideMark/>
          </w:tcPr>
          <w:p w:rsidRPr="006C1A3C" w:rsidR="00BC7F06" w:rsidP="00D0731B" w:rsidRDefault="00BC7F06" w14:paraId="43C254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40 000</w:t>
            </w:r>
          </w:p>
        </w:tc>
      </w:tr>
      <w:tr w:rsidRPr="006C1A3C" w:rsidR="00BC7F06" w:rsidTr="00D0731B" w14:paraId="383C188D"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168561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608F9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vissa museer</w:t>
            </w:r>
          </w:p>
        </w:tc>
        <w:tc>
          <w:tcPr>
            <w:tcW w:w="1418" w:type="dxa"/>
            <w:shd w:val="clear" w:color="auto" w:fill="FFFFFF"/>
            <w:tcMar>
              <w:top w:w="68" w:type="dxa"/>
              <w:left w:w="28" w:type="dxa"/>
              <w:bottom w:w="0" w:type="dxa"/>
              <w:right w:w="28" w:type="dxa"/>
            </w:tcMar>
            <w:hideMark/>
          </w:tcPr>
          <w:p w:rsidRPr="006C1A3C" w:rsidR="00BC7F06" w:rsidP="00D0731B" w:rsidRDefault="00BC7F06" w14:paraId="71560B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82 218</w:t>
            </w:r>
          </w:p>
        </w:tc>
        <w:tc>
          <w:tcPr>
            <w:tcW w:w="1418" w:type="dxa"/>
            <w:shd w:val="clear" w:color="auto" w:fill="FFFFFF"/>
            <w:tcMar>
              <w:top w:w="68" w:type="dxa"/>
              <w:left w:w="28" w:type="dxa"/>
              <w:bottom w:w="0" w:type="dxa"/>
              <w:right w:w="28" w:type="dxa"/>
            </w:tcMar>
            <w:hideMark/>
          </w:tcPr>
          <w:p w:rsidRPr="006C1A3C" w:rsidR="00BC7F06" w:rsidP="00D0731B" w:rsidRDefault="00BC7F06" w14:paraId="0D029C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1B93B0A9"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748698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7:4</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6A93CC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Forum för levande historia</w:t>
            </w:r>
          </w:p>
        </w:tc>
        <w:tc>
          <w:tcPr>
            <w:tcW w:w="1418" w:type="dxa"/>
            <w:shd w:val="clear" w:color="auto" w:fill="FFFFFF"/>
            <w:tcMar>
              <w:top w:w="68" w:type="dxa"/>
              <w:left w:w="28" w:type="dxa"/>
              <w:bottom w:w="0" w:type="dxa"/>
              <w:right w:w="28" w:type="dxa"/>
            </w:tcMar>
            <w:hideMark/>
          </w:tcPr>
          <w:p w:rsidRPr="006C1A3C" w:rsidR="00BC7F06" w:rsidP="00D0731B" w:rsidRDefault="00BC7F06" w14:paraId="43151D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65 842</w:t>
            </w:r>
          </w:p>
        </w:tc>
        <w:tc>
          <w:tcPr>
            <w:tcW w:w="1418" w:type="dxa"/>
            <w:shd w:val="clear" w:color="auto" w:fill="FFFFFF"/>
            <w:tcMar>
              <w:top w:w="68" w:type="dxa"/>
              <w:left w:w="28" w:type="dxa"/>
              <w:bottom w:w="0" w:type="dxa"/>
              <w:right w:w="28" w:type="dxa"/>
            </w:tcMar>
            <w:hideMark/>
          </w:tcPr>
          <w:p w:rsidRPr="006C1A3C" w:rsidR="00BC7F06" w:rsidP="00D0731B" w:rsidRDefault="00BC7F06" w14:paraId="1C12E2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2D2863A4"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BED03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7:5</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EA1E5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43E844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80</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40A8F7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3BA04E31"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18365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7:6</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8C72D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Konstnärlig gestaltning av den gemensamma miljön</w:t>
            </w:r>
          </w:p>
        </w:tc>
        <w:tc>
          <w:tcPr>
            <w:tcW w:w="1418" w:type="dxa"/>
            <w:shd w:val="clear" w:color="auto" w:fill="FFFFFF"/>
            <w:tcMar>
              <w:top w:w="68" w:type="dxa"/>
              <w:left w:w="28" w:type="dxa"/>
              <w:bottom w:w="0" w:type="dxa"/>
              <w:right w:w="28" w:type="dxa"/>
            </w:tcMar>
            <w:hideMark/>
          </w:tcPr>
          <w:p w:rsidRPr="006C1A3C" w:rsidR="00BC7F06" w:rsidP="00D0731B" w:rsidRDefault="00BC7F06" w14:paraId="7C29B3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42 518</w:t>
            </w:r>
          </w:p>
        </w:tc>
        <w:tc>
          <w:tcPr>
            <w:tcW w:w="1418" w:type="dxa"/>
            <w:shd w:val="clear" w:color="auto" w:fill="FFFFFF"/>
            <w:tcMar>
              <w:top w:w="68" w:type="dxa"/>
              <w:left w:w="28" w:type="dxa"/>
              <w:bottom w:w="0" w:type="dxa"/>
              <w:right w:w="28" w:type="dxa"/>
            </w:tcMar>
            <w:hideMark/>
          </w:tcPr>
          <w:p w:rsidRPr="006C1A3C" w:rsidR="00BC7F06" w:rsidP="00D0731B" w:rsidRDefault="00BC7F06" w14:paraId="66C55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72C1A1F6"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FE485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7:7</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4CE11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bild-, form- och slöjdområdet</w:t>
            </w:r>
          </w:p>
        </w:tc>
        <w:tc>
          <w:tcPr>
            <w:tcW w:w="1418" w:type="dxa"/>
            <w:shd w:val="clear" w:color="auto" w:fill="FFFFFF"/>
            <w:tcMar>
              <w:top w:w="68" w:type="dxa"/>
              <w:left w:w="28" w:type="dxa"/>
              <w:bottom w:w="0" w:type="dxa"/>
              <w:right w:w="28" w:type="dxa"/>
            </w:tcMar>
            <w:hideMark/>
          </w:tcPr>
          <w:p w:rsidRPr="006C1A3C" w:rsidR="00BC7F06" w:rsidP="00D0731B" w:rsidRDefault="00BC7F06" w14:paraId="71C921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53 708</w:t>
            </w:r>
          </w:p>
        </w:tc>
        <w:tc>
          <w:tcPr>
            <w:tcW w:w="1418" w:type="dxa"/>
            <w:shd w:val="clear" w:color="auto" w:fill="FFFFFF"/>
            <w:tcMar>
              <w:top w:w="68" w:type="dxa"/>
              <w:left w:w="28" w:type="dxa"/>
              <w:bottom w:w="0" w:type="dxa"/>
              <w:right w:w="28" w:type="dxa"/>
            </w:tcMar>
            <w:hideMark/>
          </w:tcPr>
          <w:p w:rsidRPr="006C1A3C" w:rsidR="00BC7F06" w:rsidP="00D0731B" w:rsidRDefault="00BC7F06" w14:paraId="4C22EB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33 000</w:t>
            </w:r>
          </w:p>
        </w:tc>
      </w:tr>
      <w:tr w:rsidRPr="006C1A3C" w:rsidR="00BC7F06" w:rsidTr="00D0731B" w14:paraId="7362A947"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96F43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0C7A2C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Stöd till trossamfund</w:t>
            </w:r>
          </w:p>
        </w:tc>
        <w:tc>
          <w:tcPr>
            <w:tcW w:w="1418" w:type="dxa"/>
            <w:shd w:val="clear" w:color="auto" w:fill="FFFFFF"/>
            <w:tcMar>
              <w:top w:w="68" w:type="dxa"/>
              <w:left w:w="28" w:type="dxa"/>
              <w:bottom w:w="0" w:type="dxa"/>
              <w:right w:w="28" w:type="dxa"/>
            </w:tcMar>
            <w:hideMark/>
          </w:tcPr>
          <w:p w:rsidRPr="006C1A3C" w:rsidR="00BC7F06" w:rsidP="00D0731B" w:rsidRDefault="00BC7F06" w14:paraId="46166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82 000</w:t>
            </w:r>
          </w:p>
        </w:tc>
        <w:tc>
          <w:tcPr>
            <w:tcW w:w="1418" w:type="dxa"/>
            <w:shd w:val="clear" w:color="auto" w:fill="FFFFFF"/>
            <w:tcMar>
              <w:top w:w="68" w:type="dxa"/>
              <w:left w:w="28" w:type="dxa"/>
              <w:bottom w:w="0" w:type="dxa"/>
              <w:right w:w="28" w:type="dxa"/>
            </w:tcMar>
            <w:hideMark/>
          </w:tcPr>
          <w:p w:rsidRPr="006C1A3C" w:rsidR="00BC7F06" w:rsidP="00D0731B" w:rsidRDefault="00BC7F06" w14:paraId="63E215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5 000</w:t>
            </w:r>
          </w:p>
        </w:tc>
      </w:tr>
      <w:tr w:rsidRPr="006C1A3C" w:rsidR="00BC7F06" w:rsidTr="00D0731B" w14:paraId="26C84A9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2B04F2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77E416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Filmstöd</w:t>
            </w:r>
          </w:p>
        </w:tc>
        <w:tc>
          <w:tcPr>
            <w:tcW w:w="1418" w:type="dxa"/>
            <w:shd w:val="clear" w:color="auto" w:fill="FFFFFF"/>
            <w:tcMar>
              <w:top w:w="68" w:type="dxa"/>
              <w:left w:w="28" w:type="dxa"/>
              <w:bottom w:w="0" w:type="dxa"/>
              <w:right w:w="28" w:type="dxa"/>
            </w:tcMar>
            <w:hideMark/>
          </w:tcPr>
          <w:p w:rsidRPr="006C1A3C" w:rsidR="00BC7F06" w:rsidP="00D0731B" w:rsidRDefault="00BC7F06" w14:paraId="044650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555 444</w:t>
            </w:r>
          </w:p>
        </w:tc>
        <w:tc>
          <w:tcPr>
            <w:tcW w:w="1418" w:type="dxa"/>
            <w:shd w:val="clear" w:color="auto" w:fill="FFFFFF"/>
            <w:tcMar>
              <w:top w:w="68" w:type="dxa"/>
              <w:left w:w="28" w:type="dxa"/>
              <w:bottom w:w="0" w:type="dxa"/>
              <w:right w:w="28" w:type="dxa"/>
            </w:tcMar>
            <w:hideMark/>
          </w:tcPr>
          <w:p w:rsidRPr="006C1A3C" w:rsidR="00BC7F06" w:rsidP="00D0731B" w:rsidRDefault="00BC7F06" w14:paraId="18844E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70 000</w:t>
            </w:r>
          </w:p>
        </w:tc>
      </w:tr>
      <w:tr w:rsidRPr="006C1A3C" w:rsidR="00BC7F06" w:rsidTr="00D0731B" w14:paraId="2E821A93"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CE2DB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10:1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561BCE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Sändningar av TV Finland</w:t>
            </w:r>
          </w:p>
        </w:tc>
        <w:tc>
          <w:tcPr>
            <w:tcW w:w="1418" w:type="dxa"/>
            <w:shd w:val="clear" w:color="auto" w:fill="FFFFFF"/>
            <w:tcMar>
              <w:top w:w="68" w:type="dxa"/>
              <w:left w:w="28" w:type="dxa"/>
              <w:bottom w:w="0" w:type="dxa"/>
              <w:right w:w="28" w:type="dxa"/>
            </w:tcMar>
            <w:hideMark/>
          </w:tcPr>
          <w:p w:rsidRPr="006C1A3C" w:rsidR="00BC7F06" w:rsidP="00D0731B" w:rsidRDefault="00BC7F06" w14:paraId="03D718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9 574</w:t>
            </w:r>
          </w:p>
        </w:tc>
        <w:tc>
          <w:tcPr>
            <w:tcW w:w="1418" w:type="dxa"/>
            <w:shd w:val="clear" w:color="auto" w:fill="FFFFFF"/>
            <w:tcMar>
              <w:top w:w="68" w:type="dxa"/>
              <w:left w:w="28" w:type="dxa"/>
              <w:bottom w:w="0" w:type="dxa"/>
              <w:right w:w="28" w:type="dxa"/>
            </w:tcMar>
            <w:hideMark/>
          </w:tcPr>
          <w:p w:rsidRPr="006C1A3C" w:rsidR="00BC7F06" w:rsidP="00D0731B" w:rsidRDefault="00BC7F06" w14:paraId="6DE613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41585E35"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504245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10:2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95E1B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Forskning och dokumentation om medieutvecklingen</w:t>
            </w:r>
          </w:p>
        </w:tc>
        <w:tc>
          <w:tcPr>
            <w:tcW w:w="1418" w:type="dxa"/>
            <w:shd w:val="clear" w:color="auto" w:fill="FFFFFF"/>
            <w:tcMar>
              <w:top w:w="68" w:type="dxa"/>
              <w:left w:w="28" w:type="dxa"/>
              <w:bottom w:w="0" w:type="dxa"/>
              <w:right w:w="28" w:type="dxa"/>
            </w:tcMar>
            <w:hideMark/>
          </w:tcPr>
          <w:p w:rsidRPr="006C1A3C" w:rsidR="00BC7F06" w:rsidP="00D0731B" w:rsidRDefault="00BC7F06" w14:paraId="4A5C17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3 592</w:t>
            </w:r>
          </w:p>
        </w:tc>
        <w:tc>
          <w:tcPr>
            <w:tcW w:w="1418" w:type="dxa"/>
            <w:shd w:val="clear" w:color="auto" w:fill="FFFFFF"/>
            <w:tcMar>
              <w:top w:w="68" w:type="dxa"/>
              <w:left w:w="28" w:type="dxa"/>
              <w:bottom w:w="0" w:type="dxa"/>
              <w:right w:w="28" w:type="dxa"/>
            </w:tcMar>
            <w:hideMark/>
          </w:tcPr>
          <w:p w:rsidRPr="006C1A3C" w:rsidR="00BC7F06" w:rsidP="00D0731B" w:rsidRDefault="00BC7F06" w14:paraId="49F7C5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613C7183"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7622E5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10:3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3BEEB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Avgift till Europeiska audiovisuella observatoriet</w:t>
            </w:r>
          </w:p>
        </w:tc>
        <w:tc>
          <w:tcPr>
            <w:tcW w:w="1418" w:type="dxa"/>
            <w:shd w:val="clear" w:color="auto" w:fill="FFFFFF"/>
            <w:tcMar>
              <w:top w:w="68" w:type="dxa"/>
              <w:left w:w="28" w:type="dxa"/>
              <w:bottom w:w="0" w:type="dxa"/>
              <w:right w:w="28" w:type="dxa"/>
            </w:tcMar>
            <w:hideMark/>
          </w:tcPr>
          <w:p w:rsidRPr="006C1A3C" w:rsidR="00BC7F06" w:rsidP="00D0731B" w:rsidRDefault="00BC7F06" w14:paraId="3E6ECC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733</w:t>
            </w:r>
          </w:p>
        </w:tc>
        <w:tc>
          <w:tcPr>
            <w:tcW w:w="1418" w:type="dxa"/>
            <w:shd w:val="clear" w:color="auto" w:fill="FFFFFF"/>
            <w:tcMar>
              <w:top w:w="68" w:type="dxa"/>
              <w:left w:w="28" w:type="dxa"/>
              <w:bottom w:w="0" w:type="dxa"/>
              <w:right w:w="28" w:type="dxa"/>
            </w:tcMar>
            <w:hideMark/>
          </w:tcPr>
          <w:p w:rsidRPr="006C1A3C" w:rsidR="00BC7F06" w:rsidP="00D0731B" w:rsidRDefault="00BC7F06" w14:paraId="3B9BC0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27E7FAB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6DB8A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10:4</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0F5592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Stöd till taltidningar</w:t>
            </w:r>
          </w:p>
        </w:tc>
        <w:tc>
          <w:tcPr>
            <w:tcW w:w="1418" w:type="dxa"/>
            <w:shd w:val="clear" w:color="auto" w:fill="FFFFFF"/>
            <w:tcMar>
              <w:top w:w="68" w:type="dxa"/>
              <w:left w:w="28" w:type="dxa"/>
              <w:bottom w:w="0" w:type="dxa"/>
              <w:right w:w="28" w:type="dxa"/>
            </w:tcMar>
            <w:hideMark/>
          </w:tcPr>
          <w:p w:rsidRPr="006C1A3C" w:rsidR="00BC7F06" w:rsidP="00D0731B" w:rsidRDefault="00BC7F06" w14:paraId="60DE3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43 406</w:t>
            </w:r>
          </w:p>
        </w:tc>
        <w:tc>
          <w:tcPr>
            <w:tcW w:w="1418" w:type="dxa"/>
            <w:shd w:val="clear" w:color="auto" w:fill="FFFFFF"/>
            <w:tcMar>
              <w:top w:w="68" w:type="dxa"/>
              <w:left w:w="28" w:type="dxa"/>
              <w:bottom w:w="0" w:type="dxa"/>
              <w:right w:w="28" w:type="dxa"/>
            </w:tcMar>
            <w:hideMark/>
          </w:tcPr>
          <w:p w:rsidRPr="006C1A3C" w:rsidR="00BC7F06" w:rsidP="00D0731B" w:rsidRDefault="00BC7F06" w14:paraId="482AAA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6E023A45"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98A93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4497E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Myndigheten för ungdoms- och civilsamhällesfrågor</w:t>
            </w:r>
          </w:p>
        </w:tc>
        <w:tc>
          <w:tcPr>
            <w:tcW w:w="1418" w:type="dxa"/>
            <w:shd w:val="clear" w:color="auto" w:fill="FFFFFF"/>
            <w:tcMar>
              <w:top w:w="68" w:type="dxa"/>
              <w:left w:w="28" w:type="dxa"/>
              <w:bottom w:w="0" w:type="dxa"/>
              <w:right w:w="28" w:type="dxa"/>
            </w:tcMar>
            <w:hideMark/>
          </w:tcPr>
          <w:p w:rsidRPr="006C1A3C" w:rsidR="00BC7F06" w:rsidP="00D0731B" w:rsidRDefault="00BC7F06" w14:paraId="329433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87 533</w:t>
            </w:r>
          </w:p>
        </w:tc>
        <w:tc>
          <w:tcPr>
            <w:tcW w:w="1418" w:type="dxa"/>
            <w:shd w:val="clear" w:color="auto" w:fill="FFFFFF"/>
            <w:tcMar>
              <w:top w:w="68" w:type="dxa"/>
              <w:left w:w="28" w:type="dxa"/>
              <w:bottom w:w="0" w:type="dxa"/>
              <w:right w:w="28" w:type="dxa"/>
            </w:tcMar>
            <w:hideMark/>
          </w:tcPr>
          <w:p w:rsidRPr="006C1A3C" w:rsidR="00BC7F06" w:rsidP="00D0731B" w:rsidRDefault="00BC7F06" w14:paraId="7A88D2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317529DD"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6825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1F0E6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01B941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240 680</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3B11B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60 000</w:t>
            </w:r>
          </w:p>
        </w:tc>
      </w:tr>
      <w:tr w:rsidRPr="006C1A3C" w:rsidR="00BC7F06" w:rsidTr="00D0731B" w14:paraId="251F1FF6"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76D3E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98BFE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Särskilda insatser inom ungdomspolitiken</w:t>
            </w:r>
          </w:p>
        </w:tc>
        <w:tc>
          <w:tcPr>
            <w:tcW w:w="1418" w:type="dxa"/>
            <w:shd w:val="clear" w:color="auto" w:fill="FFFFFF"/>
            <w:tcMar>
              <w:top w:w="68" w:type="dxa"/>
              <w:left w:w="28" w:type="dxa"/>
              <w:bottom w:w="0" w:type="dxa"/>
              <w:right w:w="28" w:type="dxa"/>
            </w:tcMar>
            <w:hideMark/>
          </w:tcPr>
          <w:p w:rsidRPr="006C1A3C" w:rsidR="00BC7F06" w:rsidP="00D0731B" w:rsidRDefault="00BC7F06" w14:paraId="4AA1DA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2 000</w:t>
            </w:r>
          </w:p>
        </w:tc>
        <w:tc>
          <w:tcPr>
            <w:tcW w:w="1418" w:type="dxa"/>
            <w:shd w:val="clear" w:color="auto" w:fill="FFFFFF"/>
            <w:tcMar>
              <w:top w:w="68" w:type="dxa"/>
              <w:left w:w="28" w:type="dxa"/>
              <w:bottom w:w="0" w:type="dxa"/>
              <w:right w:w="28" w:type="dxa"/>
            </w:tcMar>
            <w:hideMark/>
          </w:tcPr>
          <w:p w:rsidRPr="006C1A3C" w:rsidR="00BC7F06" w:rsidP="00D0731B" w:rsidRDefault="00BC7F06" w14:paraId="3E3C2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15634C41"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619F2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C89C1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Stöd till idrotten</w:t>
            </w:r>
          </w:p>
        </w:tc>
        <w:tc>
          <w:tcPr>
            <w:tcW w:w="1418" w:type="dxa"/>
            <w:shd w:val="clear" w:color="auto" w:fill="FFFFFF"/>
            <w:tcMar>
              <w:top w:w="68" w:type="dxa"/>
              <w:left w:w="28" w:type="dxa"/>
              <w:bottom w:w="0" w:type="dxa"/>
              <w:right w:w="28" w:type="dxa"/>
            </w:tcMar>
            <w:hideMark/>
          </w:tcPr>
          <w:p w:rsidRPr="006C1A3C" w:rsidR="00BC7F06" w:rsidP="00D0731B" w:rsidRDefault="00BC7F06" w14:paraId="6BD00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2 152 811</w:t>
            </w:r>
          </w:p>
        </w:tc>
        <w:tc>
          <w:tcPr>
            <w:tcW w:w="1418" w:type="dxa"/>
            <w:shd w:val="clear" w:color="auto" w:fill="FFFFFF"/>
            <w:tcMar>
              <w:top w:w="68" w:type="dxa"/>
              <w:left w:w="28" w:type="dxa"/>
              <w:bottom w:w="0" w:type="dxa"/>
              <w:right w:w="28" w:type="dxa"/>
            </w:tcMar>
            <w:hideMark/>
          </w:tcPr>
          <w:p w:rsidRPr="006C1A3C" w:rsidR="00BC7F06" w:rsidP="00D0731B" w:rsidRDefault="00BC7F06" w14:paraId="25ED22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425 000</w:t>
            </w:r>
          </w:p>
        </w:tc>
      </w:tr>
      <w:tr w:rsidRPr="006C1A3C" w:rsidR="00BC7F06" w:rsidTr="00D0731B" w14:paraId="6C81C16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1D710A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149A22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allmänna samlingslokaler</w:t>
            </w:r>
          </w:p>
        </w:tc>
        <w:tc>
          <w:tcPr>
            <w:tcW w:w="1418" w:type="dxa"/>
            <w:shd w:val="clear" w:color="auto" w:fill="FFFFFF"/>
            <w:tcMar>
              <w:top w:w="68" w:type="dxa"/>
              <w:left w:w="28" w:type="dxa"/>
              <w:bottom w:w="0" w:type="dxa"/>
              <w:right w:w="28" w:type="dxa"/>
            </w:tcMar>
            <w:hideMark/>
          </w:tcPr>
          <w:p w:rsidRPr="006C1A3C" w:rsidR="00BC7F06" w:rsidP="00D0731B" w:rsidRDefault="00BC7F06" w14:paraId="7823D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52 164</w:t>
            </w:r>
          </w:p>
        </w:tc>
        <w:tc>
          <w:tcPr>
            <w:tcW w:w="1418" w:type="dxa"/>
            <w:shd w:val="clear" w:color="auto" w:fill="FFFFFF"/>
            <w:tcMar>
              <w:top w:w="68" w:type="dxa"/>
              <w:left w:w="28" w:type="dxa"/>
              <w:bottom w:w="0" w:type="dxa"/>
              <w:right w:w="28" w:type="dxa"/>
            </w:tcMar>
            <w:hideMark/>
          </w:tcPr>
          <w:p w:rsidRPr="006C1A3C" w:rsidR="00BC7F06" w:rsidP="00D0731B" w:rsidRDefault="00BC7F06" w14:paraId="12589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50 000</w:t>
            </w:r>
          </w:p>
        </w:tc>
      </w:tr>
      <w:tr w:rsidRPr="006C1A3C" w:rsidR="00BC7F06" w:rsidTr="00D0731B" w14:paraId="3F1F84BA"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48E62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F66A3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Stöd till friluftsorganisationer</w:t>
            </w:r>
          </w:p>
        </w:tc>
        <w:tc>
          <w:tcPr>
            <w:tcW w:w="1418" w:type="dxa"/>
            <w:shd w:val="clear" w:color="auto" w:fill="FFFFFF"/>
            <w:tcMar>
              <w:top w:w="68" w:type="dxa"/>
              <w:left w:w="28" w:type="dxa"/>
              <w:bottom w:w="0" w:type="dxa"/>
              <w:right w:w="28" w:type="dxa"/>
            </w:tcMar>
            <w:hideMark/>
          </w:tcPr>
          <w:p w:rsidRPr="006C1A3C" w:rsidR="00BC7F06" w:rsidP="00D0731B" w:rsidRDefault="00BC7F06" w14:paraId="5F8FB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109 785</w:t>
            </w:r>
          </w:p>
        </w:tc>
        <w:tc>
          <w:tcPr>
            <w:tcW w:w="1418" w:type="dxa"/>
            <w:shd w:val="clear" w:color="auto" w:fill="FFFFFF"/>
            <w:tcMar>
              <w:top w:w="68" w:type="dxa"/>
              <w:left w:w="28" w:type="dxa"/>
              <w:bottom w:w="0" w:type="dxa"/>
              <w:right w:w="28" w:type="dxa"/>
            </w:tcMar>
            <w:hideMark/>
          </w:tcPr>
          <w:p w:rsidRPr="006C1A3C" w:rsidR="00BC7F06" w:rsidP="00D0731B" w:rsidRDefault="00BC7F06" w14:paraId="277B4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25 000</w:t>
            </w:r>
          </w:p>
        </w:tc>
      </w:tr>
      <w:tr w:rsidRPr="006C1A3C" w:rsidR="00BC7F06" w:rsidTr="00D0731B" w14:paraId="31594D0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733A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5456E9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riksdagspartiers kvinnoorganisationer</w:t>
            </w:r>
          </w:p>
        </w:tc>
        <w:tc>
          <w:tcPr>
            <w:tcW w:w="1418" w:type="dxa"/>
            <w:shd w:val="clear" w:color="auto" w:fill="FFFFFF"/>
            <w:tcMar>
              <w:top w:w="68" w:type="dxa"/>
              <w:left w:w="28" w:type="dxa"/>
              <w:bottom w:w="0" w:type="dxa"/>
              <w:right w:w="28" w:type="dxa"/>
            </w:tcMar>
            <w:hideMark/>
          </w:tcPr>
          <w:p w:rsidRPr="006C1A3C" w:rsidR="00BC7F06" w:rsidP="00D0731B" w:rsidRDefault="00BC7F06" w14:paraId="2544F3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hideMark/>
          </w:tcPr>
          <w:p w:rsidRPr="006C1A3C" w:rsidR="00BC7F06" w:rsidP="00D0731B" w:rsidRDefault="00BC7F06" w14:paraId="613E62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67675F83"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49ED61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32B24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Insatser för den ideella sektorn</w:t>
            </w:r>
          </w:p>
        </w:tc>
        <w:tc>
          <w:tcPr>
            <w:tcW w:w="1418" w:type="dxa"/>
            <w:shd w:val="clear" w:color="auto" w:fill="FFFFFF"/>
            <w:tcMar>
              <w:top w:w="68" w:type="dxa"/>
              <w:left w:w="28" w:type="dxa"/>
              <w:bottom w:w="0" w:type="dxa"/>
              <w:right w:w="28" w:type="dxa"/>
            </w:tcMar>
            <w:hideMark/>
          </w:tcPr>
          <w:p w:rsidRPr="006C1A3C" w:rsidR="00BC7F06" w:rsidP="00D0731B" w:rsidRDefault="00BC7F06" w14:paraId="7BF74B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223 758</w:t>
            </w:r>
          </w:p>
        </w:tc>
        <w:tc>
          <w:tcPr>
            <w:tcW w:w="1418" w:type="dxa"/>
            <w:shd w:val="clear" w:color="auto" w:fill="FFFFFF"/>
            <w:tcMar>
              <w:top w:w="68" w:type="dxa"/>
              <w:left w:w="28" w:type="dxa"/>
              <w:bottom w:w="0" w:type="dxa"/>
              <w:right w:w="28" w:type="dxa"/>
            </w:tcMar>
            <w:hideMark/>
          </w:tcPr>
          <w:p w:rsidRPr="006C1A3C" w:rsidR="00BC7F06" w:rsidP="00D0731B" w:rsidRDefault="00BC7F06" w14:paraId="591A77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1FBD7572"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3C801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AF42E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Stöd till plats för idrott</w:t>
            </w:r>
          </w:p>
        </w:tc>
        <w:tc>
          <w:tcPr>
            <w:tcW w:w="1418" w:type="dxa"/>
            <w:shd w:val="clear" w:color="auto" w:fill="FFFFFF"/>
            <w:tcMar>
              <w:top w:w="68" w:type="dxa"/>
              <w:left w:w="28" w:type="dxa"/>
              <w:bottom w:w="0" w:type="dxa"/>
              <w:right w:w="28" w:type="dxa"/>
            </w:tcMar>
            <w:hideMark/>
          </w:tcPr>
          <w:p w:rsidRPr="006C1A3C" w:rsidR="00BC7F06" w:rsidP="00D0731B" w:rsidRDefault="00BC7F06" w14:paraId="749850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6C1A3C" w:rsidR="00BC7F06" w:rsidP="00D0731B" w:rsidRDefault="00BC7F06" w14:paraId="12569C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53627BBC"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424F65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13:1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7AFCF1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Statsbidrag till studieförbund</w:t>
            </w:r>
          </w:p>
        </w:tc>
        <w:tc>
          <w:tcPr>
            <w:tcW w:w="1418" w:type="dxa"/>
            <w:shd w:val="clear" w:color="auto" w:fill="FFFFFF"/>
            <w:tcMar>
              <w:top w:w="68" w:type="dxa"/>
              <w:left w:w="28" w:type="dxa"/>
              <w:bottom w:w="0" w:type="dxa"/>
              <w:right w:w="28" w:type="dxa"/>
            </w:tcMar>
            <w:hideMark/>
          </w:tcPr>
          <w:p w:rsidRPr="006C1A3C" w:rsidR="00BC7F06" w:rsidP="00D0731B" w:rsidRDefault="00BC7F06" w14:paraId="54CA5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1 496 023</w:t>
            </w:r>
          </w:p>
        </w:tc>
        <w:tc>
          <w:tcPr>
            <w:tcW w:w="1418" w:type="dxa"/>
            <w:shd w:val="clear" w:color="auto" w:fill="FFFFFF"/>
            <w:tcMar>
              <w:top w:w="68" w:type="dxa"/>
              <w:left w:w="28" w:type="dxa"/>
              <w:bottom w:w="0" w:type="dxa"/>
              <w:right w:w="28" w:type="dxa"/>
            </w:tcMar>
            <w:hideMark/>
          </w:tcPr>
          <w:p w:rsidRPr="006C1A3C" w:rsidR="00BC7F06" w:rsidP="00D0731B" w:rsidRDefault="00BC7F06" w14:paraId="71F808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500 000</w:t>
            </w:r>
          </w:p>
        </w:tc>
      </w:tr>
      <w:tr w:rsidRPr="006C1A3C" w:rsidR="00BC7F06" w:rsidTr="00D0731B" w14:paraId="034BCC20"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431C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13:2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0426B8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Statsbidrag till folkhögskolor</w:t>
            </w:r>
          </w:p>
        </w:tc>
        <w:tc>
          <w:tcPr>
            <w:tcW w:w="1418" w:type="dxa"/>
            <w:shd w:val="clear" w:color="auto" w:fill="FFFFFF"/>
            <w:tcMar>
              <w:top w:w="68" w:type="dxa"/>
              <w:left w:w="28" w:type="dxa"/>
              <w:bottom w:w="0" w:type="dxa"/>
              <w:right w:w="28" w:type="dxa"/>
            </w:tcMar>
            <w:hideMark/>
          </w:tcPr>
          <w:p w:rsidRPr="006C1A3C" w:rsidR="00BC7F06" w:rsidP="00D0731B" w:rsidRDefault="00BC7F06" w14:paraId="5C8307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2 521 760</w:t>
            </w:r>
          </w:p>
        </w:tc>
        <w:tc>
          <w:tcPr>
            <w:tcW w:w="1418" w:type="dxa"/>
            <w:shd w:val="clear" w:color="auto" w:fill="FFFFFF"/>
            <w:tcMar>
              <w:top w:w="68" w:type="dxa"/>
              <w:left w:w="28" w:type="dxa"/>
              <w:bottom w:w="0" w:type="dxa"/>
              <w:right w:w="28" w:type="dxa"/>
            </w:tcMar>
            <w:hideMark/>
          </w:tcPr>
          <w:p w:rsidRPr="006C1A3C" w:rsidR="00BC7F06" w:rsidP="00D0731B" w:rsidRDefault="00BC7F06" w14:paraId="29BE44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380 000</w:t>
            </w:r>
          </w:p>
        </w:tc>
      </w:tr>
      <w:tr w:rsidRPr="006C1A3C" w:rsidR="00BC7F06" w:rsidTr="00D0731B" w14:paraId="4EFBE67B"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DE288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13:3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469946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Bidrag till tolkutbildning</w:t>
            </w:r>
          </w:p>
        </w:tc>
        <w:tc>
          <w:tcPr>
            <w:tcW w:w="1418" w:type="dxa"/>
            <w:shd w:val="clear" w:color="auto" w:fill="FFFFFF"/>
            <w:tcMar>
              <w:top w:w="68" w:type="dxa"/>
              <w:left w:w="28" w:type="dxa"/>
              <w:bottom w:w="0" w:type="dxa"/>
              <w:right w:w="28" w:type="dxa"/>
            </w:tcMar>
            <w:hideMark/>
          </w:tcPr>
          <w:p w:rsidRPr="006C1A3C" w:rsidR="00BC7F06" w:rsidP="00D0731B" w:rsidRDefault="00BC7F06" w14:paraId="012B9E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57 331</w:t>
            </w:r>
          </w:p>
        </w:tc>
        <w:tc>
          <w:tcPr>
            <w:tcW w:w="1418" w:type="dxa"/>
            <w:shd w:val="clear" w:color="auto" w:fill="FFFFFF"/>
            <w:tcMar>
              <w:top w:w="68" w:type="dxa"/>
              <w:left w:w="28" w:type="dxa"/>
              <w:bottom w:w="0" w:type="dxa"/>
              <w:right w:w="28" w:type="dxa"/>
            </w:tcMar>
            <w:hideMark/>
          </w:tcPr>
          <w:p w:rsidRPr="006C1A3C" w:rsidR="00BC7F06" w:rsidP="00D0731B" w:rsidRDefault="00BC7F06" w14:paraId="016D08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330F1A61"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30C5CA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13:4</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EE7D2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Särskilt utbildningsstöd</w:t>
            </w:r>
          </w:p>
        </w:tc>
        <w:tc>
          <w:tcPr>
            <w:tcW w:w="1418" w:type="dxa"/>
            <w:shd w:val="clear" w:color="auto" w:fill="FFFFFF"/>
            <w:tcMar>
              <w:top w:w="68" w:type="dxa"/>
              <w:left w:w="28" w:type="dxa"/>
              <w:bottom w:w="0" w:type="dxa"/>
              <w:right w:w="28" w:type="dxa"/>
            </w:tcMar>
            <w:hideMark/>
          </w:tcPr>
          <w:p w:rsidRPr="006C1A3C" w:rsidR="00BC7F06" w:rsidP="00D0731B" w:rsidRDefault="00BC7F06" w14:paraId="0E8E6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268 158</w:t>
            </w:r>
          </w:p>
        </w:tc>
        <w:tc>
          <w:tcPr>
            <w:tcW w:w="1418" w:type="dxa"/>
            <w:shd w:val="clear" w:color="auto" w:fill="FFFFFF"/>
            <w:tcMar>
              <w:top w:w="68" w:type="dxa"/>
              <w:left w:w="28" w:type="dxa"/>
              <w:bottom w:w="0" w:type="dxa"/>
              <w:right w:w="28" w:type="dxa"/>
            </w:tcMar>
            <w:hideMark/>
          </w:tcPr>
          <w:p w:rsidRPr="006C1A3C" w:rsidR="00BC7F06" w:rsidP="00D0731B" w:rsidRDefault="00BC7F06" w14:paraId="08F17B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4E87D277"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6573DB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14:1</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8B68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Spelinspektionen</w:t>
            </w:r>
          </w:p>
        </w:tc>
        <w:tc>
          <w:tcPr>
            <w:tcW w:w="1418" w:type="dxa"/>
            <w:shd w:val="clear" w:color="auto" w:fill="FFFFFF"/>
            <w:tcMar>
              <w:top w:w="68" w:type="dxa"/>
              <w:left w:w="28" w:type="dxa"/>
              <w:bottom w:w="0" w:type="dxa"/>
              <w:right w:w="28" w:type="dxa"/>
            </w:tcMar>
            <w:hideMark/>
          </w:tcPr>
          <w:p w:rsidRPr="006C1A3C" w:rsidR="00BC7F06" w:rsidP="00D0731B" w:rsidRDefault="00BC7F06" w14:paraId="7D63C6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104 855</w:t>
            </w:r>
          </w:p>
        </w:tc>
        <w:tc>
          <w:tcPr>
            <w:tcW w:w="1418" w:type="dxa"/>
            <w:shd w:val="clear" w:color="auto" w:fill="FFFFFF"/>
            <w:tcMar>
              <w:top w:w="68" w:type="dxa"/>
              <w:left w:w="28" w:type="dxa"/>
              <w:bottom w:w="0" w:type="dxa"/>
              <w:right w:w="28" w:type="dxa"/>
            </w:tcMar>
            <w:hideMark/>
          </w:tcPr>
          <w:p w:rsidRPr="006C1A3C" w:rsidR="00BC7F06" w:rsidP="00D0731B" w:rsidRDefault="00BC7F06" w14:paraId="77BAA6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r>
      <w:tr w:rsidRPr="006C1A3C" w:rsidR="00BC7F06" w:rsidTr="00D0731B" w14:paraId="200F3E21"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4BA1FF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20D42E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Digitaliseringssatsning för kulturarvsinstitutioner</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06F8F8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18661A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65 000</w:t>
            </w:r>
          </w:p>
        </w:tc>
      </w:tr>
      <w:tr w:rsidRPr="006C1A3C" w:rsidR="00BC7F06" w:rsidTr="00D0731B" w14:paraId="57345359" w14:textId="77777777">
        <w:trPr>
          <w:trHeight w:val="170"/>
        </w:trPr>
        <w:tc>
          <w:tcPr>
            <w:tcW w:w="340" w:type="dxa"/>
            <w:shd w:val="clear" w:color="auto" w:fill="FFFFFF"/>
            <w:tcMar>
              <w:top w:w="68" w:type="dxa"/>
              <w:left w:w="28" w:type="dxa"/>
              <w:bottom w:w="0" w:type="dxa"/>
              <w:right w:w="28" w:type="dxa"/>
            </w:tcMar>
            <w:hideMark/>
          </w:tcPr>
          <w:p w:rsidRPr="006C1A3C" w:rsidR="00BC7F06" w:rsidP="00D0731B" w:rsidRDefault="00BC7F06" w14:paraId="03CF3C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6C1A3C" w:rsidR="00BC7F06" w:rsidP="00D0731B" w:rsidRDefault="00BC7F06" w14:paraId="405588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Fortsättning av särskilda folkbildningsinsatser för nyanlända invandrare, samt flyktingar från Ukraina</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2C5A41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6C1A3C" w:rsidR="00BC7F06" w:rsidP="00D0731B" w:rsidRDefault="00BC7F06" w14:paraId="1D86CB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C1A3C">
              <w:rPr>
                <w:rFonts w:ascii="Times New Roman" w:hAnsi="Times New Roman" w:eastAsia="Times New Roman" w:cs="Times New Roman"/>
                <w:color w:val="000000"/>
                <w:kern w:val="0"/>
                <w:sz w:val="20"/>
                <w:szCs w:val="20"/>
                <w:lang w:eastAsia="sv-SE"/>
                <w14:numSpacing w14:val="default"/>
              </w:rPr>
              <w:t>60 000</w:t>
            </w:r>
          </w:p>
        </w:tc>
      </w:tr>
      <w:tr w:rsidRPr="006C1A3C" w:rsidR="00BC7F06" w:rsidTr="00D0731B" w14:paraId="707A11F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6C1A3C" w:rsidR="00BC7F06" w:rsidP="00D0731B" w:rsidRDefault="00BC7F06" w14:paraId="0D6E6F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C1A3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C1A3C" w:rsidR="00BC7F06" w:rsidP="00D0731B" w:rsidRDefault="00BC7F06" w14:paraId="60C1DA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1A3C">
              <w:rPr>
                <w:rFonts w:ascii="Times New Roman" w:hAnsi="Times New Roman" w:eastAsia="Times New Roman" w:cs="Times New Roman"/>
                <w:b/>
                <w:bCs/>
                <w:color w:val="000000"/>
                <w:kern w:val="0"/>
                <w:sz w:val="20"/>
                <w:szCs w:val="20"/>
                <w:lang w:eastAsia="sv-SE"/>
                <w14:numSpacing w14:val="default"/>
              </w:rPr>
              <w:t>17 337 204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C1A3C" w:rsidR="00BC7F06" w:rsidP="00D0731B" w:rsidRDefault="00BC7F06" w14:paraId="07DE26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C1A3C">
              <w:rPr>
                <w:rFonts w:ascii="Times New Roman" w:hAnsi="Times New Roman" w:eastAsia="Times New Roman" w:cs="Times New Roman"/>
                <w:b/>
                <w:bCs/>
                <w:color w:val="000000"/>
                <w:kern w:val="0"/>
                <w:sz w:val="20"/>
                <w:szCs w:val="20"/>
                <w:lang w:eastAsia="sv-SE"/>
                <w14:numSpacing w14:val="default"/>
              </w:rPr>
              <w:t>2 457 700</w:t>
            </w:r>
          </w:p>
        </w:tc>
      </w:tr>
    </w:tbl>
    <w:p w:rsidRPr="000C3950" w:rsidR="000B7E26" w:rsidP="000C3950" w:rsidRDefault="000B7E26" w14:paraId="5CCF710D" w14:textId="77777777">
      <w:pPr>
        <w:pStyle w:val="Rubrik2"/>
      </w:pPr>
      <w:r w:rsidRPr="000C3950">
        <w:t xml:space="preserve">Anslag 1:1 Statens kulturråd </w:t>
      </w:r>
    </w:p>
    <w:p w:rsidRPr="006C1A3C" w:rsidR="009A1709" w:rsidP="00BF6403" w:rsidRDefault="000B7E26" w14:paraId="332B86F2" w14:textId="77777777">
      <w:pPr>
        <w:pStyle w:val="Normalutanindragellerluft"/>
      </w:pPr>
      <w:r w:rsidRPr="006C1A3C">
        <w:t xml:space="preserve">I dag är det alltför stora skillnader mellan elevers tillgång till professionell kultur, vilket rimmar illa med det nationella målet om alla barns rätt till kultur. </w:t>
      </w:r>
    </w:p>
    <w:p w:rsidRPr="006C1A3C" w:rsidR="009A1709" w:rsidP="00BF6403" w:rsidRDefault="000B7E26" w14:paraId="069E61F8" w14:textId="15F51F61">
      <w:r w:rsidRPr="006C1A3C">
        <w:lastRenderedPageBreak/>
        <w:t xml:space="preserve">I Norge finns sedan 1994 en nationell samlande aktör, Scenekunstbruket, som väljer ut högkvalitativa föreställningar för barn och ungdomar, till de som ingår i ”Den kulturelle skolesekken”. Vänsterpartiet vill se att en liknande struktur införs i Sverige </w:t>
      </w:r>
      <w:r w:rsidRPr="00F03F99">
        <w:rPr>
          <w:spacing w:val="-3"/>
        </w:rPr>
        <w:t>och föreslår en ettårig ökning på 3</w:t>
      </w:r>
      <w:r w:rsidRPr="00F03F99" w:rsidR="00467B00">
        <w:rPr>
          <w:spacing w:val="-3"/>
        </w:rPr>
        <w:t> </w:t>
      </w:r>
      <w:r w:rsidRPr="00F03F99">
        <w:rPr>
          <w:spacing w:val="-3"/>
        </w:rPr>
        <w:t>miljoner kronor av anslaget till Statens kulturråd 202</w:t>
      </w:r>
      <w:r w:rsidRPr="00F03F99" w:rsidR="009A1709">
        <w:rPr>
          <w:spacing w:val="-3"/>
        </w:rPr>
        <w:t>6</w:t>
      </w:r>
      <w:r w:rsidRPr="00F03F99">
        <w:rPr>
          <w:spacing w:val="-3"/>
        </w:rPr>
        <w:t xml:space="preserve"> </w:t>
      </w:r>
      <w:r w:rsidRPr="006C1A3C">
        <w:t>i syfte att utreda frågan.</w:t>
      </w:r>
    </w:p>
    <w:p w:rsidRPr="000C3950" w:rsidR="007E0E32" w:rsidP="000C3950" w:rsidRDefault="007E0E32" w14:paraId="56BE275B" w14:textId="58B694A8">
      <w:pPr>
        <w:pStyle w:val="Rubrik2"/>
      </w:pPr>
      <w:r w:rsidRPr="000C3950">
        <w:t>1:2 Bidrag till allmän kulturverksamhet, utveckling samt internationellt kulturutbyte och samarbete</w:t>
      </w:r>
    </w:p>
    <w:p w:rsidRPr="006C1A3C" w:rsidR="007E0E32" w:rsidP="00BF6403" w:rsidRDefault="007E0E32" w14:paraId="27700D75" w14:textId="77777777">
      <w:pPr>
        <w:pStyle w:val="Normalutanindragellerluft"/>
      </w:pPr>
      <w:r w:rsidRPr="006C1A3C">
        <w:t xml:space="preserve">De nationella minoriteternas kultur är underfinansierad och infrastrukturen är svag. Det </w:t>
      </w:r>
      <w:r w:rsidRPr="00F03F99">
        <w:rPr>
          <w:spacing w:val="-2"/>
        </w:rPr>
        <w:t>behövs ett riktat stöd till kulturutövare inom dessa språk. Vänsterpartiet höjer stödet med</w:t>
      </w:r>
      <w:r w:rsidRPr="006C1A3C">
        <w:t xml:space="preserve"> 10 miljoner kronor 2026 för detta ändamål.</w:t>
      </w:r>
    </w:p>
    <w:p w:rsidRPr="006C1A3C" w:rsidR="009A1709" w:rsidP="007E0E32" w:rsidRDefault="007E0E32" w14:paraId="6081162B" w14:textId="3EC9D7EB">
      <w:r w:rsidRPr="006C1A3C">
        <w:t xml:space="preserve">Stödet till det ideella kulturlivet som administreras av Kulturrådet och kan sökas av </w:t>
      </w:r>
      <w:r w:rsidRPr="00F03F99">
        <w:rPr>
          <w:spacing w:val="-2"/>
        </w:rPr>
        <w:t xml:space="preserve">centrala kulturorganisationer har länge legat på samma nivå </w:t>
      </w:r>
      <w:r w:rsidRPr="00F03F99" w:rsidR="003940DB">
        <w:rPr>
          <w:spacing w:val="-2"/>
        </w:rPr>
        <w:t>för att de senaste åren minska</w:t>
      </w:r>
      <w:r w:rsidRPr="006C1A3C" w:rsidR="003940DB">
        <w:t xml:space="preserve"> </w:t>
      </w:r>
      <w:r w:rsidRPr="006C1A3C">
        <w:t xml:space="preserve">trots att organisationerna och de aktiva medlemmarna blivit fler. Vänsterpartiet föreslår en ökning av stödet med 25 miljoner kronor 2026. </w:t>
      </w:r>
    </w:p>
    <w:p w:rsidRPr="006C1A3C" w:rsidR="007E0E32" w:rsidP="007E0E32" w:rsidRDefault="007E0E32" w14:paraId="0A683D2E" w14:textId="51914988">
      <w:r w:rsidRPr="006C1A3C">
        <w:t xml:space="preserve">Allianserna är i dag en tredje anställningsform särskilt utformad för att kunna erbjuda </w:t>
      </w:r>
      <w:r w:rsidRPr="00F03F99">
        <w:rPr>
          <w:spacing w:val="-2"/>
        </w:rPr>
        <w:t>en mer trygg inkomst för kulturskapare. Vänsterpartiet vill att stödet till kulturallianserna</w:t>
      </w:r>
      <w:r w:rsidRPr="006C1A3C">
        <w:t xml:space="preserve"> </w:t>
      </w:r>
      <w:r w:rsidRPr="00F03F99">
        <w:rPr>
          <w:spacing w:val="-2"/>
        </w:rPr>
        <w:t>stärks för att fler kulturskapare ska kunna antas och föreslår en uppräkning av stödet med</w:t>
      </w:r>
      <w:r w:rsidRPr="006C1A3C">
        <w:t xml:space="preserve"> 20 miljoner kronor 2026.</w:t>
      </w:r>
    </w:p>
    <w:p w:rsidRPr="006C1A3C" w:rsidR="007E0E32" w:rsidP="007E0E32" w:rsidRDefault="007E0E32" w14:paraId="631A5332" w14:textId="3A3E1C5F">
      <w:r w:rsidRPr="006C1A3C">
        <w:t>Vänsterpartiet vill se fler lokala kulturprojekt och föreslår därför ett stöd till paraply</w:t>
      </w:r>
      <w:r w:rsidR="00F03F99">
        <w:softHyphen/>
      </w:r>
      <w:r w:rsidRPr="006C1A3C">
        <w:t>organisationer att sedan fördela vidare till deras medlemmar. Stödet syftar till att stärka och möjliggöra för ideella krafter på lokal nivå. Vänsterpartiet föreslår en ökning av an</w:t>
      </w:r>
      <w:r w:rsidR="00F03F99">
        <w:softHyphen/>
      </w:r>
      <w:r w:rsidRPr="006C1A3C">
        <w:t>slaget med 15 miljoner kronor jämfört med regeringens förslag 2026.</w:t>
      </w:r>
    </w:p>
    <w:p w:rsidRPr="006C1A3C" w:rsidR="007E0E32" w:rsidP="00E33D66" w:rsidRDefault="00E33D66" w14:paraId="4DBEB8AD" w14:textId="606D2504">
      <w:r w:rsidRPr="006C1A3C">
        <w:t xml:space="preserve">Vänsterpartiet vill se en förstärkning av det nationella stödet till kulturskolan för att </w:t>
      </w:r>
      <w:r w:rsidRPr="00F03F99">
        <w:rPr>
          <w:spacing w:val="-2"/>
        </w:rPr>
        <w:t>öka tillgängligheten och föreslår därför att anslaget ökas med 100 miljoner kronor jämfört</w:t>
      </w:r>
      <w:r w:rsidRPr="006C1A3C">
        <w:t xml:space="preserve"> med regeringens förslag 2026. </w:t>
      </w:r>
    </w:p>
    <w:p w:rsidRPr="006C1A3C" w:rsidR="007E0E32" w:rsidP="007E0E32" w:rsidRDefault="00E33D66" w14:paraId="23A94C63" w14:textId="4BB00985">
      <w:r w:rsidRPr="006C1A3C">
        <w:t>Vänsterpartiet vill stärka folkbiblioteken med verksamhetsutveckling, kompetens</w:t>
      </w:r>
      <w:r w:rsidR="00F03F99">
        <w:softHyphen/>
      </w:r>
      <w:r w:rsidRPr="006C1A3C">
        <w:t xml:space="preserve">utveckling och ökat samarbete för en mer likvärdig biblioteksservice över hela landet. Vänsterpartiet föreslår därför en ökning av anslaget med 210 miljoner kronor jämfört med regeringens förslag 2026. </w:t>
      </w:r>
    </w:p>
    <w:p w:rsidRPr="006C1A3C" w:rsidR="00E33D66" w:rsidP="002F6315" w:rsidRDefault="005F011B" w14:paraId="0B96F74E" w14:textId="195EA97C">
      <w:r w:rsidRPr="006C1A3C">
        <w:t>Vänsterpartiet vill stärka centrumbildningarna som en del i arbetet med kultur i hela landet.</w:t>
      </w:r>
      <w:r w:rsidRPr="006C1A3C" w:rsidR="00740F19">
        <w:t xml:space="preserve"> Centrumbildningarna hjälper företag, skolor, organisationer, bibliotek och annan offentlig verksamhet som vill anlita kulturskapare. Särskilt vill vi betona dansens behov där infrastrukturen är svagare och det behövs möjligheter att etablera sig på flera platser i landet. Vänsterpartiet föreslår en ökning av anslaget med 15 miljoner kronor jämfört med regeringens förslag 2026.</w:t>
      </w:r>
    </w:p>
    <w:p w:rsidRPr="000C3950" w:rsidR="00EB3193" w:rsidP="000C3950" w:rsidRDefault="00EB3193" w14:paraId="7EF8447A" w14:textId="77777777">
      <w:pPr>
        <w:pStyle w:val="Rubrik2"/>
      </w:pPr>
      <w:r w:rsidRPr="000C3950">
        <w:t xml:space="preserve">Anslag 1:4 Forsknings- och utvecklingsinsatser inom kulturområdet </w:t>
      </w:r>
    </w:p>
    <w:p w:rsidRPr="006C1A3C" w:rsidR="00EB3193" w:rsidP="00BF6403" w:rsidRDefault="00EB3193" w14:paraId="4C4FBEC4" w14:textId="55126BC5">
      <w:pPr>
        <w:pStyle w:val="Normalutanindragellerluft"/>
      </w:pPr>
      <w:r w:rsidRPr="006C1A3C">
        <w:t>Vänsterpartiet vill ge Riksantikvarieämbetet i uppdrag att genomföra dokumentation och kartläggning av romers och resandes bosättningar i syfte att synliggöra dem som en viktig del av vårt svenska kulturarv. Vänsterpartiet föreslår en ökning av anslaget med 1</w:t>
      </w:r>
      <w:r w:rsidR="002E6FEA">
        <w:t> </w:t>
      </w:r>
      <w:r w:rsidRPr="006C1A3C">
        <w:t xml:space="preserve">miljon kronor jämfört med regeringens förslag 2026. </w:t>
      </w:r>
    </w:p>
    <w:p w:rsidRPr="000C3950" w:rsidR="00646592" w:rsidP="000C3950" w:rsidRDefault="00646592" w14:paraId="12D3B011" w14:textId="77777777">
      <w:pPr>
        <w:pStyle w:val="Rubrik2"/>
      </w:pPr>
      <w:r w:rsidRPr="000C3950">
        <w:lastRenderedPageBreak/>
        <w:t xml:space="preserve">Anslag 1:6 Bidrag till regional kulturverksamhet </w:t>
      </w:r>
    </w:p>
    <w:p w:rsidRPr="006C1A3C" w:rsidR="00646592" w:rsidP="00BF6403" w:rsidRDefault="00646592" w14:paraId="40F5DA4E" w14:textId="0ED34376">
      <w:pPr>
        <w:pStyle w:val="Normalutanindragellerluft"/>
      </w:pPr>
      <w:r w:rsidRPr="006C1A3C">
        <w:t>Anslaget fördelar pengar till kultursamverkansmodellen och är statens stöd till regional kulturverksamhet. I modellen finns numera ingen löne- och prisuppräkning utan kostna</w:t>
      </w:r>
      <w:r w:rsidR="00F03F99">
        <w:softHyphen/>
      </w:r>
      <w:r w:rsidRPr="006C1A3C">
        <w:t xml:space="preserve">derna hamnar på regionerna. I de för regionerna ekonomiskt hårda tider som råder anser </w:t>
      </w:r>
      <w:r w:rsidRPr="00F03F99">
        <w:rPr>
          <w:spacing w:val="-2"/>
        </w:rPr>
        <w:t>Vänsterpartiet att det är viktigt att staten bidrar till en kvalitativ kultursektor i hela landet.</w:t>
      </w:r>
      <w:r w:rsidRPr="006C1A3C">
        <w:t xml:space="preserve"> Det behövs resurser till exempelvis länsmusik, länsteatrar och länsmuseer. Vi vill också satsa på en ny nyckelfunktion: regionala kulturskolesamordnare, för att stötta elever och </w:t>
      </w:r>
      <w:r w:rsidRPr="00F03F99">
        <w:rPr>
          <w:spacing w:val="-2"/>
        </w:rPr>
        <w:t>lärare inom kulturskolan. Vänsterpartiet avsätter 40 miljoner kronor 2026 för ändamålet.</w:t>
      </w:r>
      <w:r w:rsidRPr="006C1A3C">
        <w:t xml:space="preserve"> </w:t>
      </w:r>
    </w:p>
    <w:p w:rsidRPr="000C3950" w:rsidR="00D77186" w:rsidP="000C3950" w:rsidRDefault="00D77186" w14:paraId="3BB759C3" w14:textId="47732202">
      <w:pPr>
        <w:pStyle w:val="Rubrik2"/>
      </w:pPr>
      <w:r w:rsidRPr="000C3950">
        <w:t>2:3 Bidrag till vissa teater-, dans- och musikändamål</w:t>
      </w:r>
    </w:p>
    <w:p w:rsidRPr="006C1A3C" w:rsidR="00D77186" w:rsidP="00BF6403" w:rsidRDefault="00D77186" w14:paraId="414DB2A7" w14:textId="59CFC63B">
      <w:pPr>
        <w:pStyle w:val="Normalutanindragellerluft"/>
      </w:pPr>
      <w:r w:rsidRPr="006C1A3C">
        <w:t>Stärkt stöd behövs till det fria kulturlivet inom flera kulturyttringar. Den här delen av sektorn står för en stor andel av utbudet av kultur riktad till barn och unga. Många aktö</w:t>
      </w:r>
      <w:r w:rsidR="00F03F99">
        <w:softHyphen/>
      </w:r>
      <w:r w:rsidRPr="006C1A3C">
        <w:t xml:space="preserve">rer turnerar och står därmed också som garant för att kulturen når utanför </w:t>
      </w:r>
      <w:r w:rsidRPr="006C1A3C" w:rsidR="003940DB">
        <w:t>storstäderna</w:t>
      </w:r>
      <w:r w:rsidRPr="006C1A3C">
        <w:t xml:space="preserve">. </w:t>
      </w:r>
      <w:r w:rsidRPr="00F03F99">
        <w:rPr>
          <w:spacing w:val="-2"/>
        </w:rPr>
        <w:t>Kulturrådet har uttryckt en stark oro för starkt försämrade villkor om inte anslaget räknas</w:t>
      </w:r>
      <w:r w:rsidRPr="006C1A3C">
        <w:t xml:space="preserve"> upp. Vänsterpartiet föreslår en ökning av anslaget med 50 miljoner kronor jämfört med regeringens förslag 2026.  </w:t>
      </w:r>
    </w:p>
    <w:p w:rsidRPr="000C3950" w:rsidR="00D77186" w:rsidP="000C3950" w:rsidRDefault="00393F96" w14:paraId="09E633DF" w14:textId="05CF2E50">
      <w:pPr>
        <w:pStyle w:val="Rubrik2"/>
      </w:pPr>
      <w:r w:rsidRPr="000C3950">
        <w:t>3:1 Bidrag till litteratur och kulturtidskrifter</w:t>
      </w:r>
    </w:p>
    <w:p w:rsidRPr="006C1A3C" w:rsidR="00A97E5B" w:rsidP="00BF6403" w:rsidRDefault="003940DB" w14:paraId="51C17CAF" w14:textId="796ADB39">
      <w:pPr>
        <w:pStyle w:val="Normalutanindragellerluft"/>
      </w:pPr>
      <w:r w:rsidRPr="00F03F99">
        <w:rPr>
          <w:spacing w:val="-2"/>
        </w:rPr>
        <w:t>Under många mandatperioder har det satsats på läsfrämjande insatser. Det är viktigt men</w:t>
      </w:r>
      <w:r w:rsidRPr="006C1A3C">
        <w:t xml:space="preserve"> inte tillräckligt. För att vi ska kunna ta del av kvalitativ litteratur behövs goda villkor för hela kedjan från författare, översättare och illustratörer till förlag och bokhandel. Det behövs också arenor för litteraturkritik. Vi ser att regeringens satsningar behöver kom</w:t>
      </w:r>
      <w:r w:rsidR="00F03F99">
        <w:softHyphen/>
      </w:r>
      <w:r w:rsidRPr="006C1A3C">
        <w:t xml:space="preserve">pletteras med ett fördubblat litteraturstöd och en höjning av stödet för kulturtidskrifter. </w:t>
      </w:r>
      <w:r w:rsidRPr="006C1A3C" w:rsidR="00393F96">
        <w:t xml:space="preserve">Vänsterpartiet föreslår en höjning av anslaget med </w:t>
      </w:r>
      <w:r w:rsidRPr="006C1A3C" w:rsidR="007C4A39">
        <w:t>5</w:t>
      </w:r>
      <w:r w:rsidRPr="006C1A3C" w:rsidR="00393F96">
        <w:t>0 miljoner kronor 2026.</w:t>
      </w:r>
    </w:p>
    <w:p w:rsidRPr="000C3950" w:rsidR="007C4A39" w:rsidP="000C3950" w:rsidRDefault="007C4A39" w14:paraId="0622BD33" w14:textId="0911E7A0">
      <w:pPr>
        <w:pStyle w:val="Rubrik2"/>
      </w:pPr>
      <w:r w:rsidRPr="000C3950">
        <w:t>4:2 Ersättningar och bidrag till konstnärer</w:t>
      </w:r>
    </w:p>
    <w:p w:rsidRPr="006C1A3C" w:rsidR="007C4A39" w:rsidP="00BF6403" w:rsidRDefault="007C4A39" w14:paraId="0EEF93BC" w14:textId="7BAE5D5B">
      <w:pPr>
        <w:pStyle w:val="Normalutanindragellerluft"/>
      </w:pPr>
      <w:r w:rsidRPr="006C1A3C">
        <w:t>Vänsterpartiet vill se en ökning av den individuella visningsersättningen. Ersättningen är ett generellt konstnärsstöd avsett att kompensera konstnären för den inskränkning som görs i upphovsrättslagen. Vi föreslår en ökning av anslaget med 5</w:t>
      </w:r>
      <w:r w:rsidR="002E6FEA">
        <w:t> </w:t>
      </w:r>
      <w:r w:rsidRPr="006C1A3C">
        <w:t xml:space="preserve">miljoner kronor jämfört med regeringens förslag 2026. </w:t>
      </w:r>
    </w:p>
    <w:p w:rsidRPr="000C3950" w:rsidR="007C4A39" w:rsidP="000C3950" w:rsidRDefault="007C4A39" w14:paraId="0B0DB3D9" w14:textId="3DB7FEB9">
      <w:pPr>
        <w:pStyle w:val="Rubrik2"/>
      </w:pPr>
      <w:r w:rsidRPr="000C3950">
        <w:t>5:1 Riksarkivet</w:t>
      </w:r>
    </w:p>
    <w:p w:rsidRPr="006C1A3C" w:rsidR="007C4A39" w:rsidP="00BF6403" w:rsidRDefault="007C4A39" w14:paraId="56B3E6C2" w14:textId="11507C01">
      <w:pPr>
        <w:pStyle w:val="Normalutanindragellerluft"/>
      </w:pPr>
      <w:r w:rsidRPr="006C1A3C">
        <w:t xml:space="preserve">Vänsterpartiet vill se ett riktat anslag och uppdrag till Riksarkivet för arbetet med den nationella arkivdatabasen. Databasen är viktig för forskare och likaså en viktig kanal för arkivinstitutionerna att sprida information om </w:t>
      </w:r>
      <w:r w:rsidRPr="006C1A3C" w:rsidR="003940DB">
        <w:t xml:space="preserve">de tusentals olika </w:t>
      </w:r>
      <w:r w:rsidRPr="006C1A3C">
        <w:t>arkiv</w:t>
      </w:r>
      <w:r w:rsidRPr="006C1A3C" w:rsidR="003940DB">
        <w:t xml:space="preserve"> som finns i vårt land</w:t>
      </w:r>
      <w:r w:rsidRPr="006C1A3C">
        <w:t>. Vi föreslår en ökning av anslaget med 10 miljoner kronor jämfört med regeringens förslag 2026.</w:t>
      </w:r>
    </w:p>
    <w:p w:rsidRPr="000C3950" w:rsidR="007C4A39" w:rsidP="000C3950" w:rsidRDefault="007C4A39" w14:paraId="5B4E0BB7" w14:textId="51034C49">
      <w:pPr>
        <w:pStyle w:val="Rubrik2"/>
      </w:pPr>
      <w:r w:rsidRPr="000C3950">
        <w:lastRenderedPageBreak/>
        <w:t>6:1 Riksantikvarieämbetet</w:t>
      </w:r>
    </w:p>
    <w:p w:rsidRPr="006C1A3C" w:rsidR="007C4A39" w:rsidP="00BF6403" w:rsidRDefault="007C4A39" w14:paraId="06927D71" w14:textId="41BE4D56">
      <w:pPr>
        <w:pStyle w:val="Normalutanindragellerluft"/>
      </w:pPr>
      <w:r w:rsidRPr="006C1A3C">
        <w:t>Vänsterpartiet vill se en höjning av anslaget med syftet att täcka ökade kostnader runt arkeologiska fynd som uppkommit under senare år. Vi föreslår en ökning av anslaget med 4</w:t>
      </w:r>
      <w:r w:rsidR="002E6FEA">
        <w:t> </w:t>
      </w:r>
      <w:r w:rsidRPr="006C1A3C">
        <w:t xml:space="preserve">miljoner kronor jämfört med regeringens förslag 2026. </w:t>
      </w:r>
    </w:p>
    <w:p w:rsidRPr="006C1A3C" w:rsidR="007C4A39" w:rsidP="007C4A39" w:rsidRDefault="007C4A39" w14:paraId="027D62CD" w14:textId="56001232">
      <w:r w:rsidRPr="006C1A3C">
        <w:t>Vi vill införa ett sökbart stöd för museer, institutioner och organisationer som arbetar med återförandet av samiska föremål och kvarlevor. För ändamålet föreslår vi en ökning av anslaget med 5</w:t>
      </w:r>
      <w:r w:rsidR="002E6FEA">
        <w:t> </w:t>
      </w:r>
      <w:r w:rsidRPr="006C1A3C">
        <w:t xml:space="preserve">miljoner kronor jämfört med regeringens förslag 2026.  </w:t>
      </w:r>
    </w:p>
    <w:p w:rsidRPr="000C3950" w:rsidR="007C4A39" w:rsidP="000C3950" w:rsidRDefault="007C4A39" w14:paraId="68338AFD" w14:textId="28F5D0B4">
      <w:pPr>
        <w:pStyle w:val="Rubrik2"/>
      </w:pPr>
      <w:r w:rsidRPr="000C3950">
        <w:t>6:2 Bidrag till kulturmiljövård</w:t>
      </w:r>
    </w:p>
    <w:p w:rsidRPr="006C1A3C" w:rsidR="007C4A39" w:rsidP="00BF6403" w:rsidRDefault="00F15024" w14:paraId="79545E5B" w14:textId="136909CE">
      <w:pPr>
        <w:pStyle w:val="Normalutanindragellerluft"/>
      </w:pPr>
      <w:r w:rsidRPr="006C1A3C">
        <w:t>Vänsterpartiet vill se en förstärkning av stödet för att förstärka länsstyrelsernas möjlig</w:t>
      </w:r>
      <w:r w:rsidR="00F03F99">
        <w:softHyphen/>
      </w:r>
      <w:r w:rsidRPr="006C1A3C">
        <w:t>het att skydda, bevara och tillgängliggöra kulturmiljöer och kulturarv. Vi föreslår en ökning av anslaget med 20 miljoner kronor jämfört med regeringens förslag 2026.</w:t>
      </w:r>
    </w:p>
    <w:p w:rsidRPr="000C3950" w:rsidR="00F15024" w:rsidP="000C3950" w:rsidRDefault="00F15024" w14:paraId="142E2598" w14:textId="6844DADA">
      <w:pPr>
        <w:pStyle w:val="Rubrik2"/>
      </w:pPr>
      <w:r w:rsidRPr="000C3950">
        <w:t>6:3 Kyrkoantikvarisk ersättning</w:t>
      </w:r>
    </w:p>
    <w:p w:rsidRPr="006C1A3C" w:rsidR="00F15024" w:rsidP="00BF6403" w:rsidRDefault="00F15024" w14:paraId="348CD169" w14:textId="702EFB52">
      <w:pPr>
        <w:pStyle w:val="Normalutanindragellerluft"/>
      </w:pPr>
      <w:r w:rsidRPr="006C1A3C">
        <w:t xml:space="preserve">Anslaget har </w:t>
      </w:r>
      <w:r w:rsidRPr="006C1A3C" w:rsidR="00970F2A">
        <w:t>bara höjts en gång sedan</w:t>
      </w:r>
      <w:r w:rsidRPr="006C1A3C">
        <w:t xml:space="preserve"> 2009 och behoven är mycket stora i dag. Ersätt</w:t>
      </w:r>
      <w:r w:rsidR="00F03F99">
        <w:softHyphen/>
      </w:r>
      <w:r w:rsidRPr="006C1A3C">
        <w:t>ningen bör höjas för att undvika ytterligare underhållsskulder och fördyrningar som kan uppstå när renoveringar och restaureringar måste skjutas upp. Vänsterpartiet föreslår att en trappmodell införs som innebär en ökning av anslaget med 30 miljoner kronor jäm</w:t>
      </w:r>
      <w:r w:rsidR="00F03F99">
        <w:softHyphen/>
      </w:r>
      <w:r w:rsidRPr="006C1A3C">
        <w:t>fört med regeringens anslag 2026.</w:t>
      </w:r>
    </w:p>
    <w:p w:rsidRPr="000C3950" w:rsidR="007C4A39" w:rsidP="000C3950" w:rsidRDefault="007C4A39" w14:paraId="147C246B" w14:textId="4F7A98DD">
      <w:pPr>
        <w:pStyle w:val="Rubrik2"/>
      </w:pPr>
      <w:r w:rsidRPr="000C3950">
        <w:t>6:4 Bidrag till arbetslivsmuseer</w:t>
      </w:r>
    </w:p>
    <w:p w:rsidRPr="006C1A3C" w:rsidR="007C4A39" w:rsidP="00BF6403" w:rsidRDefault="007C4A39" w14:paraId="26B7CD17" w14:textId="7A34B6E0">
      <w:pPr>
        <w:pStyle w:val="Normalutanindragellerluft"/>
      </w:pPr>
      <w:r w:rsidRPr="006C1A3C">
        <w:t>Vänsterpartiet vill se en uppräkning av anslaget till arbetslivsmuseerna och föreslår en ökning med 2</w:t>
      </w:r>
      <w:r w:rsidR="002E6FEA">
        <w:t> </w:t>
      </w:r>
      <w:r w:rsidRPr="006C1A3C">
        <w:t>miljoner kronor jämfört med regeringens förslag 2026.</w:t>
      </w:r>
    </w:p>
    <w:p w:rsidRPr="000C3950" w:rsidR="00F15024" w:rsidP="000C3950" w:rsidRDefault="00F15024" w14:paraId="3DB3337A" w14:textId="6EBD16B6">
      <w:pPr>
        <w:pStyle w:val="Rubrik2"/>
      </w:pPr>
      <w:r w:rsidRPr="000C3950">
        <w:t>7:1 Centrala museer: Myndigheter</w:t>
      </w:r>
    </w:p>
    <w:p w:rsidRPr="006C1A3C" w:rsidR="00F15024" w:rsidP="00BF6403" w:rsidRDefault="00F15024" w14:paraId="43B3A58C" w14:textId="77777777">
      <w:pPr>
        <w:pStyle w:val="Normalutanindragellerluft"/>
      </w:pPr>
      <w:r w:rsidRPr="006C1A3C">
        <w:t>Många museer har flaggat för stora problem med arbetet med att bevara samlingarna, vilket innebär en stor risk för vårt gemensamma kulturarv. Vänsterpartiet föreslår därför en ökning av anslaget med 40 miljoner kronor jämfört med regeringens förslag 2026.</w:t>
      </w:r>
    </w:p>
    <w:p w:rsidRPr="006C1A3C" w:rsidR="00F15024" w:rsidP="00F15024" w:rsidRDefault="00F15024" w14:paraId="4C7375C0" w14:textId="556C698E">
      <w:r w:rsidRPr="006C1A3C">
        <w:t>Vänsterpartiet vill återinföra de fria entréerna för vuxna på statens museer och före</w:t>
      </w:r>
      <w:r w:rsidR="00F03F99">
        <w:softHyphen/>
      </w:r>
      <w:r w:rsidRPr="00F03F99">
        <w:rPr>
          <w:spacing w:val="-2"/>
        </w:rPr>
        <w:t>slår en ökning av anslaget med 90 miljoner kronor jämfört med regeringens förslag 2026.</w:t>
      </w:r>
    </w:p>
    <w:p w:rsidRPr="000C3950" w:rsidR="00F15024" w:rsidP="000C3950" w:rsidRDefault="00F15024" w14:paraId="36EF02BD" w14:textId="6B6352F1">
      <w:pPr>
        <w:pStyle w:val="Rubrik2"/>
      </w:pPr>
      <w:r w:rsidRPr="000C3950">
        <w:t>7:2 Centrala museer: Stiftelser</w:t>
      </w:r>
    </w:p>
    <w:p w:rsidRPr="006C1A3C" w:rsidR="00F15024" w:rsidP="00BF6403" w:rsidRDefault="00F15024" w14:paraId="4D6DDB50" w14:textId="62BAFA9C">
      <w:pPr>
        <w:pStyle w:val="Normalutanindragellerluft"/>
      </w:pPr>
      <w:r w:rsidRPr="006C1A3C">
        <w:t>Flera museer som ingår i anslaget har viktig verksamhet riktad mot barn och unga och bör därför ingå i fri entré-reformen. Vi föreslår att Tekniska museet får medel för att kunna ge barn i åldern 7</w:t>
      </w:r>
      <w:r w:rsidR="00A40A04">
        <w:t>–</w:t>
      </w:r>
      <w:r w:rsidRPr="006C1A3C">
        <w:t>18 år fri entré och för att kunna utvidga sin turnéverksamhet. Vänsterpartiet föreslår en ökning av anslaget med 40 miljoner kronor jämfört med regeringens förslag 2026.</w:t>
      </w:r>
    </w:p>
    <w:p w:rsidRPr="000C3950" w:rsidR="00F15024" w:rsidP="000C3950" w:rsidRDefault="00F15024" w14:paraId="1BB3B812" w14:textId="4206A473">
      <w:pPr>
        <w:pStyle w:val="Rubrik2"/>
      </w:pPr>
      <w:r w:rsidRPr="000C3950">
        <w:lastRenderedPageBreak/>
        <w:t>7:7 Bidrag till bild-, form- och slöjdområdet</w:t>
      </w:r>
    </w:p>
    <w:p w:rsidRPr="006C1A3C" w:rsidR="009E162D" w:rsidP="00BF6403" w:rsidRDefault="002C3424" w14:paraId="0F400511" w14:textId="3B1A54A9">
      <w:pPr>
        <w:pStyle w:val="Normalutanindragellerluft"/>
      </w:pPr>
      <w:r w:rsidRPr="006C1A3C">
        <w:t>Syftet med MU-avtalet är att ge en rimlig ersättning till bild- och formkonstnärer vid utställningar. I dag följer dock inte vissa museer avtalet. Orsaken är brist på pengar. För Vänsterpartiet är det viktigt att konstnärer får betalt för hela processen kring en utställ</w:t>
      </w:r>
      <w:r w:rsidR="00F03F99">
        <w:softHyphen/>
      </w:r>
      <w:r w:rsidRPr="006C1A3C">
        <w:t>ning och vi föreslår därför en ökning av anslaget med 30 miljoner kronor jämfört med regeringens förslag 202</w:t>
      </w:r>
      <w:r w:rsidRPr="006C1A3C" w:rsidR="009E162D">
        <w:t>6</w:t>
      </w:r>
      <w:r w:rsidRPr="006C1A3C">
        <w:t>.</w:t>
      </w:r>
    </w:p>
    <w:p w:rsidRPr="006C1A3C" w:rsidR="00F15024" w:rsidP="009E162D" w:rsidRDefault="009E162D" w14:paraId="13DFAFFD" w14:textId="2809E8AF">
      <w:r w:rsidRPr="006C1A3C">
        <w:t>Nämnden för hemslöjds verksamhet inordnas nu under Statens kulturråd. Med det sagt är det viktigt att man kan kanalisera ett starkt stöd till såväl de ideella som yrkes</w:t>
      </w:r>
      <w:r w:rsidR="00F03F99">
        <w:softHyphen/>
      </w:r>
      <w:r w:rsidRPr="006C1A3C">
        <w:t xml:space="preserve">verksamma inom sektorn, och med det förstärka sitt viktiga arbete med att ta till vara </w:t>
      </w:r>
      <w:r w:rsidRPr="00F03F99">
        <w:rPr>
          <w:spacing w:val="-3"/>
        </w:rPr>
        <w:t>och föra vidare den stora kunskap och kompetens som finns inom den svenska hemslöjds</w:t>
      </w:r>
      <w:r w:rsidRPr="00F03F99" w:rsidR="00F03F99">
        <w:rPr>
          <w:spacing w:val="-3"/>
        </w:rPr>
        <w:softHyphen/>
      </w:r>
      <w:r w:rsidRPr="006C1A3C">
        <w:t>rörelsen och samtidigt stötta utvecklingen av det framtida slöjdandet. Vänsterpartiet föreslår en ökning av anslaget med 3</w:t>
      </w:r>
      <w:r w:rsidR="00A40A04">
        <w:t> </w:t>
      </w:r>
      <w:r w:rsidRPr="006C1A3C">
        <w:t>miljoner kronor jämfört med regeringens förslag 2026.</w:t>
      </w:r>
    </w:p>
    <w:p w:rsidRPr="000C3950" w:rsidR="009E162D" w:rsidP="000C3950" w:rsidRDefault="009E162D" w14:paraId="6EA9D686" w14:textId="17858872">
      <w:pPr>
        <w:pStyle w:val="Rubrik2"/>
      </w:pPr>
      <w:r w:rsidRPr="000C3950">
        <w:t>8:1 Stöd till trossamfund</w:t>
      </w:r>
    </w:p>
    <w:p w:rsidRPr="006C1A3C" w:rsidR="009E162D" w:rsidP="00BF6403" w:rsidRDefault="009E162D" w14:paraId="78D03229" w14:textId="620C983D">
      <w:pPr>
        <w:pStyle w:val="Normalutanindragellerluft"/>
      </w:pPr>
      <w:r w:rsidRPr="006C1A3C">
        <w:t xml:space="preserve">Vänsterpartiet </w:t>
      </w:r>
      <w:r w:rsidRPr="006C1A3C" w:rsidR="009370D5">
        <w:t>vill sänka trösklarna</w:t>
      </w:r>
      <w:r w:rsidRPr="006C1A3C">
        <w:t xml:space="preserve"> för trossamfund som söker statligt stöd </w:t>
      </w:r>
      <w:r w:rsidRPr="006C1A3C" w:rsidR="009370D5">
        <w:t>så det bara krävs</w:t>
      </w:r>
      <w:r w:rsidRPr="006C1A3C">
        <w:t xml:space="preserve"> 1</w:t>
      </w:r>
      <w:r w:rsidR="00A40A04">
        <w:t> </w:t>
      </w:r>
      <w:r w:rsidRPr="006C1A3C">
        <w:t>000 medlemmar i stället för dagens 2</w:t>
      </w:r>
      <w:r w:rsidR="00A40A04">
        <w:t> </w:t>
      </w:r>
      <w:r w:rsidRPr="006C1A3C">
        <w:t>500. Som en följd av detta ökar vi anslag</w:t>
      </w:r>
      <w:r w:rsidRPr="006C1A3C" w:rsidR="00BF6403">
        <w:t xml:space="preserve">et </w:t>
      </w:r>
      <w:r w:rsidRPr="006C1A3C">
        <w:t>med 5</w:t>
      </w:r>
      <w:r w:rsidR="00A40A04">
        <w:t> </w:t>
      </w:r>
      <w:r w:rsidRPr="006C1A3C">
        <w:t>miljoner kronor jämfört med regeringens förslag 2026.</w:t>
      </w:r>
    </w:p>
    <w:p w:rsidRPr="000C3950" w:rsidR="00C3107E" w:rsidP="000C3950" w:rsidRDefault="00C3107E" w14:paraId="7238C24A" w14:textId="13721EE1">
      <w:pPr>
        <w:pStyle w:val="Rubrik2"/>
      </w:pPr>
      <w:r w:rsidRPr="000C3950">
        <w:t>9:1 Filmstöd</w:t>
      </w:r>
    </w:p>
    <w:p w:rsidRPr="006C1A3C" w:rsidR="00C3107E" w:rsidP="00BF6403" w:rsidRDefault="00C3107E" w14:paraId="1C176C31" w14:textId="47DD13D4">
      <w:pPr>
        <w:pStyle w:val="Normalutanindragellerluft"/>
      </w:pPr>
      <w:r w:rsidRPr="006C1A3C">
        <w:t xml:space="preserve">Anslaget till Svenska Filminstitutet (SFI) </w:t>
      </w:r>
      <w:r w:rsidRPr="006C1A3C" w:rsidR="009370D5">
        <w:t xml:space="preserve">räknas inte upp årligen som de myndigheter som ligger under utskottets ansvarsområde, </w:t>
      </w:r>
      <w:r w:rsidRPr="006C1A3C">
        <w:t xml:space="preserve">samtidigt som kostnadsökningarna varit stora, bl.a. på grund av inflation och kraftigt höjd hyra. Om SFI ska kunna fortsätta sitt arbete med att tillgängliggöra, bevara och utveckla det svenska filmarvet behöver en </w:t>
      </w:r>
      <w:r w:rsidRPr="006C1A3C" w:rsidR="009370D5">
        <w:t xml:space="preserve">ordentlig </w:t>
      </w:r>
      <w:r w:rsidRPr="006C1A3C">
        <w:t xml:space="preserve">uppräkning av anslaget omgående ske. Vänsterpartiet föreslår en ökning av anslaget med 70 miljoner kronor jämfört med regeringens förslag 2026. </w:t>
      </w:r>
    </w:p>
    <w:p w:rsidRPr="000C3950" w:rsidR="007C4A39" w:rsidP="000C3950" w:rsidRDefault="00C3107E" w14:paraId="4F3426E0" w14:textId="615E2261">
      <w:pPr>
        <w:pStyle w:val="Rubrik2"/>
      </w:pPr>
      <w:r w:rsidRPr="000C3950">
        <w:t>11:2 Bidrag till nationell och internationell ungdomsverksamhet</w:t>
      </w:r>
    </w:p>
    <w:p w:rsidRPr="006C1A3C" w:rsidR="00C3107E" w:rsidP="00BF6403" w:rsidRDefault="009370D5" w14:paraId="7359D7E6" w14:textId="01ACF7EC">
      <w:pPr>
        <w:pStyle w:val="Normalutanindragellerluft"/>
      </w:pPr>
      <w:r w:rsidRPr="006C1A3C">
        <w:t>Barn- och ungdomsorganisationerna gör viktiga insatser för över 600 000 unga och</w:t>
      </w:r>
      <w:r w:rsidRPr="006C1A3C" w:rsidR="00C3107E">
        <w:t xml:space="preserve"> nu väljer regeringen att sänka anslaget med 50 miljoner kronor</w:t>
      </w:r>
      <w:r w:rsidRPr="006C1A3C" w:rsidR="00F70D0D">
        <w:t>. Det motsvarar</w:t>
      </w:r>
      <w:r w:rsidRPr="006C1A3C" w:rsidR="00C3107E">
        <w:t xml:space="preserve"> </w:t>
      </w:r>
      <w:r w:rsidRPr="006C1A3C">
        <w:t xml:space="preserve">den höjning som skedde under pandemin och </w:t>
      </w:r>
      <w:r w:rsidRPr="006C1A3C" w:rsidR="00C3107E">
        <w:t>som setts s</w:t>
      </w:r>
      <w:r w:rsidRPr="006C1A3C" w:rsidR="00F70D0D">
        <w:t>om permanent</w:t>
      </w:r>
      <w:r w:rsidRPr="006C1A3C" w:rsidR="00343981">
        <w:t>.</w:t>
      </w:r>
      <w:r w:rsidRPr="006C1A3C" w:rsidR="00F70D0D">
        <w:t xml:space="preserve"> </w:t>
      </w:r>
      <w:r w:rsidRPr="006C1A3C" w:rsidR="00C3107E">
        <w:t xml:space="preserve">Vänsterpartiet motsätter sig </w:t>
      </w:r>
      <w:r w:rsidRPr="00F03F99" w:rsidR="00C3107E">
        <w:rPr>
          <w:spacing w:val="-2"/>
        </w:rPr>
        <w:t xml:space="preserve">regeringens sänkning och vill utöver det se en höjning av anslaget för att </w:t>
      </w:r>
      <w:r w:rsidRPr="00F03F99">
        <w:rPr>
          <w:spacing w:val="-2"/>
        </w:rPr>
        <w:t>skapa ytterligare</w:t>
      </w:r>
      <w:r w:rsidRPr="006C1A3C">
        <w:t xml:space="preserve"> stöd för de föreningar som jobbar med barn och ungas inflytande och aktiva fritid.</w:t>
      </w:r>
      <w:r w:rsidRPr="006C1A3C" w:rsidR="00C3107E">
        <w:t xml:space="preserve"> </w:t>
      </w:r>
      <w:r w:rsidRPr="006C1A3C">
        <w:t>De är centrala för att Sverige ska leva upp till de ungdomspolitiska målen och FN</w:t>
      </w:r>
      <w:r w:rsidRPr="006C1A3C" w:rsidR="00BF6403">
        <w:t>:</w:t>
      </w:r>
      <w:r w:rsidRPr="006C1A3C">
        <w:t>s barn</w:t>
      </w:r>
      <w:r w:rsidR="00F03F99">
        <w:softHyphen/>
      </w:r>
      <w:r w:rsidRPr="00F03F99">
        <w:rPr>
          <w:spacing w:val="-2"/>
        </w:rPr>
        <w:t>konvention.</w:t>
      </w:r>
      <w:r w:rsidRPr="00F03F99" w:rsidR="00C3107E">
        <w:rPr>
          <w:spacing w:val="-2"/>
        </w:rPr>
        <w:t xml:space="preserve"> Vänsterpartiet ökar anslaget med 60 miljoner kronor jämfört med regeringens</w:t>
      </w:r>
      <w:r w:rsidRPr="006C1A3C" w:rsidR="00C3107E">
        <w:t xml:space="preserve"> förslag 202</w:t>
      </w:r>
      <w:r w:rsidRPr="006C1A3C" w:rsidR="00F70D0D">
        <w:t>6</w:t>
      </w:r>
      <w:r w:rsidRPr="006C1A3C" w:rsidR="00C3107E">
        <w:t xml:space="preserve">. </w:t>
      </w:r>
    </w:p>
    <w:p w:rsidRPr="000C3950" w:rsidR="001E7C8E" w:rsidP="000C3950" w:rsidRDefault="001E7C8E" w14:paraId="2B5E1BEB" w14:textId="31CDA4C1">
      <w:pPr>
        <w:pStyle w:val="Rubrik2"/>
      </w:pPr>
      <w:r w:rsidRPr="000C3950">
        <w:t>12:1 Stöd till idrotten</w:t>
      </w:r>
    </w:p>
    <w:p w:rsidRPr="006C1A3C" w:rsidR="001E7C8E" w:rsidP="00BF6403" w:rsidRDefault="001E7C8E" w14:paraId="39364F3D" w14:textId="3C1AEC0D">
      <w:pPr>
        <w:pStyle w:val="Normalutanindragellerluft"/>
      </w:pPr>
      <w:r w:rsidRPr="006C1A3C">
        <w:t xml:space="preserve">Barns och ungdomars deltagande i idrott har blivit en klassfråga. Det påverkar både rätten till en meningsfull fritid och rätten till fysisk och psykisk hälsa. Vänsterpartiet genomför en höjning av det generella anslaget till idrotten, delvis för att idrotten ska </w:t>
      </w:r>
      <w:r w:rsidRPr="006C1A3C">
        <w:lastRenderedPageBreak/>
        <w:t xml:space="preserve">kunna klara dagens ekonomiska läge men även för att möjliggöra en </w:t>
      </w:r>
      <w:r w:rsidRPr="006C1A3C" w:rsidR="009370D5">
        <w:t xml:space="preserve">större </w:t>
      </w:r>
      <w:r w:rsidRPr="006C1A3C">
        <w:t xml:space="preserve">satsning på idrott i idrottssvaga områden. 2026 avsätter vi 250 miljoner kronor för ändamålet. </w:t>
      </w:r>
    </w:p>
    <w:p w:rsidRPr="006C1A3C" w:rsidR="001E7C8E" w:rsidP="001E7C8E" w:rsidRDefault="001E7C8E" w14:paraId="702532D5" w14:textId="63AFDD11">
      <w:r w:rsidRPr="006C1A3C">
        <w:t>I dag finns inga särskilda medel avsatta ifrån staten</w:t>
      </w:r>
      <w:r w:rsidR="00A40A04">
        <w:t>s</w:t>
      </w:r>
      <w:r w:rsidRPr="006C1A3C">
        <w:t xml:space="preserve"> sida för parasport men runt 3</w:t>
      </w:r>
      <w:r w:rsidR="00A40A04">
        <w:t> </w:t>
      </w:r>
      <w:r w:rsidRPr="006C1A3C">
        <w:t xml:space="preserve">procent beräknas gå dit. </w:t>
      </w:r>
      <w:r w:rsidRPr="006C1A3C" w:rsidR="009370D5">
        <w:t>Personer med funktionsnedsättning idrottar i lägre utsträck</w:t>
      </w:r>
      <w:r w:rsidR="00F03F99">
        <w:softHyphen/>
      </w:r>
      <w:r w:rsidRPr="006C1A3C" w:rsidR="009370D5">
        <w:t>ning än andra och det behövs särskilda insatser för att nå nya grupper, utbilda ledare och kunna göra de anpassningar som krävs för att fler ska kunna inkluderas</w:t>
      </w:r>
      <w:r w:rsidRPr="006C1A3C">
        <w:t xml:space="preserve">. Vänsterpartiet föreslår därför en öronmärkt satsning på parasporten och en ökning av anslaget med 175 miljoner kronor jämfört med regeringens förslag 2026. </w:t>
      </w:r>
    </w:p>
    <w:p w:rsidRPr="000C3950" w:rsidR="001E7C8E" w:rsidP="000C3950" w:rsidRDefault="001E7C8E" w14:paraId="1DA14008" w14:textId="01A8CAF7">
      <w:pPr>
        <w:pStyle w:val="Rubrik2"/>
      </w:pPr>
      <w:r w:rsidRPr="000C3950">
        <w:t>12:2 Bidrag till allmänna samlingslokaler</w:t>
      </w:r>
    </w:p>
    <w:p w:rsidRPr="006C1A3C" w:rsidR="001E7C8E" w:rsidP="00BF6403" w:rsidRDefault="002669E9" w14:paraId="437F226C" w14:textId="3ACCE9AD">
      <w:pPr>
        <w:pStyle w:val="Normalutanindragellerluft"/>
      </w:pPr>
      <w:r w:rsidRPr="006C1A3C">
        <w:t xml:space="preserve">Många förenings- och samlingslokaler är eftersatta. På mindre orter och landsbygden är </w:t>
      </w:r>
      <w:r w:rsidRPr="00F03F99">
        <w:rPr>
          <w:spacing w:val="-2"/>
        </w:rPr>
        <w:t>de föreningsdrivna mötesplatserna garanten för att det ska finnas ett kulturutbud. Folkets</w:t>
      </w:r>
      <w:r w:rsidRPr="006C1A3C">
        <w:t xml:space="preserve"> Hus och Parker, Våra Gårdar, bygdegårdarna och hembygdsföreningarna är de stora organisationerna för den här typen av samlingsplatser och betyder mycket för </w:t>
      </w:r>
      <w:r w:rsidRPr="006C1A3C" w:rsidR="004971C4">
        <w:t>att</w:t>
      </w:r>
      <w:r w:rsidRPr="006C1A3C">
        <w:t xml:space="preserve"> civil</w:t>
      </w:r>
      <w:r w:rsidR="00F03F99">
        <w:softHyphen/>
      </w:r>
      <w:r w:rsidRPr="006C1A3C">
        <w:t>samhälle</w:t>
      </w:r>
      <w:r w:rsidRPr="006C1A3C" w:rsidR="004971C4">
        <w:t>t på landsbygd och mindre orter ska kunna ordna aktiviteter</w:t>
      </w:r>
      <w:r w:rsidRPr="006C1A3C">
        <w:t xml:space="preserve">. </w:t>
      </w:r>
      <w:r w:rsidRPr="006C1A3C" w:rsidR="004971C4">
        <w:t>Anslaget är över</w:t>
      </w:r>
      <w:r w:rsidR="00F03F99">
        <w:softHyphen/>
      </w:r>
      <w:r w:rsidRPr="006C1A3C" w:rsidR="004971C4">
        <w:t xml:space="preserve">sökt och behöver förstärkas, </w:t>
      </w:r>
      <w:r w:rsidRPr="006C1A3C">
        <w:t xml:space="preserve">Vänsterpartiet avsätter 50 miljoner kronor för ändamålet 2026. </w:t>
      </w:r>
    </w:p>
    <w:p w:rsidRPr="000C3950" w:rsidR="00A97E5B" w:rsidP="000C3950" w:rsidRDefault="002669E9" w14:paraId="5667D3CA" w14:textId="4AA95607">
      <w:pPr>
        <w:pStyle w:val="Rubrik2"/>
      </w:pPr>
      <w:r w:rsidRPr="000C3950">
        <w:t>12:3 Stöd till friluftsorganisationer</w:t>
      </w:r>
    </w:p>
    <w:p w:rsidRPr="006C1A3C" w:rsidR="002669E9" w:rsidP="00BF6403" w:rsidRDefault="002669E9" w14:paraId="556BEAD2" w14:textId="25C41B46">
      <w:pPr>
        <w:pStyle w:val="Normalutanindragellerluft"/>
      </w:pPr>
      <w:r w:rsidRPr="006C1A3C">
        <w:t>Friluftsorganisationer</w:t>
      </w:r>
      <w:r w:rsidRPr="006C1A3C" w:rsidR="003F289A">
        <w:t>na spänner över ett brett fält av olika inriktningar och aktiviteter. Gemensamt för dem är kopplingen till naturen och att de</w:t>
      </w:r>
      <w:r w:rsidRPr="006C1A3C">
        <w:t xml:space="preserve"> gör ett stort och viktigt jobb för alla de som vill röra på sig</w:t>
      </w:r>
      <w:r w:rsidRPr="006C1A3C" w:rsidR="003F289A">
        <w:t xml:space="preserve"> </w:t>
      </w:r>
      <w:r w:rsidRPr="006C1A3C" w:rsidR="004971C4">
        <w:t>utan prestationskrav</w:t>
      </w:r>
      <w:r w:rsidRPr="006C1A3C" w:rsidR="003F289A">
        <w:t>.</w:t>
      </w:r>
      <w:r w:rsidRPr="006C1A3C" w:rsidR="004971C4">
        <w:t xml:space="preserve"> </w:t>
      </w:r>
      <w:r w:rsidRPr="006C1A3C">
        <w:t xml:space="preserve">Verksamheterna är hälsofrämjande och har låga trösklar in för barn och unga. </w:t>
      </w:r>
      <w:r w:rsidRPr="006C1A3C" w:rsidR="003F289A">
        <w:t>Vi ser att de har potential att erbjuda fler aktiv fritid, gemenskap och ökad kunskap om miljö och allemansrätt med hjälp av ökat statligt</w:t>
      </w:r>
      <w:r w:rsidRPr="006C1A3C">
        <w:t xml:space="preserve"> </w:t>
      </w:r>
      <w:r w:rsidRPr="006C1A3C" w:rsidR="003F289A">
        <w:t xml:space="preserve">stöd. </w:t>
      </w:r>
      <w:r w:rsidRPr="006C1A3C">
        <w:t xml:space="preserve">Vi ökar därför anslaget med 25 miljoner kronor jämfört med regeringens förslag 2026. </w:t>
      </w:r>
    </w:p>
    <w:p w:rsidRPr="000C3950" w:rsidR="006E0A71" w:rsidP="000C3950" w:rsidRDefault="006E0A71" w14:paraId="2DEDFB60" w14:textId="3CF38C20">
      <w:pPr>
        <w:pStyle w:val="Rubrik2"/>
      </w:pPr>
      <w:r w:rsidRPr="000C3950">
        <w:t>13:1 Statsbidrag till studieförbund</w:t>
      </w:r>
    </w:p>
    <w:p w:rsidRPr="006C1A3C" w:rsidR="006E0A71" w:rsidP="00BF6403" w:rsidRDefault="006E0A71" w14:paraId="2329AC8F" w14:textId="70DB3C0C">
      <w:pPr>
        <w:pStyle w:val="Normalutanindragellerluft"/>
        <w:rPr>
          <w:szCs w:val="22"/>
        </w:rPr>
      </w:pPr>
      <w:r w:rsidRPr="00F03F99">
        <w:rPr>
          <w:spacing w:val="-3"/>
        </w:rPr>
        <w:t>Folkbildningen är en viktig plattform för människors möjlighet till bildning och utveckling</w:t>
      </w:r>
      <w:r w:rsidRPr="006C1A3C">
        <w:t xml:space="preserve"> under hela livet. Studieförbunden</w:t>
      </w:r>
      <w:r w:rsidRPr="006C1A3C" w:rsidR="003F289A">
        <w:t xml:space="preserve"> </w:t>
      </w:r>
      <w:r w:rsidRPr="006C1A3C">
        <w:t>är på många orter de enda som erbjuder mötesplatser</w:t>
      </w:r>
      <w:r w:rsidRPr="006C1A3C" w:rsidR="003F289A">
        <w:t xml:space="preserve"> och lokaler för övriga civilsamhället</w:t>
      </w:r>
      <w:r w:rsidRPr="006C1A3C">
        <w:t xml:space="preserve">. Studieförbunden spelar också en viktig roll runt </w:t>
      </w:r>
      <w:r w:rsidRPr="00F03F99">
        <w:rPr>
          <w:spacing w:val="-3"/>
        </w:rPr>
        <w:t xml:space="preserve">om i hela landet till att stödja </w:t>
      </w:r>
      <w:r w:rsidRPr="00F03F99" w:rsidR="003F289A">
        <w:rPr>
          <w:spacing w:val="-3"/>
        </w:rPr>
        <w:t>kulturlivet genom sina replokaler, ateljéer, kursverksamhet</w:t>
      </w:r>
      <w:r w:rsidRPr="006C1A3C" w:rsidR="003F289A">
        <w:t xml:space="preserve"> och arrangemang</w:t>
      </w:r>
      <w:r w:rsidRPr="006C1A3C">
        <w:t xml:space="preserve"> så som konserter och utställningar. Vänsterpartiet avvisar därför regeringens förslag på minskat statsbidrag till studieförbunden</w:t>
      </w:r>
      <w:r w:rsidRPr="006C1A3C" w:rsidR="003F289A">
        <w:t xml:space="preserve"> för tredje året i rad</w:t>
      </w:r>
      <w:r w:rsidRPr="006C1A3C">
        <w:t xml:space="preserve">. </w:t>
      </w:r>
      <w:r w:rsidRPr="006C1A3C">
        <w:rPr>
          <w:szCs w:val="22"/>
        </w:rPr>
        <w:t xml:space="preserve">Vi ökar därför anslaget med 500 miljoner kronor jämfört med regeringens förslag 2026. </w:t>
      </w:r>
    </w:p>
    <w:p w:rsidRPr="000C3950" w:rsidR="006E0A71" w:rsidP="000C3950" w:rsidRDefault="006E0A71" w14:paraId="23778EBF" w14:textId="04D81665">
      <w:pPr>
        <w:pStyle w:val="Rubrik2"/>
      </w:pPr>
      <w:r w:rsidRPr="000C3950">
        <w:t>13:2 Statsbidrag till folkhögskolor</w:t>
      </w:r>
    </w:p>
    <w:p w:rsidRPr="006C1A3C" w:rsidR="006E0A71" w:rsidP="00BF6403" w:rsidRDefault="00E37444" w14:paraId="70DFCA20" w14:textId="5FE2C68C">
      <w:pPr>
        <w:pStyle w:val="Normalutanindragellerluft"/>
      </w:pPr>
      <w:r w:rsidRPr="006C1A3C">
        <w:t xml:space="preserve">Folkbildningsanslaget har ingen löne- och prisuppräkning och har därför urholkats över tid. Folkhögskolan har heller inte ingått i Lärarlyftet. Samtidigt är en allt större andel av deltagarna i behov av särskilt stöd. </w:t>
      </w:r>
      <w:r w:rsidRPr="006C1A3C" w:rsidR="0033253F">
        <w:t>Regeringen gör två riktade satsningar på folkhög</w:t>
      </w:r>
      <w:r w:rsidR="00F03F99">
        <w:softHyphen/>
      </w:r>
      <w:r w:rsidRPr="006C1A3C" w:rsidR="0033253F">
        <w:t>skolorna vilket är bra men l</w:t>
      </w:r>
      <w:r w:rsidRPr="006C1A3C">
        <w:t xml:space="preserve">äget på landets folkhögskolor blir mer och mer akut </w:t>
      </w:r>
      <w:r w:rsidRPr="006C1A3C">
        <w:lastRenderedPageBreak/>
        <w:t>och Vänsterpartiet vill därför se ett förstärkt bidrag per årsplats. Vi föreslår en ökning av anslaget med 160 miljoner kronor jämfört med regeringens förslag 2026.</w:t>
      </w:r>
    </w:p>
    <w:p w:rsidRPr="006C1A3C" w:rsidR="00E37444" w:rsidP="0033253F" w:rsidRDefault="00E37444" w14:paraId="28A7B22E" w14:textId="4BAB2F51">
      <w:r w:rsidRPr="006C1A3C">
        <w:t xml:space="preserve">Folkhögskolan fyller en viktig roll vid hög arbetslöshet. Man är bra på att nå dem med kort utbildning som står långt ifrån arbetsmarknaden. I dag ser vi ett ökat tryck på </w:t>
      </w:r>
      <w:r w:rsidRPr="00F03F99">
        <w:rPr>
          <w:spacing w:val="-2"/>
        </w:rPr>
        <w:t>antalet sökande och behovet av dessa utbildningssatsningar är därför stort. Vänsterpartiet</w:t>
      </w:r>
      <w:r w:rsidRPr="006C1A3C">
        <w:t xml:space="preserve"> föreslår en särskild satsning med 2</w:t>
      </w:r>
      <w:r w:rsidR="00FF16AC">
        <w:t> </w:t>
      </w:r>
      <w:r w:rsidRPr="006C1A3C">
        <w:t>000 extra platser på folkhögskola 2026</w:t>
      </w:r>
      <w:r w:rsidR="00FF16AC">
        <w:t>–</w:t>
      </w:r>
      <w:r w:rsidRPr="006C1A3C">
        <w:t>2028. För ändamålet avsätter vi 220 miljoner kronor 2026.</w:t>
      </w:r>
    </w:p>
    <w:p w:rsidRPr="000C3950" w:rsidR="00E37444" w:rsidP="000C3950" w:rsidRDefault="00E37444" w14:paraId="75C35359" w14:textId="34C1A336">
      <w:pPr>
        <w:pStyle w:val="Rubrik2"/>
      </w:pPr>
      <w:r w:rsidRPr="000C3950">
        <w:t>99:2 Digitaliseringssatsning för kulturarvsinstitutioner</w:t>
      </w:r>
    </w:p>
    <w:p w:rsidRPr="006C1A3C" w:rsidR="00E37444" w:rsidP="00BF6403" w:rsidRDefault="00E37444" w14:paraId="039F16C7" w14:textId="58B25791">
      <w:pPr>
        <w:pStyle w:val="Normalutanindragellerluft"/>
      </w:pPr>
      <w:r w:rsidRPr="006C1A3C">
        <w:t xml:space="preserve">Det finns i dag många kulturarvsinstitutioner och enskilda arkiv som är i stort behov av digitalisering men som saknar resurser. En digitalisering tryggar delvis kulturarvet men öppnar även upp för större möjligheter att använda landets </w:t>
      </w:r>
      <w:r w:rsidRPr="006C1A3C" w:rsidR="003F289A">
        <w:t xml:space="preserve">samlingar och </w:t>
      </w:r>
      <w:r w:rsidRPr="006C1A3C">
        <w:t xml:space="preserve">arkiv. Utöver </w:t>
      </w:r>
      <w:r w:rsidRPr="00F03F99">
        <w:rPr>
          <w:spacing w:val="-2"/>
        </w:rPr>
        <w:t xml:space="preserve">det skapas arbetstillfällen i en sektor som verkligen behöver det. Regeringen förslår under </w:t>
      </w:r>
      <w:r w:rsidRPr="006C1A3C">
        <w:t xml:space="preserve">2026 ca 35 miljoner kronor till ändamålet. Det är alldeles för lite i jämförelse med de behov som finns. Vi avsätter 65 miljoner kronor för ändamålet 2026, utöver regeringens satsning. </w:t>
      </w:r>
    </w:p>
    <w:p w:rsidRPr="000C3950" w:rsidR="00E37444" w:rsidP="000C3950" w:rsidRDefault="00E37444" w14:paraId="07581EF5" w14:textId="7C938E97">
      <w:pPr>
        <w:pStyle w:val="Rubrik2"/>
      </w:pPr>
      <w:r w:rsidRPr="000C3950">
        <w:t>99:3 Fortsättning av särskilda folkbildningsinsatser för nyanlända invandrare, samt flyktingar från Ukraina</w:t>
      </w:r>
    </w:p>
    <w:p w:rsidRPr="006C1A3C" w:rsidR="00E37444" w:rsidP="00BF6403" w:rsidRDefault="00E37444" w14:paraId="43D23329" w14:textId="1A626CA6">
      <w:pPr>
        <w:pStyle w:val="Normalutanindragellerluft"/>
      </w:pPr>
      <w:r w:rsidRPr="006C1A3C">
        <w:t xml:space="preserve">Folkbildningsrådet hade tidigare regeringens uppdrag att lämna statsbidrag för särskilda folkbildningsinsatser för asylsökande och vissa nyanlända. Satsningen minskade dock kraftigt mellan 2022 och 2023, för att helt försvinna 2024. Studieförbunden har fyllt en </w:t>
      </w:r>
      <w:r w:rsidRPr="00372D70">
        <w:rPr>
          <w:spacing w:val="-3"/>
        </w:rPr>
        <w:t xml:space="preserve">annan roll än </w:t>
      </w:r>
      <w:r w:rsidRPr="00372D70" w:rsidR="00343981">
        <w:rPr>
          <w:spacing w:val="-3"/>
        </w:rPr>
        <w:t>SFI</w:t>
      </w:r>
      <w:r w:rsidRPr="00372D70">
        <w:rPr>
          <w:spacing w:val="-3"/>
        </w:rPr>
        <w:t xml:space="preserve"> när det kommer till utbildningsinsatser för dessa grupper – verksamheter som </w:t>
      </w:r>
      <w:r w:rsidRPr="006C1A3C">
        <w:t>varit både uppskattade och framgångsrika. Vänsterpartiet föreslår därför ett riktat stöd för särskilda folkbildningsinsatser för asylsökande</w:t>
      </w:r>
      <w:r w:rsidRPr="006C1A3C" w:rsidR="003940DB">
        <w:t>,</w:t>
      </w:r>
      <w:r w:rsidRPr="006C1A3C">
        <w:t xml:space="preserve"> nyanlända invandrare, samt flyktingar från Ukraina. För detta avsätter vi 60 miljoner kronor 2026.  </w:t>
      </w:r>
    </w:p>
    <w:sdt>
      <w:sdtPr>
        <w:rPr>
          <w:i/>
          <w:noProof/>
        </w:rPr>
        <w:alias w:val="CC_Underskrifter"/>
        <w:tag w:val="CC_Underskrifter"/>
        <w:id w:val="583496634"/>
        <w:lock w:val="sdtContentLocked"/>
        <w:placeholder>
          <w:docPart w:val="166EBAEDD47B4DDA8DAA914E72AFB80C"/>
        </w:placeholder>
      </w:sdtPr>
      <w:sdtEndPr/>
      <w:sdtContent>
        <w:p w:rsidR="006C1A3C" w:rsidP="006C1A3C" w:rsidRDefault="006C1A3C" w14:paraId="005C7CD2" w14:textId="77777777"/>
        <w:p w:rsidR="006C1A3C" w:rsidP="006C1A3C" w:rsidRDefault="00F27DCD" w14:paraId="520B4D7C" w14:textId="0E7BB880"/>
      </w:sdtContent>
    </w:sdt>
    <w:tbl>
      <w:tblPr>
        <w:tblW w:w="5000" w:type="pct"/>
        <w:tblLook w:val="04A0" w:firstRow="1" w:lastRow="0" w:firstColumn="1" w:lastColumn="0" w:noHBand="0" w:noVBand="1"/>
        <w:tblCaption w:val="underskrifter"/>
      </w:tblPr>
      <w:tblGrid>
        <w:gridCol w:w="4252"/>
        <w:gridCol w:w="4252"/>
      </w:tblGrid>
      <w:tr w:rsidR="0084002F" w14:paraId="046F7799" w14:textId="77777777">
        <w:trPr>
          <w:cantSplit/>
        </w:trPr>
        <w:tc>
          <w:tcPr>
            <w:tcW w:w="50" w:type="pct"/>
            <w:vAlign w:val="bottom"/>
          </w:tcPr>
          <w:p w:rsidR="0084002F" w:rsidRDefault="008B43BA" w14:paraId="4A74876E" w14:textId="77777777">
            <w:pPr>
              <w:pStyle w:val="Underskrifter"/>
              <w:spacing w:after="0"/>
            </w:pPr>
            <w:r>
              <w:t>Nooshi Dadgostar (V)</w:t>
            </w:r>
          </w:p>
        </w:tc>
        <w:tc>
          <w:tcPr>
            <w:tcW w:w="50" w:type="pct"/>
            <w:vAlign w:val="bottom"/>
          </w:tcPr>
          <w:p w:rsidR="0084002F" w:rsidRDefault="0084002F" w14:paraId="737C5901" w14:textId="77777777">
            <w:pPr>
              <w:pStyle w:val="Underskrifter"/>
              <w:spacing w:after="0"/>
            </w:pPr>
          </w:p>
        </w:tc>
      </w:tr>
      <w:tr w:rsidR="0084002F" w14:paraId="57272677" w14:textId="77777777">
        <w:trPr>
          <w:cantSplit/>
        </w:trPr>
        <w:tc>
          <w:tcPr>
            <w:tcW w:w="50" w:type="pct"/>
            <w:vAlign w:val="bottom"/>
          </w:tcPr>
          <w:p w:rsidR="0084002F" w:rsidRDefault="008B43BA" w14:paraId="434BE25A" w14:textId="77777777">
            <w:pPr>
              <w:pStyle w:val="Underskrifter"/>
              <w:spacing w:after="0"/>
            </w:pPr>
            <w:r>
              <w:t>Andrea Andersson Tay (V)</w:t>
            </w:r>
          </w:p>
        </w:tc>
        <w:tc>
          <w:tcPr>
            <w:tcW w:w="50" w:type="pct"/>
            <w:vAlign w:val="bottom"/>
          </w:tcPr>
          <w:p w:rsidR="0084002F" w:rsidRDefault="008B43BA" w14:paraId="51377242" w14:textId="77777777">
            <w:pPr>
              <w:pStyle w:val="Underskrifter"/>
              <w:spacing w:after="0"/>
            </w:pPr>
            <w:r>
              <w:t>Samuel Gonzalez Westling (V)</w:t>
            </w:r>
          </w:p>
        </w:tc>
      </w:tr>
      <w:tr w:rsidR="0084002F" w14:paraId="02F1A709" w14:textId="77777777">
        <w:trPr>
          <w:cantSplit/>
        </w:trPr>
        <w:tc>
          <w:tcPr>
            <w:tcW w:w="50" w:type="pct"/>
            <w:vAlign w:val="bottom"/>
          </w:tcPr>
          <w:p w:rsidR="0084002F" w:rsidRDefault="008B43BA" w14:paraId="13FB90EE" w14:textId="77777777">
            <w:pPr>
              <w:pStyle w:val="Underskrifter"/>
              <w:spacing w:after="0"/>
            </w:pPr>
            <w:r>
              <w:t>Tony Haddou (V)</w:t>
            </w:r>
          </w:p>
        </w:tc>
        <w:tc>
          <w:tcPr>
            <w:tcW w:w="50" w:type="pct"/>
            <w:vAlign w:val="bottom"/>
          </w:tcPr>
          <w:p w:rsidR="0084002F" w:rsidRDefault="008B43BA" w14:paraId="34F3AAF1" w14:textId="77777777">
            <w:pPr>
              <w:pStyle w:val="Underskrifter"/>
              <w:spacing w:after="0"/>
            </w:pPr>
            <w:r>
              <w:t>Lotta Johnsson Fornarve (V)</w:t>
            </w:r>
          </w:p>
        </w:tc>
      </w:tr>
      <w:tr w:rsidR="0084002F" w14:paraId="131F4FDF" w14:textId="77777777">
        <w:trPr>
          <w:cantSplit/>
        </w:trPr>
        <w:tc>
          <w:tcPr>
            <w:tcW w:w="50" w:type="pct"/>
            <w:vAlign w:val="bottom"/>
          </w:tcPr>
          <w:p w:rsidR="0084002F" w:rsidRDefault="008B43BA" w14:paraId="0BA1C2B0" w14:textId="77777777">
            <w:pPr>
              <w:pStyle w:val="Underskrifter"/>
              <w:spacing w:after="0"/>
            </w:pPr>
            <w:r>
              <w:t>Andreas Lennkvist Manriquez (V)</w:t>
            </w:r>
          </w:p>
        </w:tc>
        <w:tc>
          <w:tcPr>
            <w:tcW w:w="50" w:type="pct"/>
            <w:vAlign w:val="bottom"/>
          </w:tcPr>
          <w:p w:rsidR="0084002F" w:rsidRDefault="008B43BA" w14:paraId="57B6992E" w14:textId="77777777">
            <w:pPr>
              <w:pStyle w:val="Underskrifter"/>
              <w:spacing w:after="0"/>
            </w:pPr>
            <w:r>
              <w:t>Isabell Mixter (V)</w:t>
            </w:r>
          </w:p>
        </w:tc>
      </w:tr>
      <w:tr w:rsidR="0084002F" w14:paraId="0CE7B9B0" w14:textId="77777777">
        <w:trPr>
          <w:cantSplit/>
        </w:trPr>
        <w:tc>
          <w:tcPr>
            <w:tcW w:w="50" w:type="pct"/>
            <w:vAlign w:val="bottom"/>
          </w:tcPr>
          <w:p w:rsidR="0084002F" w:rsidRDefault="008B43BA" w14:paraId="3347E438" w14:textId="77777777">
            <w:pPr>
              <w:pStyle w:val="Underskrifter"/>
              <w:spacing w:after="0"/>
            </w:pPr>
            <w:r>
              <w:t>Vasiliki Tsouplaki (V)</w:t>
            </w:r>
          </w:p>
        </w:tc>
        <w:tc>
          <w:tcPr>
            <w:tcW w:w="50" w:type="pct"/>
            <w:vAlign w:val="bottom"/>
          </w:tcPr>
          <w:p w:rsidR="0084002F" w:rsidRDefault="0084002F" w14:paraId="680B19C0" w14:textId="77777777">
            <w:pPr>
              <w:pStyle w:val="Underskrifter"/>
              <w:spacing w:after="0"/>
            </w:pPr>
          </w:p>
        </w:tc>
      </w:tr>
    </w:tbl>
    <w:p w:rsidRPr="008E0FE2" w:rsidR="004801AC" w:rsidP="00DF3554" w:rsidRDefault="004801AC" w14:paraId="0AD9B5FE" w14:textId="16A873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53CD6" w14:textId="77777777" w:rsidR="00202CDC" w:rsidRDefault="00202CDC" w:rsidP="000C1CAD">
      <w:pPr>
        <w:spacing w:line="240" w:lineRule="auto"/>
      </w:pPr>
      <w:r>
        <w:separator/>
      </w:r>
    </w:p>
  </w:endnote>
  <w:endnote w:type="continuationSeparator" w:id="0">
    <w:p w14:paraId="50009251" w14:textId="77777777" w:rsidR="00202CDC" w:rsidRDefault="00202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36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A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D56F" w14:textId="5DE29A43" w:rsidR="00262EA3" w:rsidRPr="006C1A3C" w:rsidRDefault="00262EA3" w:rsidP="006C1A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144C" w14:textId="77777777" w:rsidR="00202CDC" w:rsidRDefault="00202CDC" w:rsidP="000C1CAD">
      <w:pPr>
        <w:spacing w:line="240" w:lineRule="auto"/>
      </w:pPr>
      <w:r>
        <w:separator/>
      </w:r>
    </w:p>
  </w:footnote>
  <w:footnote w:type="continuationSeparator" w:id="0">
    <w:p w14:paraId="200A7D97" w14:textId="77777777" w:rsidR="00202CDC" w:rsidRDefault="00202C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10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D200B" wp14:editId="70134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0A9BBA" w14:textId="5561DD5F" w:rsidR="00262EA3" w:rsidRDefault="00F27DCD" w:rsidP="008103B5">
                          <w:pPr>
                            <w:jc w:val="right"/>
                          </w:pPr>
                          <w:sdt>
                            <w:sdtPr>
                              <w:alias w:val="CC_Noformat_Partikod"/>
                              <w:tag w:val="CC_Noformat_Partikod"/>
                              <w:id w:val="-53464382"/>
                              <w:placeholder>
                                <w:docPart w:val="2A2952D4908946EAAB5EEA93FDD7DCFD"/>
                              </w:placeholder>
                              <w:text/>
                            </w:sdtPr>
                            <w:sdtEndPr/>
                            <w:sdtContent>
                              <w:r w:rsidR="000B7E26">
                                <w:t>V</w:t>
                              </w:r>
                            </w:sdtContent>
                          </w:sdt>
                          <w:sdt>
                            <w:sdtPr>
                              <w:alias w:val="CC_Noformat_Partinummer"/>
                              <w:tag w:val="CC_Noformat_Partinummer"/>
                              <w:id w:val="-1709555926"/>
                              <w:placeholder>
                                <w:docPart w:val="9B754C4BE5BF4A33B4AE68A131D871AE"/>
                              </w:placeholder>
                              <w:text/>
                            </w:sdtPr>
                            <w:sdtEndPr/>
                            <w:sdtContent>
                              <w:r w:rsidR="000B7E26">
                                <w:t>673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D2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B0A9BBA" w14:textId="5561DD5F" w:rsidR="00262EA3" w:rsidRDefault="00F27DCD" w:rsidP="008103B5">
                    <w:pPr>
                      <w:jc w:val="right"/>
                    </w:pPr>
                    <w:sdt>
                      <w:sdtPr>
                        <w:alias w:val="CC_Noformat_Partikod"/>
                        <w:tag w:val="CC_Noformat_Partikod"/>
                        <w:id w:val="-53464382"/>
                        <w:placeholder>
                          <w:docPart w:val="2A2952D4908946EAAB5EEA93FDD7DCFD"/>
                        </w:placeholder>
                        <w:text/>
                      </w:sdtPr>
                      <w:sdtEndPr/>
                      <w:sdtContent>
                        <w:r w:rsidR="000B7E26">
                          <w:t>V</w:t>
                        </w:r>
                      </w:sdtContent>
                    </w:sdt>
                    <w:sdt>
                      <w:sdtPr>
                        <w:alias w:val="CC_Noformat_Partinummer"/>
                        <w:tag w:val="CC_Noformat_Partinummer"/>
                        <w:id w:val="-1709555926"/>
                        <w:placeholder>
                          <w:docPart w:val="9B754C4BE5BF4A33B4AE68A131D871AE"/>
                        </w:placeholder>
                        <w:text/>
                      </w:sdtPr>
                      <w:sdtEndPr/>
                      <w:sdtContent>
                        <w:r w:rsidR="000B7E26">
                          <w:t>673</w:t>
                        </w:r>
                      </w:sdtContent>
                    </w:sdt>
                  </w:p>
                </w:txbxContent>
              </v:textbox>
              <w10:wrap anchorx="page"/>
            </v:shape>
          </w:pict>
        </mc:Fallback>
      </mc:AlternateContent>
    </w:r>
  </w:p>
  <w:p w14:paraId="72A15C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045" w14:textId="77777777" w:rsidR="00262EA3" w:rsidRDefault="00262EA3" w:rsidP="008563AC">
    <w:pPr>
      <w:jc w:val="right"/>
    </w:pPr>
  </w:p>
  <w:p w14:paraId="689FD9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D6A2" w14:textId="77777777" w:rsidR="00262EA3" w:rsidRDefault="00F27D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C680DC" wp14:editId="104A3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98CBE3" w14:textId="29DDE735" w:rsidR="00262EA3" w:rsidRDefault="00F27DCD" w:rsidP="00A314CF">
    <w:pPr>
      <w:pStyle w:val="FSHNormal"/>
      <w:spacing w:before="40"/>
    </w:pPr>
    <w:sdt>
      <w:sdtPr>
        <w:alias w:val="CC_Noformat_Motionstyp"/>
        <w:tag w:val="CC_Noformat_Motionstyp"/>
        <w:id w:val="1162973129"/>
        <w:lock w:val="sdtContentLocked"/>
        <w15:appearance w15:val="hidden"/>
        <w:text/>
      </w:sdtPr>
      <w:sdtEndPr/>
      <w:sdtContent>
        <w:r w:rsidR="006C1A3C">
          <w:t>Partimotion</w:t>
        </w:r>
      </w:sdtContent>
    </w:sdt>
    <w:r w:rsidR="00821B36">
      <w:t xml:space="preserve"> </w:t>
    </w:r>
    <w:sdt>
      <w:sdtPr>
        <w:alias w:val="CC_Noformat_Partikod"/>
        <w:tag w:val="CC_Noformat_Partikod"/>
        <w:id w:val="1471015553"/>
        <w:text/>
      </w:sdtPr>
      <w:sdtEndPr/>
      <w:sdtContent>
        <w:r w:rsidR="000B7E26">
          <w:t>V</w:t>
        </w:r>
      </w:sdtContent>
    </w:sdt>
    <w:sdt>
      <w:sdtPr>
        <w:alias w:val="CC_Noformat_Partinummer"/>
        <w:tag w:val="CC_Noformat_Partinummer"/>
        <w:id w:val="-2014525982"/>
        <w:text/>
      </w:sdtPr>
      <w:sdtEndPr/>
      <w:sdtContent>
        <w:r w:rsidR="000B7E26">
          <w:t>673</w:t>
        </w:r>
      </w:sdtContent>
    </w:sdt>
  </w:p>
  <w:p w14:paraId="2DD27E6F" w14:textId="77777777" w:rsidR="00262EA3" w:rsidRPr="008227B3" w:rsidRDefault="00F27D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94049" w14:textId="320E90A9" w:rsidR="00262EA3" w:rsidRPr="008227B3" w:rsidRDefault="00F27D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A3C">
          <w:t>2025/26</w:t>
        </w:r>
      </w:sdtContent>
    </w:sdt>
    <w:sdt>
      <w:sdtPr>
        <w:rPr>
          <w:rStyle w:val="BeteckningChar"/>
        </w:rPr>
        <w:alias w:val="CC_Noformat_Partibet"/>
        <w:tag w:val="CC_Noformat_Partibet"/>
        <w:id w:val="405810658"/>
        <w:lock w:val="sdtContentLocked"/>
        <w:placeholder>
          <w:docPart w:val="753F44ECCE1A4680A5BA95E89FFDB36A"/>
        </w:placeholder>
        <w:showingPlcHdr/>
        <w15:appearance w15:val="hidden"/>
        <w:text/>
      </w:sdtPr>
      <w:sdtEndPr>
        <w:rPr>
          <w:rStyle w:val="Rubrik1Char"/>
          <w:rFonts w:asciiTheme="majorHAnsi" w:hAnsiTheme="majorHAnsi"/>
          <w:sz w:val="38"/>
        </w:rPr>
      </w:sdtEndPr>
      <w:sdtContent>
        <w:r w:rsidR="006C1A3C">
          <w:t>:3170</w:t>
        </w:r>
      </w:sdtContent>
    </w:sdt>
  </w:p>
  <w:p w14:paraId="38343A2A" w14:textId="42089C5D" w:rsidR="00262EA3" w:rsidRDefault="00F27DCD" w:rsidP="00E03A3D">
    <w:pPr>
      <w:pStyle w:val="Motionr"/>
    </w:pPr>
    <w:sdt>
      <w:sdtPr>
        <w:alias w:val="CC_Noformat_Avtext"/>
        <w:tag w:val="CC_Noformat_Avtext"/>
        <w:id w:val="-2020768203"/>
        <w:lock w:val="sdtContentLocked"/>
        <w:placeholder>
          <w:docPart w:val="2A2952D4908946EAAB5EEA93FDD7DCFD"/>
        </w:placeholder>
        <w15:appearance w15:val="hidden"/>
        <w:text/>
      </w:sdtPr>
      <w:sdtEndPr/>
      <w:sdtContent>
        <w:r w:rsidR="006C1A3C">
          <w:t>av Nooshi Dadgostar m.fl. (V)</w:t>
        </w:r>
      </w:sdtContent>
    </w:sdt>
  </w:p>
  <w:sdt>
    <w:sdtPr>
      <w:alias w:val="CC_Noformat_Rubtext"/>
      <w:tag w:val="CC_Noformat_Rubtext"/>
      <w:id w:val="-218060500"/>
      <w:lock w:val="sdtLocked"/>
      <w:placeholder>
        <w:docPart w:val="9B754C4BE5BF4A33B4AE68A131D871AE"/>
      </w:placeholder>
      <w:text/>
    </w:sdtPr>
    <w:sdtEndPr/>
    <w:sdtContent>
      <w:p w14:paraId="46A82AA9" w14:textId="2FE5B388" w:rsidR="00262EA3" w:rsidRDefault="000B7E26"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3C7961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2087139">
    <w:abstractNumId w:val="9"/>
  </w:num>
  <w:num w:numId="2" w16cid:durableId="176430767">
    <w:abstractNumId w:val="8"/>
  </w:num>
  <w:num w:numId="3" w16cid:durableId="1865482989">
    <w:abstractNumId w:val="16"/>
  </w:num>
  <w:num w:numId="4" w16cid:durableId="2116439820">
    <w:abstractNumId w:val="14"/>
  </w:num>
  <w:num w:numId="5" w16cid:durableId="1540360528">
    <w:abstractNumId w:val="17"/>
  </w:num>
  <w:num w:numId="6" w16cid:durableId="1264144767">
    <w:abstractNumId w:val="18"/>
  </w:num>
  <w:num w:numId="7" w16cid:durableId="171532616">
    <w:abstractNumId w:val="11"/>
  </w:num>
  <w:num w:numId="8" w16cid:durableId="279266657">
    <w:abstractNumId w:val="12"/>
  </w:num>
  <w:num w:numId="9" w16cid:durableId="2038236191">
    <w:abstractNumId w:val="15"/>
  </w:num>
  <w:num w:numId="10" w16cid:durableId="1260791216">
    <w:abstractNumId w:val="22"/>
  </w:num>
  <w:num w:numId="11" w16cid:durableId="340547207">
    <w:abstractNumId w:val="21"/>
  </w:num>
  <w:num w:numId="12" w16cid:durableId="860433536">
    <w:abstractNumId w:val="21"/>
  </w:num>
  <w:num w:numId="13" w16cid:durableId="179591315">
    <w:abstractNumId w:val="3"/>
  </w:num>
  <w:num w:numId="14" w16cid:durableId="385953158">
    <w:abstractNumId w:val="2"/>
  </w:num>
  <w:num w:numId="15" w16cid:durableId="1477260199">
    <w:abstractNumId w:val="1"/>
  </w:num>
  <w:num w:numId="16" w16cid:durableId="1136265425">
    <w:abstractNumId w:val="0"/>
  </w:num>
  <w:num w:numId="17" w16cid:durableId="1614095140">
    <w:abstractNumId w:val="7"/>
  </w:num>
  <w:num w:numId="18" w16cid:durableId="1670135999">
    <w:abstractNumId w:val="6"/>
  </w:num>
  <w:num w:numId="19" w16cid:durableId="526412393">
    <w:abstractNumId w:val="5"/>
  </w:num>
  <w:num w:numId="20" w16cid:durableId="1378818431">
    <w:abstractNumId w:val="4"/>
  </w:num>
  <w:num w:numId="21" w16cid:durableId="164128194">
    <w:abstractNumId w:val="21"/>
  </w:num>
  <w:num w:numId="22" w16cid:durableId="708531753">
    <w:abstractNumId w:val="21"/>
  </w:num>
  <w:num w:numId="23" w16cid:durableId="413206064">
    <w:abstractNumId w:val="21"/>
  </w:num>
  <w:num w:numId="24" w16cid:durableId="1605305043">
    <w:abstractNumId w:val="21"/>
  </w:num>
  <w:num w:numId="25" w16cid:durableId="1460103640">
    <w:abstractNumId w:val="21"/>
  </w:num>
  <w:num w:numId="26" w16cid:durableId="1216086851">
    <w:abstractNumId w:val="22"/>
  </w:num>
  <w:num w:numId="27" w16cid:durableId="1828351771">
    <w:abstractNumId w:val="22"/>
  </w:num>
  <w:num w:numId="28" w16cid:durableId="534121583">
    <w:abstractNumId w:val="22"/>
  </w:num>
  <w:num w:numId="29" w16cid:durableId="2122334554">
    <w:abstractNumId w:val="22"/>
  </w:num>
  <w:num w:numId="30" w16cid:durableId="1472409112">
    <w:abstractNumId w:val="21"/>
  </w:num>
  <w:num w:numId="31" w16cid:durableId="696663370">
    <w:abstractNumId w:val="21"/>
  </w:num>
  <w:num w:numId="32" w16cid:durableId="86198794">
    <w:abstractNumId w:val="22"/>
  </w:num>
  <w:num w:numId="33" w16cid:durableId="816578696">
    <w:abstractNumId w:val="21"/>
  </w:num>
  <w:num w:numId="34" w16cid:durableId="888955140">
    <w:abstractNumId w:val="18"/>
  </w:num>
  <w:num w:numId="35" w16cid:durableId="1428696774">
    <w:abstractNumId w:val="18"/>
    <w:lvlOverride w:ilvl="0">
      <w:startOverride w:val="1"/>
    </w:lvlOverride>
  </w:num>
  <w:num w:numId="36" w16cid:durableId="537280099">
    <w:abstractNumId w:val="19"/>
  </w:num>
  <w:num w:numId="37" w16cid:durableId="1536770700">
    <w:abstractNumId w:val="18"/>
    <w:lvlOverride w:ilvl="0">
      <w:startOverride w:val="1"/>
    </w:lvlOverride>
  </w:num>
  <w:num w:numId="38" w16cid:durableId="1130785851">
    <w:abstractNumId w:val="13"/>
  </w:num>
  <w:num w:numId="39" w16cid:durableId="1061564501">
    <w:abstractNumId w:val="10"/>
  </w:num>
  <w:num w:numId="40" w16cid:durableId="10288730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7E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B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26"/>
    <w:rsid w:val="000C1CAD"/>
    <w:rsid w:val="000C25D7"/>
    <w:rsid w:val="000C2779"/>
    <w:rsid w:val="000C28AB"/>
    <w:rsid w:val="000C2EF9"/>
    <w:rsid w:val="000C34E6"/>
    <w:rsid w:val="000C395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D4"/>
    <w:rsid w:val="001E6C8B"/>
    <w:rsid w:val="001E6F3A"/>
    <w:rsid w:val="001E723D"/>
    <w:rsid w:val="001E7C8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DC"/>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CC6"/>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5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9E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42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EA"/>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31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3F"/>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81"/>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D70"/>
    <w:rsid w:val="0037440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96"/>
    <w:rsid w:val="003940DB"/>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89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3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B00"/>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C4"/>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11B"/>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6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59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A3C"/>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71"/>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C2E"/>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19"/>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9F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1C9"/>
    <w:rsid w:val="007B48D8"/>
    <w:rsid w:val="007B4CF7"/>
    <w:rsid w:val="007B4F36"/>
    <w:rsid w:val="007B52F2"/>
    <w:rsid w:val="007B540B"/>
    <w:rsid w:val="007B571B"/>
    <w:rsid w:val="007B6A85"/>
    <w:rsid w:val="007B7537"/>
    <w:rsid w:val="007B764B"/>
    <w:rsid w:val="007B7F1B"/>
    <w:rsid w:val="007B7FF9"/>
    <w:rsid w:val="007C060A"/>
    <w:rsid w:val="007C08AD"/>
    <w:rsid w:val="007C0B1C"/>
    <w:rsid w:val="007C1609"/>
    <w:rsid w:val="007C1B4A"/>
    <w:rsid w:val="007C369A"/>
    <w:rsid w:val="007C369C"/>
    <w:rsid w:val="007C3A6D"/>
    <w:rsid w:val="007C3E7E"/>
    <w:rsid w:val="007C3F87"/>
    <w:rsid w:val="007C4273"/>
    <w:rsid w:val="007C4A39"/>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32"/>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02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3BA"/>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15"/>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4A"/>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2E1"/>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D5"/>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2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09"/>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2D"/>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A04"/>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C46"/>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E5B"/>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0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03"/>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07E"/>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2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31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18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66"/>
    <w:rsid w:val="00E33D98"/>
    <w:rsid w:val="00E348CC"/>
    <w:rsid w:val="00E3509B"/>
    <w:rsid w:val="00E35358"/>
    <w:rsid w:val="00E3535A"/>
    <w:rsid w:val="00E35375"/>
    <w:rsid w:val="00E35849"/>
    <w:rsid w:val="00E365ED"/>
    <w:rsid w:val="00E36A57"/>
    <w:rsid w:val="00E36D2D"/>
    <w:rsid w:val="00E37009"/>
    <w:rsid w:val="00E37444"/>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93"/>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3F99"/>
    <w:rsid w:val="00F0411F"/>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24"/>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DC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0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6AC"/>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E5ACBA"/>
  <w15:chartTrackingRefBased/>
  <w15:docId w15:val="{8012BB22-DF13-426F-ACEE-EB033B60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464">
      <w:bodyDiv w:val="1"/>
      <w:marLeft w:val="0"/>
      <w:marRight w:val="0"/>
      <w:marTop w:val="0"/>
      <w:marBottom w:val="0"/>
      <w:divBdr>
        <w:top w:val="none" w:sz="0" w:space="0" w:color="auto"/>
        <w:left w:val="none" w:sz="0" w:space="0" w:color="auto"/>
        <w:bottom w:val="none" w:sz="0" w:space="0" w:color="auto"/>
        <w:right w:val="none" w:sz="0" w:space="0" w:color="auto"/>
      </w:divBdr>
      <w:divsChild>
        <w:div w:id="222256546">
          <w:marLeft w:val="0"/>
          <w:marRight w:val="0"/>
          <w:marTop w:val="0"/>
          <w:marBottom w:val="0"/>
          <w:divBdr>
            <w:top w:val="none" w:sz="0" w:space="0" w:color="auto"/>
            <w:left w:val="none" w:sz="0" w:space="0" w:color="auto"/>
            <w:bottom w:val="none" w:sz="0" w:space="0" w:color="auto"/>
            <w:right w:val="none" w:sz="0" w:space="0" w:color="auto"/>
          </w:divBdr>
        </w:div>
        <w:div w:id="651953292">
          <w:marLeft w:val="0"/>
          <w:marRight w:val="0"/>
          <w:marTop w:val="0"/>
          <w:marBottom w:val="0"/>
          <w:divBdr>
            <w:top w:val="none" w:sz="0" w:space="0" w:color="auto"/>
            <w:left w:val="none" w:sz="0" w:space="0" w:color="auto"/>
            <w:bottom w:val="none" w:sz="0" w:space="0" w:color="auto"/>
            <w:right w:val="none" w:sz="0" w:space="0" w:color="auto"/>
          </w:divBdr>
        </w:div>
        <w:div w:id="1938830307">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0912686">
      <w:bodyDiv w:val="1"/>
      <w:marLeft w:val="0"/>
      <w:marRight w:val="0"/>
      <w:marTop w:val="0"/>
      <w:marBottom w:val="0"/>
      <w:divBdr>
        <w:top w:val="none" w:sz="0" w:space="0" w:color="auto"/>
        <w:left w:val="none" w:sz="0" w:space="0" w:color="auto"/>
        <w:bottom w:val="none" w:sz="0" w:space="0" w:color="auto"/>
        <w:right w:val="none" w:sz="0" w:space="0" w:color="auto"/>
      </w:divBdr>
      <w:divsChild>
        <w:div w:id="1328560235">
          <w:marLeft w:val="0"/>
          <w:marRight w:val="0"/>
          <w:marTop w:val="0"/>
          <w:marBottom w:val="0"/>
          <w:divBdr>
            <w:top w:val="none" w:sz="0" w:space="0" w:color="auto"/>
            <w:left w:val="none" w:sz="0" w:space="0" w:color="auto"/>
            <w:bottom w:val="none" w:sz="0" w:space="0" w:color="auto"/>
            <w:right w:val="none" w:sz="0" w:space="0" w:color="auto"/>
          </w:divBdr>
        </w:div>
        <w:div w:id="1730884049">
          <w:marLeft w:val="0"/>
          <w:marRight w:val="0"/>
          <w:marTop w:val="0"/>
          <w:marBottom w:val="0"/>
          <w:divBdr>
            <w:top w:val="none" w:sz="0" w:space="0" w:color="auto"/>
            <w:left w:val="none" w:sz="0" w:space="0" w:color="auto"/>
            <w:bottom w:val="none" w:sz="0" w:space="0" w:color="auto"/>
            <w:right w:val="none" w:sz="0" w:space="0" w:color="auto"/>
          </w:divBdr>
        </w:div>
        <w:div w:id="946960833">
          <w:marLeft w:val="0"/>
          <w:marRight w:val="0"/>
          <w:marTop w:val="0"/>
          <w:marBottom w:val="0"/>
          <w:divBdr>
            <w:top w:val="none" w:sz="0" w:space="0" w:color="auto"/>
            <w:left w:val="none" w:sz="0" w:space="0" w:color="auto"/>
            <w:bottom w:val="none" w:sz="0" w:space="0" w:color="auto"/>
            <w:right w:val="none" w:sz="0" w:space="0" w:color="auto"/>
          </w:divBdr>
        </w:div>
      </w:divsChild>
    </w:div>
    <w:div w:id="458885557">
      <w:bodyDiv w:val="1"/>
      <w:marLeft w:val="0"/>
      <w:marRight w:val="0"/>
      <w:marTop w:val="0"/>
      <w:marBottom w:val="0"/>
      <w:divBdr>
        <w:top w:val="none" w:sz="0" w:space="0" w:color="auto"/>
        <w:left w:val="none" w:sz="0" w:space="0" w:color="auto"/>
        <w:bottom w:val="none" w:sz="0" w:space="0" w:color="auto"/>
        <w:right w:val="none" w:sz="0" w:space="0" w:color="auto"/>
      </w:divBdr>
      <w:divsChild>
        <w:div w:id="779759422">
          <w:marLeft w:val="0"/>
          <w:marRight w:val="0"/>
          <w:marTop w:val="0"/>
          <w:marBottom w:val="0"/>
          <w:divBdr>
            <w:top w:val="none" w:sz="0" w:space="0" w:color="auto"/>
            <w:left w:val="none" w:sz="0" w:space="0" w:color="auto"/>
            <w:bottom w:val="none" w:sz="0" w:space="0" w:color="auto"/>
            <w:right w:val="none" w:sz="0" w:space="0" w:color="auto"/>
          </w:divBdr>
        </w:div>
        <w:div w:id="98717832">
          <w:marLeft w:val="0"/>
          <w:marRight w:val="0"/>
          <w:marTop w:val="0"/>
          <w:marBottom w:val="0"/>
          <w:divBdr>
            <w:top w:val="none" w:sz="0" w:space="0" w:color="auto"/>
            <w:left w:val="none" w:sz="0" w:space="0" w:color="auto"/>
            <w:bottom w:val="none" w:sz="0" w:space="0" w:color="auto"/>
            <w:right w:val="none" w:sz="0" w:space="0" w:color="auto"/>
          </w:divBdr>
        </w:div>
        <w:div w:id="52097592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609272">
      <w:bodyDiv w:val="1"/>
      <w:marLeft w:val="0"/>
      <w:marRight w:val="0"/>
      <w:marTop w:val="0"/>
      <w:marBottom w:val="0"/>
      <w:divBdr>
        <w:top w:val="none" w:sz="0" w:space="0" w:color="auto"/>
        <w:left w:val="none" w:sz="0" w:space="0" w:color="auto"/>
        <w:bottom w:val="none" w:sz="0" w:space="0" w:color="auto"/>
        <w:right w:val="none" w:sz="0" w:space="0" w:color="auto"/>
      </w:divBdr>
      <w:divsChild>
        <w:div w:id="1573151124">
          <w:marLeft w:val="0"/>
          <w:marRight w:val="0"/>
          <w:marTop w:val="0"/>
          <w:marBottom w:val="0"/>
          <w:divBdr>
            <w:top w:val="none" w:sz="0" w:space="0" w:color="auto"/>
            <w:left w:val="none" w:sz="0" w:space="0" w:color="auto"/>
            <w:bottom w:val="none" w:sz="0" w:space="0" w:color="auto"/>
            <w:right w:val="none" w:sz="0" w:space="0" w:color="auto"/>
          </w:divBdr>
        </w:div>
        <w:div w:id="466627712">
          <w:marLeft w:val="0"/>
          <w:marRight w:val="0"/>
          <w:marTop w:val="0"/>
          <w:marBottom w:val="0"/>
          <w:divBdr>
            <w:top w:val="none" w:sz="0" w:space="0" w:color="auto"/>
            <w:left w:val="none" w:sz="0" w:space="0" w:color="auto"/>
            <w:bottom w:val="none" w:sz="0" w:space="0" w:color="auto"/>
            <w:right w:val="none" w:sz="0" w:space="0" w:color="auto"/>
          </w:divBdr>
        </w:div>
        <w:div w:id="847401728">
          <w:marLeft w:val="0"/>
          <w:marRight w:val="0"/>
          <w:marTop w:val="0"/>
          <w:marBottom w:val="0"/>
          <w:divBdr>
            <w:top w:val="none" w:sz="0" w:space="0" w:color="auto"/>
            <w:left w:val="none" w:sz="0" w:space="0" w:color="auto"/>
            <w:bottom w:val="none" w:sz="0" w:space="0" w:color="auto"/>
            <w:right w:val="none" w:sz="0" w:space="0" w:color="auto"/>
          </w:divBdr>
        </w:div>
      </w:divsChild>
    </w:div>
    <w:div w:id="1275944445">
      <w:bodyDiv w:val="1"/>
      <w:marLeft w:val="0"/>
      <w:marRight w:val="0"/>
      <w:marTop w:val="0"/>
      <w:marBottom w:val="0"/>
      <w:divBdr>
        <w:top w:val="none" w:sz="0" w:space="0" w:color="auto"/>
        <w:left w:val="none" w:sz="0" w:space="0" w:color="auto"/>
        <w:bottom w:val="none" w:sz="0" w:space="0" w:color="auto"/>
        <w:right w:val="none" w:sz="0" w:space="0" w:color="auto"/>
      </w:divBdr>
      <w:divsChild>
        <w:div w:id="396974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1793A85A64ED894EFCE2EAA17EB40"/>
        <w:category>
          <w:name w:val="Allmänt"/>
          <w:gallery w:val="placeholder"/>
        </w:category>
        <w:types>
          <w:type w:val="bbPlcHdr"/>
        </w:types>
        <w:behaviors>
          <w:behavior w:val="content"/>
        </w:behaviors>
        <w:guid w:val="{91F30B59-47B4-45A0-81CA-CA6FB1D46DEA}"/>
      </w:docPartPr>
      <w:docPartBody>
        <w:p w:rsidR="00C01453" w:rsidRDefault="005A038D">
          <w:pPr>
            <w:pStyle w:val="DF01793A85A64ED894EFCE2EAA17EB40"/>
          </w:pPr>
          <w:r w:rsidRPr="005A0A93">
            <w:rPr>
              <w:rStyle w:val="Platshllartext"/>
            </w:rPr>
            <w:t>Förslag till riksdagsbeslut</w:t>
          </w:r>
        </w:p>
      </w:docPartBody>
    </w:docPart>
    <w:docPart>
      <w:docPartPr>
        <w:name w:val="511A4C745D78489CB2A314E33E4E4563"/>
        <w:category>
          <w:name w:val="Allmänt"/>
          <w:gallery w:val="placeholder"/>
        </w:category>
        <w:types>
          <w:type w:val="bbPlcHdr"/>
        </w:types>
        <w:behaviors>
          <w:behavior w:val="content"/>
        </w:behaviors>
        <w:guid w:val="{279277DB-036B-44AA-B5E9-2FFDDB5DEAF3}"/>
      </w:docPartPr>
      <w:docPartBody>
        <w:p w:rsidR="00C01453" w:rsidRDefault="005A038D">
          <w:pPr>
            <w:pStyle w:val="511A4C745D78489CB2A314E33E4E4563"/>
          </w:pPr>
          <w:r w:rsidRPr="005A0A93">
            <w:rPr>
              <w:rStyle w:val="Platshllartext"/>
            </w:rPr>
            <w:t>Motivering</w:t>
          </w:r>
        </w:p>
      </w:docPartBody>
    </w:docPart>
    <w:docPart>
      <w:docPartPr>
        <w:name w:val="2A2952D4908946EAAB5EEA93FDD7DCFD"/>
        <w:category>
          <w:name w:val="Allmänt"/>
          <w:gallery w:val="placeholder"/>
        </w:category>
        <w:types>
          <w:type w:val="bbPlcHdr"/>
        </w:types>
        <w:behaviors>
          <w:behavior w:val="content"/>
        </w:behaviors>
        <w:guid w:val="{4ED960DE-CE59-457A-A22A-7EEC8236A27A}"/>
      </w:docPartPr>
      <w:docPartBody>
        <w:p w:rsidR="00C01453" w:rsidRDefault="005A038D">
          <w:pPr>
            <w:pStyle w:val="2A2952D4908946EAAB5EEA93FDD7DCFD"/>
          </w:pPr>
          <w:r>
            <w:rPr>
              <w:rStyle w:val="Platshllartext"/>
            </w:rPr>
            <w:t xml:space="preserve"> </w:t>
          </w:r>
        </w:p>
      </w:docPartBody>
    </w:docPart>
    <w:docPart>
      <w:docPartPr>
        <w:name w:val="9B754C4BE5BF4A33B4AE68A131D871AE"/>
        <w:category>
          <w:name w:val="Allmänt"/>
          <w:gallery w:val="placeholder"/>
        </w:category>
        <w:types>
          <w:type w:val="bbPlcHdr"/>
        </w:types>
        <w:behaviors>
          <w:behavior w:val="content"/>
        </w:behaviors>
        <w:guid w:val="{79A3C3CC-9E62-480A-A419-0B54F4D22E73}"/>
      </w:docPartPr>
      <w:docPartBody>
        <w:p w:rsidR="00C01453" w:rsidRDefault="005A038D">
          <w:pPr>
            <w:pStyle w:val="9B754C4BE5BF4A33B4AE68A131D871AE"/>
          </w:pPr>
          <w:r>
            <w:t xml:space="preserve"> </w:t>
          </w:r>
        </w:p>
      </w:docPartBody>
    </w:docPart>
    <w:docPart>
      <w:docPartPr>
        <w:name w:val="166EBAEDD47B4DDA8DAA914E72AFB80C"/>
        <w:category>
          <w:name w:val="Allmänt"/>
          <w:gallery w:val="placeholder"/>
        </w:category>
        <w:types>
          <w:type w:val="bbPlcHdr"/>
        </w:types>
        <w:behaviors>
          <w:behavior w:val="content"/>
        </w:behaviors>
        <w:guid w:val="{F0AF0D60-8B39-4C07-AB7C-B61F0831B7F9}"/>
      </w:docPartPr>
      <w:docPartBody>
        <w:p w:rsidR="00D049A8" w:rsidRDefault="00D049A8"/>
      </w:docPartBody>
    </w:docPart>
    <w:docPart>
      <w:docPartPr>
        <w:name w:val="753F44ECCE1A4680A5BA95E89FFDB36A"/>
        <w:category>
          <w:name w:val="Allmänt"/>
          <w:gallery w:val="placeholder"/>
        </w:category>
        <w:types>
          <w:type w:val="bbPlcHdr"/>
        </w:types>
        <w:behaviors>
          <w:behavior w:val="content"/>
        </w:behaviors>
        <w:guid w:val="{CB2521B7-B5D6-4B81-8CC6-1988CC025E49}"/>
      </w:docPartPr>
      <w:docPartBody>
        <w:p w:rsidR="00FA4177" w:rsidRDefault="00FA4177">
          <w:r>
            <w:t>:3170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8D"/>
    <w:rsid w:val="005A038D"/>
    <w:rsid w:val="007B41C9"/>
    <w:rsid w:val="007F1348"/>
    <w:rsid w:val="00B5372F"/>
    <w:rsid w:val="00C01453"/>
    <w:rsid w:val="00D049A8"/>
    <w:rsid w:val="00FA417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01793A85A64ED894EFCE2EAA17EB40">
    <w:name w:val="DF01793A85A64ED894EFCE2EAA17EB40"/>
  </w:style>
  <w:style w:type="paragraph" w:customStyle="1" w:styleId="511A4C745D78489CB2A314E33E4E4563">
    <w:name w:val="511A4C745D78489CB2A314E33E4E4563"/>
  </w:style>
  <w:style w:type="paragraph" w:customStyle="1" w:styleId="2A2952D4908946EAAB5EEA93FDD7DCFD">
    <w:name w:val="2A2952D4908946EAAB5EEA93FDD7DCFD"/>
  </w:style>
  <w:style w:type="paragraph" w:customStyle="1" w:styleId="9B754C4BE5BF4A33B4AE68A131D871AE">
    <w:name w:val="9B754C4BE5BF4A33B4AE68A131D87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213B9-EB6D-4833-99E3-44620803BC35}"/>
</file>

<file path=customXml/itemProps2.xml><?xml version="1.0" encoding="utf-8"?>
<ds:datastoreItem xmlns:ds="http://schemas.openxmlformats.org/officeDocument/2006/customXml" ds:itemID="{F5572A81-74E7-479F-972D-11F991963157}"/>
</file>

<file path=customXml/itemProps3.xml><?xml version="1.0" encoding="utf-8"?>
<ds:datastoreItem xmlns:ds="http://schemas.openxmlformats.org/officeDocument/2006/customXml" ds:itemID="{D155023D-F536-47B4-BAFC-8C416B5955AB}"/>
</file>

<file path=docProps/app.xml><?xml version="1.0" encoding="utf-8"?>
<Properties xmlns="http://schemas.openxmlformats.org/officeDocument/2006/extended-properties" xmlns:vt="http://schemas.openxmlformats.org/officeDocument/2006/docPropsVTypes">
  <Template>Normal</Template>
  <TotalTime>180</TotalTime>
  <Pages>8</Pages>
  <Words>2541</Words>
  <Characters>16113</Characters>
  <Application>Microsoft Office Word</Application>
  <DocSecurity>0</DocSecurity>
  <Lines>315</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V673 Utgiftsområde 17 Kultur  medier  trossamfund och fritid</vt:lpstr>
      <vt:lpstr>
      </vt:lpstr>
    </vt:vector>
  </TitlesOfParts>
  <Company>Sveriges riksdag</Company>
  <LinksUpToDate>false</LinksUpToDate>
  <CharactersWithSpaces>18521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