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B5C5FBB9581742E8B074B2AB4B6EC9F4"/>
        </w:placeholder>
        <w:text/>
      </w:sdtPr>
      <w:sdtEndPr/>
      <w:sdtContent>
        <w:p w:rsidRPr="009B062B" w:rsidR="00AF30DD" w:rsidP="00DA28CE" w:rsidRDefault="00AF30DD" w14:paraId="61523B6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6e0fceb-ba03-49d1-b4c2-f709efbfc888"/>
        <w:id w:val="-2091461086"/>
        <w:lock w:val="sdtLocked"/>
      </w:sdtPr>
      <w:sdtEndPr/>
      <w:sdtContent>
        <w:p w:rsidR="00DA4323" w:rsidRDefault="00F90573" w14:paraId="2ABD930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en ändring i skollagen för att låta kommunala utbildningsförvaltningar bedöma enskilda lovangelägenheter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83BD23A8D494CC8AFA270E87BC7E852"/>
        </w:placeholder>
        <w:text/>
      </w:sdtPr>
      <w:sdtEndPr/>
      <w:sdtContent>
        <w:p w:rsidRPr="009B062B" w:rsidR="006D79C9" w:rsidP="00333E95" w:rsidRDefault="006D79C9" w14:paraId="45BDEDEC" w14:textId="77777777">
          <w:pPr>
            <w:pStyle w:val="Rubrik1"/>
          </w:pPr>
          <w:r>
            <w:t>Motivering</w:t>
          </w:r>
        </w:p>
      </w:sdtContent>
    </w:sdt>
    <w:p w:rsidR="002104EC" w:rsidP="00F44644" w:rsidRDefault="002104EC" w14:paraId="05A73DAC" w14:textId="5245F780">
      <w:pPr>
        <w:pStyle w:val="Normalutanindragellerluft"/>
      </w:pPr>
      <w:r>
        <w:t>Den nya skollagen säger att det är rektorerna och inte skolförvaltningarna som skall</w:t>
      </w:r>
      <w:r w:rsidR="00F44644">
        <w:t xml:space="preserve"> </w:t>
      </w:r>
      <w:r>
        <w:t>avgöra vad en så kallad enskild angelägenhet för att få lov från skolan är för något.</w:t>
      </w:r>
      <w:r w:rsidR="00F44644">
        <w:t xml:space="preserve"> </w:t>
      </w:r>
      <w:r>
        <w:t>Situationen medger således att enskilda rektorer kan definiera enskilda angelägenheter</w:t>
      </w:r>
      <w:r w:rsidR="00F44644">
        <w:t xml:space="preserve"> </w:t>
      </w:r>
      <w:r>
        <w:t>olika och detta utan att kunna påverkas från allmänhetens syn på saken. Skolplikten är</w:t>
      </w:r>
      <w:r w:rsidR="00F44644">
        <w:t xml:space="preserve"> </w:t>
      </w:r>
      <w:r>
        <w:t>förstås en viktig del av skolgången för att inte minst garantera en uppföljning av varje</w:t>
      </w:r>
      <w:r w:rsidR="00F44644">
        <w:t xml:space="preserve"> </w:t>
      </w:r>
      <w:r>
        <w:t>elevs skolgång, men detta borde inte under normala omständigheter behöva gå ut över</w:t>
      </w:r>
      <w:r w:rsidR="00F44644">
        <w:t xml:space="preserve"> </w:t>
      </w:r>
      <w:r>
        <w:t>enskilda familjers behov av umgänge. Därav bör skollagen justeras så att</w:t>
      </w:r>
      <w:r w:rsidR="00F44644">
        <w:t xml:space="preserve"> </w:t>
      </w:r>
      <w:r>
        <w:t>utbildnings</w:t>
      </w:r>
      <w:r w:rsidR="00F44644">
        <w:softHyphen/>
      </w:r>
      <w:r>
        <w:t>förvaltningarna ges ansvaret att ta ställning till lovdagar från skolan istället</w:t>
      </w:r>
      <w:r w:rsidR="00F44644">
        <w:t xml:space="preserve"> </w:t>
      </w:r>
      <w:r>
        <w:t>för rektor</w:t>
      </w:r>
      <w:r w:rsidR="00F44644">
        <w:softHyphen/>
      </w:r>
      <w:r>
        <w:t>erna.</w:t>
      </w:r>
    </w:p>
    <w:p w:rsidRPr="00422B9E" w:rsidR="00422B9E" w:rsidP="00F44644" w:rsidRDefault="002104EC" w14:paraId="7BF59CAA" w14:textId="7EA4BB42">
      <w:r>
        <w:t>Det som anförs i motionen bör ges regeringen tillkänna.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FBCD60C4538940DBB4A2CB869B5F3FC9"/>
        </w:placeholder>
      </w:sdtPr>
      <w:sdtEndPr>
        <w:rPr>
          <w:i/>
          <w:noProof/>
        </w:rPr>
      </w:sdtEndPr>
      <w:sdtContent>
        <w:p w:rsidR="002104EC" w:rsidP="002104EC" w:rsidRDefault="002104EC" w14:paraId="37705F5B" w14:textId="77777777"/>
        <w:p w:rsidR="00CC11BF" w:rsidP="002104EC" w:rsidRDefault="00F44644" w14:paraId="6D07091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8E0FE2" w:rsidR="004801AC" w:rsidP="00DF3554" w:rsidRDefault="004801AC" w14:paraId="114EA7C1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6E81D" w14:textId="77777777" w:rsidR="002104EC" w:rsidRDefault="002104EC" w:rsidP="000C1CAD">
      <w:pPr>
        <w:spacing w:line="240" w:lineRule="auto"/>
      </w:pPr>
      <w:r>
        <w:separator/>
      </w:r>
    </w:p>
  </w:endnote>
  <w:endnote w:type="continuationSeparator" w:id="0">
    <w:p w14:paraId="02A2A9C9" w14:textId="77777777" w:rsidR="002104EC" w:rsidRDefault="002104E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559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3D1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104E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100B6" w14:textId="77777777" w:rsidR="00262EA3" w:rsidRPr="002104EC" w:rsidRDefault="00262EA3" w:rsidP="002104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8F0AA" w14:textId="77777777" w:rsidR="002104EC" w:rsidRDefault="002104EC" w:rsidP="000C1CAD">
      <w:pPr>
        <w:spacing w:line="240" w:lineRule="auto"/>
      </w:pPr>
      <w:r>
        <w:separator/>
      </w:r>
    </w:p>
  </w:footnote>
  <w:footnote w:type="continuationSeparator" w:id="0">
    <w:p w14:paraId="631931DF" w14:textId="77777777" w:rsidR="002104EC" w:rsidRDefault="002104E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75CA6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2CCB92" wp14:anchorId="2B88C65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44644" w14:paraId="31CE6E2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6B23EFEAC7A4E46A40CF3FD5B3B4694"/>
                              </w:placeholder>
                              <w:text/>
                            </w:sdtPr>
                            <w:sdtEndPr/>
                            <w:sdtContent>
                              <w:r w:rsidR="002104E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ED4F2935D934B24A16A792E76D4A2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B88C651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44644" w14:paraId="31CE6E2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6B23EFEAC7A4E46A40CF3FD5B3B4694"/>
                        </w:placeholder>
                        <w:text/>
                      </w:sdtPr>
                      <w:sdtEndPr/>
                      <w:sdtContent>
                        <w:r w:rsidR="002104E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ED4F2935D934B24A16A792E76D4A2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E2E5D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E923432" w14:textId="77777777">
    <w:pPr>
      <w:jc w:val="right"/>
    </w:pPr>
  </w:p>
  <w:p w:rsidR="00262EA3" w:rsidP="00776B74" w:rsidRDefault="00262EA3" w14:paraId="39E9227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44644" w14:paraId="5A3BBFA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92D8185" wp14:anchorId="068A781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44644" w14:paraId="413528B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104E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44644" w14:paraId="2F67B84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44644" w14:paraId="3915D77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:1709</w:t>
        </w:r>
      </w:sdtContent>
    </w:sdt>
  </w:p>
  <w:p w:rsidR="00262EA3" w:rsidP="00E03A3D" w:rsidRDefault="00F44644" w14:paraId="15F8796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104EC" w14:paraId="78563796" w14:textId="77777777">
        <w:pPr>
          <w:pStyle w:val="FSHRub2"/>
        </w:pPr>
        <w:r>
          <w:t>Begäran om lov från skolan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E9F672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2104E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47E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4EC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2B73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454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323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96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644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573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652BB82"/>
  <w15:chartTrackingRefBased/>
  <w15:docId w15:val="{97158853-B193-418E-8A66-3E82C4D9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5C5FBB9581742E8B074B2AB4B6EC9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93DD4A-6CD4-4FE3-A080-DD1C8A222BF7}"/>
      </w:docPartPr>
      <w:docPartBody>
        <w:p w:rsidR="00BF1B68" w:rsidRDefault="00BF1B68">
          <w:pPr>
            <w:pStyle w:val="B5C5FBB9581742E8B074B2AB4B6EC9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83BD23A8D494CC8AFA270E87BC7E8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907A1C-3F76-4B17-9086-BA30E4362EDD}"/>
      </w:docPartPr>
      <w:docPartBody>
        <w:p w:rsidR="00BF1B68" w:rsidRDefault="00BF1B68">
          <w:pPr>
            <w:pStyle w:val="583BD23A8D494CC8AFA270E87BC7E85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B23EFEAC7A4E46A40CF3FD5B3B4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D28C4-4832-42AF-ABEE-D02873F85DF0}"/>
      </w:docPartPr>
      <w:docPartBody>
        <w:p w:rsidR="00BF1B68" w:rsidRDefault="00BF1B68">
          <w:pPr>
            <w:pStyle w:val="D6B23EFEAC7A4E46A40CF3FD5B3B469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D4F2935D934B24A16A792E76D4A2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62F6C5-0264-4060-95BD-93F40B078FE9}"/>
      </w:docPartPr>
      <w:docPartBody>
        <w:p w:rsidR="00BF1B68" w:rsidRDefault="00BF1B68">
          <w:pPr>
            <w:pStyle w:val="3ED4F2935D934B24A16A792E76D4A211"/>
          </w:pPr>
          <w:r>
            <w:t xml:space="preserve"> </w:t>
          </w:r>
        </w:p>
      </w:docPartBody>
    </w:docPart>
    <w:docPart>
      <w:docPartPr>
        <w:name w:val="FBCD60C4538940DBB4A2CB869B5F3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5FBB2C-3701-4314-BA8C-739F6DCC65EF}"/>
      </w:docPartPr>
      <w:docPartBody>
        <w:p w:rsidR="0092018F" w:rsidRDefault="0092018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68"/>
    <w:rsid w:val="0092018F"/>
    <w:rsid w:val="00B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5C5FBB9581742E8B074B2AB4B6EC9F4">
    <w:name w:val="B5C5FBB9581742E8B074B2AB4B6EC9F4"/>
  </w:style>
  <w:style w:type="paragraph" w:customStyle="1" w:styleId="1B181E4E7D67492E8ACDA5584C47EC39">
    <w:name w:val="1B181E4E7D67492E8ACDA5584C47EC39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687A8D164EE418C9E9A2B3642662425">
    <w:name w:val="1687A8D164EE418C9E9A2B3642662425"/>
  </w:style>
  <w:style w:type="paragraph" w:customStyle="1" w:styleId="583BD23A8D494CC8AFA270E87BC7E852">
    <w:name w:val="583BD23A8D494CC8AFA270E87BC7E852"/>
  </w:style>
  <w:style w:type="paragraph" w:customStyle="1" w:styleId="8E16ECC2F13D404CB30584053E5F1150">
    <w:name w:val="8E16ECC2F13D404CB30584053E5F1150"/>
  </w:style>
  <w:style w:type="paragraph" w:customStyle="1" w:styleId="9F802C96CC604EF387125DDC217EE3BE">
    <w:name w:val="9F802C96CC604EF387125DDC217EE3BE"/>
  </w:style>
  <w:style w:type="paragraph" w:customStyle="1" w:styleId="D6B23EFEAC7A4E46A40CF3FD5B3B4694">
    <w:name w:val="D6B23EFEAC7A4E46A40CF3FD5B3B4694"/>
  </w:style>
  <w:style w:type="paragraph" w:customStyle="1" w:styleId="3ED4F2935D934B24A16A792E76D4A211">
    <w:name w:val="3ED4F2935D934B24A16A792E76D4A2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588C12-6D7C-4730-87B7-8F95D4A86345}"/>
</file>

<file path=customXml/itemProps2.xml><?xml version="1.0" encoding="utf-8"?>
<ds:datastoreItem xmlns:ds="http://schemas.openxmlformats.org/officeDocument/2006/customXml" ds:itemID="{7408ED06-FBD3-48E8-843A-A334F79C6D84}"/>
</file>

<file path=customXml/itemProps3.xml><?xml version="1.0" encoding="utf-8"?>
<ds:datastoreItem xmlns:ds="http://schemas.openxmlformats.org/officeDocument/2006/customXml" ds:itemID="{4EDF7090-6BC4-4296-8D8B-3EE23E823A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879</Characters>
  <Application>Microsoft Office Word</Application>
  <DocSecurity>0</DocSecurity>
  <Lines>21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