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0C419" w14:textId="3EAA687B" w:rsidR="002C5E49" w:rsidRDefault="002C5E49" w:rsidP="00DA0661">
      <w:pPr>
        <w:pStyle w:val="Rubrik"/>
      </w:pPr>
      <w:bookmarkStart w:id="0" w:name="Start"/>
      <w:bookmarkEnd w:id="0"/>
      <w:r>
        <w:t>Svar på fråga 20</w:t>
      </w:r>
      <w:r w:rsidR="00045320">
        <w:t>2</w:t>
      </w:r>
      <w:r w:rsidR="00625896">
        <w:t>0</w:t>
      </w:r>
      <w:r>
        <w:t>/</w:t>
      </w:r>
      <w:r w:rsidR="00625896">
        <w:t>21</w:t>
      </w:r>
      <w:r>
        <w:t>:</w:t>
      </w:r>
      <w:r w:rsidR="00625896">
        <w:t>2067</w:t>
      </w:r>
      <w:r>
        <w:t xml:space="preserve"> av Kjell-Arne Ottosson (KD)</w:t>
      </w:r>
      <w:r>
        <w:br/>
      </w:r>
      <w:r w:rsidR="00045320">
        <w:t xml:space="preserve">om </w:t>
      </w:r>
      <w:r w:rsidR="00045320" w:rsidRPr="00045320">
        <w:t>kompensation till gränspendlare</w:t>
      </w:r>
    </w:p>
    <w:p w14:paraId="66B4E587" w14:textId="2FC8C099" w:rsidR="002C5E49" w:rsidRDefault="002C5E49" w:rsidP="00625896">
      <w:pPr>
        <w:pStyle w:val="Brdtext"/>
      </w:pPr>
      <w:r>
        <w:t>Kjell-Arne Ottosson har frågat mig</w:t>
      </w:r>
      <w:r w:rsidR="00625896" w:rsidRPr="00625896">
        <w:t xml:space="preserve"> </w:t>
      </w:r>
      <w:r w:rsidR="00625896">
        <w:t>på vilket sätt jag kommer att jobba för att samtliga gränspendlare ska få den uteblivna lönen eller annan ekonomisk kompensation.</w:t>
      </w:r>
    </w:p>
    <w:p w14:paraId="5D186453" w14:textId="67A31DB8" w:rsidR="00B100BB" w:rsidRDefault="00B100BB" w:rsidP="00B100BB">
      <w:pPr>
        <w:pStyle w:val="Brdtext"/>
      </w:pPr>
      <w:r>
        <w:t xml:space="preserve">Jag delar den tillfredställelse som </w:t>
      </w:r>
      <w:r w:rsidR="00737E04">
        <w:t xml:space="preserve">Kjell-Arne </w:t>
      </w:r>
      <w:r>
        <w:t>Ottosson ger uttryck för i sin fråga för den norska regeringens beslut att tillåta svenskboende dagspendlare att resa in i Norge från och med den 1 mars. Beslutet innebär att gränspendlare tillåts resa till sina arbetsplatser i Norge över dagen. Det är ett positivt resultat av regeringens täta dialog med Norge och våra ansträngningar för att värna om den gemensamma nordiska arbetsmarknaden. Det visar också på hur viktigt det nordiska samarbetet är och att vi tillsammans med våra grannländer kan åstadkomma pragmatiska lösningar, trots den svåra situationen som orsakats av pandemin.</w:t>
      </w:r>
    </w:p>
    <w:p w14:paraId="0BCDB0F4" w14:textId="5AB411F2" w:rsidR="00B100BB" w:rsidRDefault="00B100BB" w:rsidP="00B100BB">
      <w:pPr>
        <w:pStyle w:val="Brdtext"/>
      </w:pPr>
      <w:r>
        <w:t>Som</w:t>
      </w:r>
      <w:r w:rsidR="00F25729">
        <w:t xml:space="preserve"> Kjell-Arne</w:t>
      </w:r>
      <w:r>
        <w:t xml:space="preserve"> Ottosson konstaterar i sin fråga omfattas dock inte veckopendlare av de nya undantagen i det norska inreseförbudet. Dessa arbetstagare befinner sig därför fortsatt i en mycket svår och utsatt situation. </w:t>
      </w:r>
    </w:p>
    <w:p w14:paraId="5C27C7DE" w14:textId="1B938A50" w:rsidR="00FA46BD" w:rsidRDefault="00737E04" w:rsidP="00FA46BD">
      <w:pPr>
        <w:pStyle w:val="Brdtext"/>
      </w:pPr>
      <w:r>
        <w:t xml:space="preserve">Frågan om utebliven kompensation för de svenskboende gränspendlarna är högt prioriterad av regeringen. </w:t>
      </w:r>
    </w:p>
    <w:p w14:paraId="4060AD10" w14:textId="77777777" w:rsidR="00844525" w:rsidRDefault="00FA46BD" w:rsidP="00FA46BD">
      <w:pPr>
        <w:pStyle w:val="Brdtext"/>
      </w:pPr>
      <w:r>
        <w:t xml:space="preserve">Norge har nu gett besked om att de kommer att införa en ekonomisk ersättning. Det är ett positivt besked och viktigt för de som drabbas men även för framtiden för våra gränsregioner. </w:t>
      </w:r>
    </w:p>
    <w:p w14:paraId="40E8BA7C" w14:textId="2C89DFEF" w:rsidR="00FA46BD" w:rsidRDefault="00FA46BD" w:rsidP="00FA46BD">
      <w:pPr>
        <w:pStyle w:val="Brdtext"/>
      </w:pPr>
      <w:r>
        <w:lastRenderedPageBreak/>
        <w:t xml:space="preserve">Detta är ett kvitto på vårt goda nordiska samarbete men även ett resultat av att vi från svenska regeringen arbetat hårt med denna fråga. Situationen för gränspendlarna är en prioritering för den svenska regeringen och vi har haft täta kontakter på olika nivåer. </w:t>
      </w:r>
    </w:p>
    <w:p w14:paraId="7B9DE218" w14:textId="3B470CA6" w:rsidR="00737E04" w:rsidRDefault="00FA46BD" w:rsidP="00FA46BD">
      <w:pPr>
        <w:pStyle w:val="Brdtext"/>
      </w:pPr>
      <w:r>
        <w:t>Regeringen kommer jobba vidare med frågan om veckopendlare.</w:t>
      </w:r>
    </w:p>
    <w:p w14:paraId="5AB77CFE" w14:textId="77777777" w:rsidR="00F25729" w:rsidRDefault="00F25729" w:rsidP="006A12F1">
      <w:pPr>
        <w:pStyle w:val="Brdtext"/>
      </w:pPr>
    </w:p>
    <w:p w14:paraId="44D659D0" w14:textId="2B22377D" w:rsidR="002C5E49" w:rsidRDefault="002C5E49" w:rsidP="006A12F1">
      <w:pPr>
        <w:pStyle w:val="Brdtext"/>
      </w:pPr>
      <w:r>
        <w:t xml:space="preserve">Stockholm den </w:t>
      </w:r>
      <w:sdt>
        <w:sdtPr>
          <w:id w:val="-1225218591"/>
          <w:placeholder>
            <w:docPart w:val="94B4E2DD4C02409C97B4E3306C66BCCD"/>
          </w:placeholder>
          <w:dataBinding w:prefixMappings="xmlns:ns0='http://lp/documentinfo/RK' " w:xpath="/ns0:DocumentInfo[1]/ns0:BaseInfo[1]/ns0:HeaderDate[1]" w:storeItemID="{F7F9843F-785B-4B2C-A55D-7B8C9E341CA3}"/>
          <w:date w:fullDate="2021-03-10T00:00:00Z">
            <w:dateFormat w:val="d MMMM yyyy"/>
            <w:lid w:val="sv-SE"/>
            <w:storeMappedDataAs w:val="dateTime"/>
            <w:calendar w:val="gregorian"/>
          </w:date>
        </w:sdtPr>
        <w:sdtEndPr/>
        <w:sdtContent>
          <w:r>
            <w:t>10 mars 2021</w:t>
          </w:r>
        </w:sdtContent>
      </w:sdt>
    </w:p>
    <w:p w14:paraId="6E405E5F" w14:textId="77777777" w:rsidR="002C5E49" w:rsidRDefault="002C5E49" w:rsidP="004E7A8F">
      <w:pPr>
        <w:pStyle w:val="Brdtextutanavstnd"/>
      </w:pPr>
    </w:p>
    <w:p w14:paraId="36714C3D" w14:textId="77777777" w:rsidR="002C5E49" w:rsidRDefault="002C5E49" w:rsidP="004E7A8F">
      <w:pPr>
        <w:pStyle w:val="Brdtextutanavstnd"/>
      </w:pPr>
    </w:p>
    <w:p w14:paraId="33867F07" w14:textId="77777777" w:rsidR="002C5E49" w:rsidRDefault="002C5E49" w:rsidP="004E7A8F">
      <w:pPr>
        <w:pStyle w:val="Brdtextutanavstnd"/>
      </w:pPr>
    </w:p>
    <w:p w14:paraId="49C3F23B" w14:textId="5406E6B3" w:rsidR="002C5E49" w:rsidRDefault="002C5E49" w:rsidP="00422A41">
      <w:pPr>
        <w:pStyle w:val="Brdtext"/>
      </w:pPr>
      <w:r>
        <w:t>Eva Nordmark</w:t>
      </w:r>
    </w:p>
    <w:p w14:paraId="34DD6EF2" w14:textId="77777777" w:rsidR="00B80C14" w:rsidRPr="00DB48AB" w:rsidRDefault="00B80C14">
      <w:pPr>
        <w:pStyle w:val="Brdtext"/>
      </w:pPr>
    </w:p>
    <w:sectPr w:rsidR="00B80C1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49EE4" w14:textId="77777777" w:rsidR="00B44D5D" w:rsidRDefault="00B44D5D" w:rsidP="00A87A54">
      <w:pPr>
        <w:spacing w:after="0" w:line="240" w:lineRule="auto"/>
      </w:pPr>
      <w:r>
        <w:separator/>
      </w:r>
    </w:p>
  </w:endnote>
  <w:endnote w:type="continuationSeparator" w:id="0">
    <w:p w14:paraId="4CC8A2EC" w14:textId="77777777" w:rsidR="00B44D5D" w:rsidRDefault="00B44D5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C4F69A" w14:textId="77777777" w:rsidTr="006A26EC">
      <w:trPr>
        <w:trHeight w:val="227"/>
        <w:jc w:val="right"/>
      </w:trPr>
      <w:tc>
        <w:tcPr>
          <w:tcW w:w="708" w:type="dxa"/>
          <w:vAlign w:val="bottom"/>
        </w:tcPr>
        <w:p w14:paraId="3050687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39055EA" w14:textId="77777777" w:rsidTr="006A26EC">
      <w:trPr>
        <w:trHeight w:val="850"/>
        <w:jc w:val="right"/>
      </w:trPr>
      <w:tc>
        <w:tcPr>
          <w:tcW w:w="708" w:type="dxa"/>
          <w:vAlign w:val="bottom"/>
        </w:tcPr>
        <w:p w14:paraId="7A352318" w14:textId="77777777" w:rsidR="005606BC" w:rsidRPr="00347E11" w:rsidRDefault="005606BC" w:rsidP="005606BC">
          <w:pPr>
            <w:pStyle w:val="Sidfot"/>
            <w:spacing w:line="276" w:lineRule="auto"/>
            <w:jc w:val="right"/>
          </w:pPr>
        </w:p>
      </w:tc>
    </w:tr>
  </w:tbl>
  <w:p w14:paraId="333CD82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C3E2280" w14:textId="77777777" w:rsidTr="001F4302">
      <w:trPr>
        <w:trHeight w:val="510"/>
      </w:trPr>
      <w:tc>
        <w:tcPr>
          <w:tcW w:w="8525" w:type="dxa"/>
          <w:gridSpan w:val="2"/>
          <w:vAlign w:val="bottom"/>
        </w:tcPr>
        <w:p w14:paraId="39DE3258" w14:textId="77777777" w:rsidR="00347E11" w:rsidRPr="00347E11" w:rsidRDefault="00347E11" w:rsidP="00347E11">
          <w:pPr>
            <w:pStyle w:val="Sidfot"/>
            <w:rPr>
              <w:sz w:val="8"/>
            </w:rPr>
          </w:pPr>
        </w:p>
      </w:tc>
    </w:tr>
    <w:tr w:rsidR="00093408" w:rsidRPr="00EE3C0F" w14:paraId="699E97CD" w14:textId="77777777" w:rsidTr="00C26068">
      <w:trPr>
        <w:trHeight w:val="227"/>
      </w:trPr>
      <w:tc>
        <w:tcPr>
          <w:tcW w:w="4074" w:type="dxa"/>
        </w:tcPr>
        <w:p w14:paraId="16BE5BC0" w14:textId="77777777" w:rsidR="00347E11" w:rsidRPr="00F53AEA" w:rsidRDefault="00347E11" w:rsidP="00C26068">
          <w:pPr>
            <w:pStyle w:val="Sidfot"/>
            <w:spacing w:line="276" w:lineRule="auto"/>
          </w:pPr>
        </w:p>
      </w:tc>
      <w:tc>
        <w:tcPr>
          <w:tcW w:w="4451" w:type="dxa"/>
        </w:tcPr>
        <w:p w14:paraId="1FD280A9" w14:textId="77777777" w:rsidR="00093408" w:rsidRPr="00F53AEA" w:rsidRDefault="00093408" w:rsidP="00F53AEA">
          <w:pPr>
            <w:pStyle w:val="Sidfot"/>
            <w:spacing w:line="276" w:lineRule="auto"/>
          </w:pPr>
        </w:p>
      </w:tc>
    </w:tr>
  </w:tbl>
  <w:p w14:paraId="04328D7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44B2A" w14:textId="77777777" w:rsidR="00B44D5D" w:rsidRDefault="00B44D5D" w:rsidP="00A87A54">
      <w:pPr>
        <w:spacing w:after="0" w:line="240" w:lineRule="auto"/>
      </w:pPr>
      <w:r>
        <w:separator/>
      </w:r>
    </w:p>
  </w:footnote>
  <w:footnote w:type="continuationSeparator" w:id="0">
    <w:p w14:paraId="3A833371" w14:textId="77777777" w:rsidR="00B44D5D" w:rsidRDefault="00B44D5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C5E49" w14:paraId="7A58E58D" w14:textId="77777777" w:rsidTr="00C93EBA">
      <w:trPr>
        <w:trHeight w:val="227"/>
      </w:trPr>
      <w:tc>
        <w:tcPr>
          <w:tcW w:w="5534" w:type="dxa"/>
        </w:tcPr>
        <w:p w14:paraId="6C12A552" w14:textId="77777777" w:rsidR="002C5E49" w:rsidRPr="007D73AB" w:rsidRDefault="002C5E49">
          <w:pPr>
            <w:pStyle w:val="Sidhuvud"/>
          </w:pPr>
        </w:p>
      </w:tc>
      <w:tc>
        <w:tcPr>
          <w:tcW w:w="3170" w:type="dxa"/>
          <w:vAlign w:val="bottom"/>
        </w:tcPr>
        <w:p w14:paraId="225D2018" w14:textId="77777777" w:rsidR="002C5E49" w:rsidRPr="007D73AB" w:rsidRDefault="002C5E49" w:rsidP="00340DE0">
          <w:pPr>
            <w:pStyle w:val="Sidhuvud"/>
          </w:pPr>
        </w:p>
      </w:tc>
      <w:tc>
        <w:tcPr>
          <w:tcW w:w="1134" w:type="dxa"/>
        </w:tcPr>
        <w:p w14:paraId="69A5025F" w14:textId="77777777" w:rsidR="002C5E49" w:rsidRDefault="002C5E49" w:rsidP="005A703A">
          <w:pPr>
            <w:pStyle w:val="Sidhuvud"/>
          </w:pPr>
        </w:p>
      </w:tc>
    </w:tr>
    <w:tr w:rsidR="002C5E49" w14:paraId="40216F9F" w14:textId="77777777" w:rsidTr="00C93EBA">
      <w:trPr>
        <w:trHeight w:val="1928"/>
      </w:trPr>
      <w:tc>
        <w:tcPr>
          <w:tcW w:w="5534" w:type="dxa"/>
        </w:tcPr>
        <w:p w14:paraId="3F6B59C5" w14:textId="77777777" w:rsidR="002C5E49" w:rsidRPr="00340DE0" w:rsidRDefault="002C5E49" w:rsidP="00340DE0">
          <w:pPr>
            <w:pStyle w:val="Sidhuvud"/>
          </w:pPr>
          <w:r>
            <w:rPr>
              <w:noProof/>
            </w:rPr>
            <w:drawing>
              <wp:inline distT="0" distB="0" distL="0" distR="0" wp14:anchorId="30624527" wp14:editId="4503A64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45FA4AC" w14:textId="77777777" w:rsidR="002C5E49" w:rsidRPr="00710A6C" w:rsidRDefault="002C5E49" w:rsidP="00EE3C0F">
          <w:pPr>
            <w:pStyle w:val="Sidhuvud"/>
            <w:rPr>
              <w:b/>
            </w:rPr>
          </w:pPr>
        </w:p>
        <w:p w14:paraId="343D269D" w14:textId="77777777" w:rsidR="002C5E49" w:rsidRDefault="002C5E49" w:rsidP="00EE3C0F">
          <w:pPr>
            <w:pStyle w:val="Sidhuvud"/>
          </w:pPr>
        </w:p>
        <w:p w14:paraId="28FF1D7E" w14:textId="77777777" w:rsidR="002C5E49" w:rsidRDefault="002C5E49" w:rsidP="00EE3C0F">
          <w:pPr>
            <w:pStyle w:val="Sidhuvud"/>
          </w:pPr>
        </w:p>
        <w:p w14:paraId="5E1B370D" w14:textId="77777777" w:rsidR="002C5E49" w:rsidRDefault="002C5E49" w:rsidP="00EE3C0F">
          <w:pPr>
            <w:pStyle w:val="Sidhuvud"/>
          </w:pPr>
        </w:p>
        <w:sdt>
          <w:sdtPr>
            <w:alias w:val="Dnr"/>
            <w:tag w:val="ccRKShow_Dnr"/>
            <w:id w:val="-829283628"/>
            <w:placeholder>
              <w:docPart w:val="B0F09A4605F2457EBD29CA186E8C80F6"/>
            </w:placeholder>
            <w:dataBinding w:prefixMappings="xmlns:ns0='http://lp/documentinfo/RK' " w:xpath="/ns0:DocumentInfo[1]/ns0:BaseInfo[1]/ns0:Dnr[1]" w:storeItemID="{F7F9843F-785B-4B2C-A55D-7B8C9E341CA3}"/>
            <w:text/>
          </w:sdtPr>
          <w:sdtEndPr/>
          <w:sdtContent>
            <w:p w14:paraId="551BC41D" w14:textId="31B52EAF" w:rsidR="002C5E49" w:rsidRDefault="00625896" w:rsidP="00EE3C0F">
              <w:pPr>
                <w:pStyle w:val="Sidhuvud"/>
              </w:pPr>
              <w:r>
                <w:t xml:space="preserve">A2021/00572/A </w:t>
              </w:r>
            </w:p>
          </w:sdtContent>
        </w:sdt>
        <w:sdt>
          <w:sdtPr>
            <w:alias w:val="DocNumber"/>
            <w:tag w:val="DocNumber"/>
            <w:id w:val="1726028884"/>
            <w:placeholder>
              <w:docPart w:val="2EE830663EDD4A3DA9911567A987D91D"/>
            </w:placeholder>
            <w:showingPlcHdr/>
            <w:dataBinding w:prefixMappings="xmlns:ns0='http://lp/documentinfo/RK' " w:xpath="/ns0:DocumentInfo[1]/ns0:BaseInfo[1]/ns0:DocNumber[1]" w:storeItemID="{F7F9843F-785B-4B2C-A55D-7B8C9E341CA3}"/>
            <w:text/>
          </w:sdtPr>
          <w:sdtEndPr/>
          <w:sdtContent>
            <w:p w14:paraId="253F76EF" w14:textId="77777777" w:rsidR="002C5E49" w:rsidRDefault="002C5E49" w:rsidP="00EE3C0F">
              <w:pPr>
                <w:pStyle w:val="Sidhuvud"/>
              </w:pPr>
              <w:r>
                <w:rPr>
                  <w:rStyle w:val="Platshllartext"/>
                </w:rPr>
                <w:t xml:space="preserve"> </w:t>
              </w:r>
            </w:p>
          </w:sdtContent>
        </w:sdt>
        <w:p w14:paraId="0EC285F8" w14:textId="77777777" w:rsidR="002C5E49" w:rsidRDefault="002C5E49" w:rsidP="00EE3C0F">
          <w:pPr>
            <w:pStyle w:val="Sidhuvud"/>
          </w:pPr>
        </w:p>
      </w:tc>
      <w:tc>
        <w:tcPr>
          <w:tcW w:w="1134" w:type="dxa"/>
        </w:tcPr>
        <w:p w14:paraId="579A3816" w14:textId="77777777" w:rsidR="002C5E49" w:rsidRDefault="002C5E49" w:rsidP="0094502D">
          <w:pPr>
            <w:pStyle w:val="Sidhuvud"/>
          </w:pPr>
        </w:p>
        <w:p w14:paraId="52667849" w14:textId="77777777" w:rsidR="002C5E49" w:rsidRPr="0094502D" w:rsidRDefault="002C5E49" w:rsidP="00EC71A6">
          <w:pPr>
            <w:pStyle w:val="Sidhuvud"/>
          </w:pPr>
        </w:p>
      </w:tc>
    </w:tr>
    <w:tr w:rsidR="002C5E49" w14:paraId="18DD881F" w14:textId="77777777" w:rsidTr="00C93EBA">
      <w:trPr>
        <w:trHeight w:val="2268"/>
      </w:trPr>
      <w:tc>
        <w:tcPr>
          <w:tcW w:w="5534" w:type="dxa"/>
          <w:tcMar>
            <w:right w:w="1134" w:type="dxa"/>
          </w:tcMar>
        </w:tcPr>
        <w:sdt>
          <w:sdtPr>
            <w:rPr>
              <w:b/>
            </w:rPr>
            <w:alias w:val="SenderText"/>
            <w:tag w:val="ccRKShow_SenderText"/>
            <w:id w:val="1374046025"/>
            <w:placeholder>
              <w:docPart w:val="2AEC4272734B492ABF8D856B603400C6"/>
            </w:placeholder>
          </w:sdtPr>
          <w:sdtEndPr>
            <w:rPr>
              <w:b w:val="0"/>
            </w:rPr>
          </w:sdtEndPr>
          <w:sdtContent>
            <w:p w14:paraId="788BA384" w14:textId="77777777" w:rsidR="002C5E49" w:rsidRPr="002C5E49" w:rsidRDefault="002C5E49" w:rsidP="00340DE0">
              <w:pPr>
                <w:pStyle w:val="Sidhuvud"/>
                <w:rPr>
                  <w:b/>
                </w:rPr>
              </w:pPr>
              <w:r w:rsidRPr="002C5E49">
                <w:rPr>
                  <w:b/>
                </w:rPr>
                <w:t>Arbetsmarknadsdepartementet</w:t>
              </w:r>
            </w:p>
            <w:p w14:paraId="08A4ACF3" w14:textId="77777777" w:rsidR="002C5E49" w:rsidRDefault="00844525" w:rsidP="00340DE0">
              <w:pPr>
                <w:pStyle w:val="Sidhuvud"/>
              </w:pPr>
            </w:p>
          </w:sdtContent>
        </w:sdt>
        <w:p w14:paraId="74828AB5" w14:textId="77777777" w:rsidR="00B80C14" w:rsidRDefault="00B80C14" w:rsidP="00B80C14">
          <w:pPr>
            <w:rPr>
              <w:rFonts w:asciiTheme="majorHAnsi" w:hAnsiTheme="majorHAnsi"/>
              <w:sz w:val="19"/>
            </w:rPr>
          </w:pPr>
        </w:p>
        <w:p w14:paraId="3CF30EDC" w14:textId="77777777" w:rsidR="00B80C14" w:rsidRDefault="00B80C14" w:rsidP="00B80C14">
          <w:pPr>
            <w:rPr>
              <w:rFonts w:asciiTheme="majorHAnsi" w:hAnsiTheme="majorHAnsi"/>
              <w:sz w:val="19"/>
            </w:rPr>
          </w:pPr>
        </w:p>
        <w:p w14:paraId="5DC3FE34" w14:textId="52F58032" w:rsidR="00B80C14" w:rsidRPr="00B80C14" w:rsidRDefault="00B80C14" w:rsidP="00E05195"/>
      </w:tc>
      <w:sdt>
        <w:sdtPr>
          <w:alias w:val="Recipient"/>
          <w:tag w:val="ccRKShow_Recipient"/>
          <w:id w:val="-28344517"/>
          <w:placeholder>
            <w:docPart w:val="4E1A0CB1A9F441FCA45EA2212F74DC89"/>
          </w:placeholder>
          <w:dataBinding w:prefixMappings="xmlns:ns0='http://lp/documentinfo/RK' " w:xpath="/ns0:DocumentInfo[1]/ns0:BaseInfo[1]/ns0:Recipient[1]" w:storeItemID="{F7F9843F-785B-4B2C-A55D-7B8C9E341CA3}"/>
          <w:text w:multiLine="1"/>
        </w:sdtPr>
        <w:sdtEndPr/>
        <w:sdtContent>
          <w:tc>
            <w:tcPr>
              <w:tcW w:w="3170" w:type="dxa"/>
            </w:tcPr>
            <w:p w14:paraId="42FBE9C1" w14:textId="77777777" w:rsidR="002C5E49" w:rsidRDefault="002C5E49" w:rsidP="00547B89">
              <w:pPr>
                <w:pStyle w:val="Sidhuvud"/>
              </w:pPr>
              <w:r>
                <w:t>Till riksdagen</w:t>
              </w:r>
            </w:p>
          </w:tc>
        </w:sdtContent>
      </w:sdt>
      <w:tc>
        <w:tcPr>
          <w:tcW w:w="1134" w:type="dxa"/>
        </w:tcPr>
        <w:p w14:paraId="55437B49" w14:textId="77777777" w:rsidR="002C5E49" w:rsidRDefault="002C5E49" w:rsidP="003E6020">
          <w:pPr>
            <w:pStyle w:val="Sidhuvud"/>
          </w:pPr>
        </w:p>
      </w:tc>
    </w:tr>
  </w:tbl>
  <w:p w14:paraId="05BBD69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89F3EDF"/>
    <w:multiLevelType w:val="hybridMultilevel"/>
    <w:tmpl w:val="F00EEE1C"/>
    <w:lvl w:ilvl="0" w:tplc="A844B798">
      <w:start w:val="1"/>
      <w:numFmt w:val="bullet"/>
      <w:lvlText w:val="-"/>
      <w:lvlJc w:val="left"/>
      <w:pPr>
        <w:ind w:left="360" w:hanging="360"/>
      </w:pPr>
      <w:rPr>
        <w:rFonts w:ascii="Arial" w:eastAsia="Times New Roman"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4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5320"/>
    <w:rsid w:val="00051341"/>
    <w:rsid w:val="00051F97"/>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37C5"/>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37ACB"/>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8D3"/>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108B"/>
    <w:rsid w:val="002A39EF"/>
    <w:rsid w:val="002A422F"/>
    <w:rsid w:val="002A6820"/>
    <w:rsid w:val="002B00E5"/>
    <w:rsid w:val="002B6849"/>
    <w:rsid w:val="002C1D37"/>
    <w:rsid w:val="002C2A30"/>
    <w:rsid w:val="002C4348"/>
    <w:rsid w:val="002C476F"/>
    <w:rsid w:val="002C5B48"/>
    <w:rsid w:val="002C5E49"/>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0541A"/>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04DA"/>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5896"/>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7E04"/>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525"/>
    <w:rsid w:val="0084476E"/>
    <w:rsid w:val="00845137"/>
    <w:rsid w:val="00845B9F"/>
    <w:rsid w:val="008504F6"/>
    <w:rsid w:val="0085240E"/>
    <w:rsid w:val="00852484"/>
    <w:rsid w:val="008573B9"/>
    <w:rsid w:val="0085782D"/>
    <w:rsid w:val="00863BB7"/>
    <w:rsid w:val="008730FD"/>
    <w:rsid w:val="00873DA1"/>
    <w:rsid w:val="00875DDD"/>
    <w:rsid w:val="00876792"/>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4CD8"/>
    <w:rsid w:val="008E65A8"/>
    <w:rsid w:val="008E77D6"/>
    <w:rsid w:val="009036E7"/>
    <w:rsid w:val="0090605F"/>
    <w:rsid w:val="0091053B"/>
    <w:rsid w:val="00912158"/>
    <w:rsid w:val="00912945"/>
    <w:rsid w:val="009144EE"/>
    <w:rsid w:val="00915D4C"/>
    <w:rsid w:val="0092216B"/>
    <w:rsid w:val="00926391"/>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053"/>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00BB"/>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D5D"/>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0C14"/>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4A5"/>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27B35"/>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74B6"/>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9C"/>
    <w:rsid w:val="00DE73D2"/>
    <w:rsid w:val="00DF5BFB"/>
    <w:rsid w:val="00DF5CD6"/>
    <w:rsid w:val="00E022DA"/>
    <w:rsid w:val="00E03BCB"/>
    <w:rsid w:val="00E05195"/>
    <w:rsid w:val="00E124DC"/>
    <w:rsid w:val="00E15A41"/>
    <w:rsid w:val="00E16825"/>
    <w:rsid w:val="00E22D68"/>
    <w:rsid w:val="00E247D9"/>
    <w:rsid w:val="00E24984"/>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4C3D"/>
    <w:rsid w:val="00E6641E"/>
    <w:rsid w:val="00E66F18"/>
    <w:rsid w:val="00E70856"/>
    <w:rsid w:val="00E727DE"/>
    <w:rsid w:val="00E74A30"/>
    <w:rsid w:val="00E77778"/>
    <w:rsid w:val="00E77B7E"/>
    <w:rsid w:val="00E77BA8"/>
    <w:rsid w:val="00E82DF1"/>
    <w:rsid w:val="00E90CAA"/>
    <w:rsid w:val="00E93339"/>
    <w:rsid w:val="00E96532"/>
    <w:rsid w:val="00E973A0"/>
    <w:rsid w:val="00EA0FEF"/>
    <w:rsid w:val="00EA1688"/>
    <w:rsid w:val="00EA1AFC"/>
    <w:rsid w:val="00EA2317"/>
    <w:rsid w:val="00EA3A7D"/>
    <w:rsid w:val="00EA4C83"/>
    <w:rsid w:val="00EB0A37"/>
    <w:rsid w:val="00EB6646"/>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29"/>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2A59"/>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46BD"/>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9E6B752"/>
  <w15:docId w15:val="{22995426-1CEE-4F79-8DF3-D90D0A84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1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0F09A4605F2457EBD29CA186E8C80F6"/>
        <w:category>
          <w:name w:val="Allmänt"/>
          <w:gallery w:val="placeholder"/>
        </w:category>
        <w:types>
          <w:type w:val="bbPlcHdr"/>
        </w:types>
        <w:behaviors>
          <w:behavior w:val="content"/>
        </w:behaviors>
        <w:guid w:val="{E9F29024-808A-45E4-8A22-42D2E5582BE1}"/>
      </w:docPartPr>
      <w:docPartBody>
        <w:p w:rsidR="00740CC3" w:rsidRDefault="0018210B" w:rsidP="0018210B">
          <w:pPr>
            <w:pStyle w:val="B0F09A4605F2457EBD29CA186E8C80F6"/>
          </w:pPr>
          <w:r>
            <w:rPr>
              <w:rStyle w:val="Platshllartext"/>
            </w:rPr>
            <w:t xml:space="preserve"> </w:t>
          </w:r>
        </w:p>
      </w:docPartBody>
    </w:docPart>
    <w:docPart>
      <w:docPartPr>
        <w:name w:val="2EE830663EDD4A3DA9911567A987D91D"/>
        <w:category>
          <w:name w:val="Allmänt"/>
          <w:gallery w:val="placeholder"/>
        </w:category>
        <w:types>
          <w:type w:val="bbPlcHdr"/>
        </w:types>
        <w:behaviors>
          <w:behavior w:val="content"/>
        </w:behaviors>
        <w:guid w:val="{056B6F27-7099-4397-A35C-67E8178952C8}"/>
      </w:docPartPr>
      <w:docPartBody>
        <w:p w:rsidR="00740CC3" w:rsidRDefault="0018210B" w:rsidP="0018210B">
          <w:pPr>
            <w:pStyle w:val="2EE830663EDD4A3DA9911567A987D91D1"/>
          </w:pPr>
          <w:r>
            <w:rPr>
              <w:rStyle w:val="Platshllartext"/>
            </w:rPr>
            <w:t xml:space="preserve"> </w:t>
          </w:r>
        </w:p>
      </w:docPartBody>
    </w:docPart>
    <w:docPart>
      <w:docPartPr>
        <w:name w:val="2AEC4272734B492ABF8D856B603400C6"/>
        <w:category>
          <w:name w:val="Allmänt"/>
          <w:gallery w:val="placeholder"/>
        </w:category>
        <w:types>
          <w:type w:val="bbPlcHdr"/>
        </w:types>
        <w:behaviors>
          <w:behavior w:val="content"/>
        </w:behaviors>
        <w:guid w:val="{751482A0-55B8-4E62-AF90-5D64858F82F5}"/>
      </w:docPartPr>
      <w:docPartBody>
        <w:p w:rsidR="00740CC3" w:rsidRDefault="0018210B" w:rsidP="0018210B">
          <w:pPr>
            <w:pStyle w:val="2AEC4272734B492ABF8D856B603400C61"/>
          </w:pPr>
          <w:r>
            <w:rPr>
              <w:rStyle w:val="Platshllartext"/>
            </w:rPr>
            <w:t xml:space="preserve"> </w:t>
          </w:r>
        </w:p>
      </w:docPartBody>
    </w:docPart>
    <w:docPart>
      <w:docPartPr>
        <w:name w:val="4E1A0CB1A9F441FCA45EA2212F74DC89"/>
        <w:category>
          <w:name w:val="Allmänt"/>
          <w:gallery w:val="placeholder"/>
        </w:category>
        <w:types>
          <w:type w:val="bbPlcHdr"/>
        </w:types>
        <w:behaviors>
          <w:behavior w:val="content"/>
        </w:behaviors>
        <w:guid w:val="{3702391E-F50D-4CA6-95BF-A4044F984B1A}"/>
      </w:docPartPr>
      <w:docPartBody>
        <w:p w:rsidR="00740CC3" w:rsidRDefault="0018210B" w:rsidP="0018210B">
          <w:pPr>
            <w:pStyle w:val="4E1A0CB1A9F441FCA45EA2212F74DC89"/>
          </w:pPr>
          <w:r>
            <w:rPr>
              <w:rStyle w:val="Platshllartext"/>
            </w:rPr>
            <w:t xml:space="preserve"> </w:t>
          </w:r>
        </w:p>
      </w:docPartBody>
    </w:docPart>
    <w:docPart>
      <w:docPartPr>
        <w:name w:val="94B4E2DD4C02409C97B4E3306C66BCCD"/>
        <w:category>
          <w:name w:val="Allmänt"/>
          <w:gallery w:val="placeholder"/>
        </w:category>
        <w:types>
          <w:type w:val="bbPlcHdr"/>
        </w:types>
        <w:behaviors>
          <w:behavior w:val="content"/>
        </w:behaviors>
        <w:guid w:val="{6706140D-046B-4A56-BFCA-2C0FE0997421}"/>
      </w:docPartPr>
      <w:docPartBody>
        <w:p w:rsidR="00740CC3" w:rsidRDefault="0018210B" w:rsidP="0018210B">
          <w:pPr>
            <w:pStyle w:val="94B4E2DD4C02409C97B4E3306C66BCC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0B"/>
    <w:rsid w:val="0018210B"/>
    <w:rsid w:val="001E6E24"/>
    <w:rsid w:val="00740C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66D413B2A734228AA3FAF732176049C">
    <w:name w:val="266D413B2A734228AA3FAF732176049C"/>
    <w:rsid w:val="0018210B"/>
  </w:style>
  <w:style w:type="character" w:styleId="Platshllartext">
    <w:name w:val="Placeholder Text"/>
    <w:basedOn w:val="Standardstycketeckensnitt"/>
    <w:uiPriority w:val="99"/>
    <w:semiHidden/>
    <w:rsid w:val="0018210B"/>
    <w:rPr>
      <w:noProof w:val="0"/>
      <w:color w:val="808080"/>
    </w:rPr>
  </w:style>
  <w:style w:type="paragraph" w:customStyle="1" w:styleId="71BA932BEA33423094258BCEA3B247DC">
    <w:name w:val="71BA932BEA33423094258BCEA3B247DC"/>
    <w:rsid w:val="0018210B"/>
  </w:style>
  <w:style w:type="paragraph" w:customStyle="1" w:styleId="2ECE81960BBB4F359B026C850319EF1C">
    <w:name w:val="2ECE81960BBB4F359B026C850319EF1C"/>
    <w:rsid w:val="0018210B"/>
  </w:style>
  <w:style w:type="paragraph" w:customStyle="1" w:styleId="2694BC96B44840B6A3135A177A3BFF78">
    <w:name w:val="2694BC96B44840B6A3135A177A3BFF78"/>
    <w:rsid w:val="0018210B"/>
  </w:style>
  <w:style w:type="paragraph" w:customStyle="1" w:styleId="B0F09A4605F2457EBD29CA186E8C80F6">
    <w:name w:val="B0F09A4605F2457EBD29CA186E8C80F6"/>
    <w:rsid w:val="0018210B"/>
  </w:style>
  <w:style w:type="paragraph" w:customStyle="1" w:styleId="2EE830663EDD4A3DA9911567A987D91D">
    <w:name w:val="2EE830663EDD4A3DA9911567A987D91D"/>
    <w:rsid w:val="0018210B"/>
  </w:style>
  <w:style w:type="paragraph" w:customStyle="1" w:styleId="6E484EC72BD24A699606E2E1CC6E7CEC">
    <w:name w:val="6E484EC72BD24A699606E2E1CC6E7CEC"/>
    <w:rsid w:val="0018210B"/>
  </w:style>
  <w:style w:type="paragraph" w:customStyle="1" w:styleId="FCB12C837D7D45E7A5970D82916A34EA">
    <w:name w:val="FCB12C837D7D45E7A5970D82916A34EA"/>
    <w:rsid w:val="0018210B"/>
  </w:style>
  <w:style w:type="paragraph" w:customStyle="1" w:styleId="42D154FB796A4FC69EA644D6914A1027">
    <w:name w:val="42D154FB796A4FC69EA644D6914A1027"/>
    <w:rsid w:val="0018210B"/>
  </w:style>
  <w:style w:type="paragraph" w:customStyle="1" w:styleId="2AEC4272734B492ABF8D856B603400C6">
    <w:name w:val="2AEC4272734B492ABF8D856B603400C6"/>
    <w:rsid w:val="0018210B"/>
  </w:style>
  <w:style w:type="paragraph" w:customStyle="1" w:styleId="4E1A0CB1A9F441FCA45EA2212F74DC89">
    <w:name w:val="4E1A0CB1A9F441FCA45EA2212F74DC89"/>
    <w:rsid w:val="0018210B"/>
  </w:style>
  <w:style w:type="paragraph" w:customStyle="1" w:styleId="2EE830663EDD4A3DA9911567A987D91D1">
    <w:name w:val="2EE830663EDD4A3DA9911567A987D91D1"/>
    <w:rsid w:val="001821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EC4272734B492ABF8D856B603400C61">
    <w:name w:val="2AEC4272734B492ABF8D856B603400C61"/>
    <w:rsid w:val="001821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26A3D9DDDE4E86B5599F10CF233449">
    <w:name w:val="5D26A3D9DDDE4E86B5599F10CF233449"/>
    <w:rsid w:val="0018210B"/>
  </w:style>
  <w:style w:type="paragraph" w:customStyle="1" w:styleId="A9E4E27DE6E347E08963E2B9944AB3C2">
    <w:name w:val="A9E4E27DE6E347E08963E2B9944AB3C2"/>
    <w:rsid w:val="0018210B"/>
  </w:style>
  <w:style w:type="paragraph" w:customStyle="1" w:styleId="2BD76F30A2224ADE909652225C3CDC1E">
    <w:name w:val="2BD76F30A2224ADE909652225C3CDC1E"/>
    <w:rsid w:val="0018210B"/>
  </w:style>
  <w:style w:type="paragraph" w:customStyle="1" w:styleId="7BD536494FFF4DB281FA2BD801B08A14">
    <w:name w:val="7BD536494FFF4DB281FA2BD801B08A14"/>
    <w:rsid w:val="0018210B"/>
  </w:style>
  <w:style w:type="paragraph" w:customStyle="1" w:styleId="73368A9FFF0744AA9FE39933605E3020">
    <w:name w:val="73368A9FFF0744AA9FE39933605E3020"/>
    <w:rsid w:val="0018210B"/>
  </w:style>
  <w:style w:type="paragraph" w:customStyle="1" w:styleId="94B4E2DD4C02409C97B4E3306C66BCCD">
    <w:name w:val="94B4E2DD4C02409C97B4E3306C66BCCD"/>
    <w:rsid w:val="0018210B"/>
  </w:style>
  <w:style w:type="paragraph" w:customStyle="1" w:styleId="BCAD607C45B245D8ABE0F8A7C63B4985">
    <w:name w:val="BCAD607C45B245D8ABE0F8A7C63B4985"/>
    <w:rsid w:val="001821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2021-03-10T00:00:00</HeaderDate>
    <Office/>
    <Dnr>A2021/00572/A </Dnr>
    <ParagrafNr/>
    <DocumentTitle/>
    <VisitingAddress/>
    <Extra1/>
    <Extra2/>
    <Extra3>Kjell-Arne Ottosson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2021-03-10T00:00:00</HeaderDate>
    <Office/>
    <Dnr>A2021/00572/A </Dnr>
    <ParagrafNr/>
    <DocumentTitle/>
    <VisitingAddress/>
    <Extra1/>
    <Extra2/>
    <Extra3>Kjell-Arne Ottosson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HYFJKNM7FPQ4-1309083613-15491</_dlc_DocId>
    <_dlc_DocIdUrl xmlns="0d84be90-394b-471d-a817-212aa87a77c1">
      <Url>https://dhs.sp.regeringskansliet.se/dep/a/arenden/_layouts/15/DocIdRedir.aspx?ID=HYFJKNM7FPQ4-1309083613-15491</Url>
      <Description>HYFJKNM7FPQ4-1309083613-15491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1EDF7824208DD4BB8C34EF349921090" ma:contentTypeVersion="26" ma:contentTypeDescription="Skapa nytt dokument med möjlighet att välja RK-mall" ma:contentTypeScope="" ma:versionID="ba75fd712c67ea148c96c4b9c2f262b8">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5bb26987528709a02cccd4eeae1eef9e"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21d890cc-a731-41ed-9020-b3e5e1ba6f8b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7F487-0537-4556-805E-F1D3A66571B2}"/>
</file>

<file path=customXml/itemProps2.xml><?xml version="1.0" encoding="utf-8"?>
<ds:datastoreItem xmlns:ds="http://schemas.openxmlformats.org/officeDocument/2006/customXml" ds:itemID="{F7F9843F-785B-4B2C-A55D-7B8C9E341CA3}"/>
</file>

<file path=customXml/itemProps3.xml><?xml version="1.0" encoding="utf-8"?>
<ds:datastoreItem xmlns:ds="http://schemas.openxmlformats.org/officeDocument/2006/customXml" ds:itemID="{53763CC3-3326-4DD4-9580-E47F5FD29862}"/>
</file>

<file path=customXml/itemProps4.xml><?xml version="1.0" encoding="utf-8"?>
<ds:datastoreItem xmlns:ds="http://schemas.openxmlformats.org/officeDocument/2006/customXml" ds:itemID="{F7F9843F-785B-4B2C-A55D-7B8C9E341CA3}">
  <ds:schemaRefs>
    <ds:schemaRef ds:uri="http://lp/documentinfo/RK"/>
  </ds:schemaRefs>
</ds:datastoreItem>
</file>

<file path=customXml/itemProps5.xml><?xml version="1.0" encoding="utf-8"?>
<ds:datastoreItem xmlns:ds="http://schemas.openxmlformats.org/officeDocument/2006/customXml" ds:itemID="{4778D087-EA17-4D0B-AB08-A0D1DD56B00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0d84be90-394b-471d-a817-212aa87a77c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F4A5F385-E113-4100-A0A9-1DCB82187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778D087-EA17-4D0B-AB08-A0D1DD56B00B}"/>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280</Words>
  <Characters>1488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2020.21.2067_Svar_Kompensation till gränspendlare - Kjell-Arne Ottosson (KD).docx</dc:title>
  <dc:subject/>
  <dc:creator>Elida Ramsten</dc:creator>
  <cp:keywords/>
  <dc:description/>
  <cp:lastModifiedBy>Elida Ramsten</cp:lastModifiedBy>
  <cp:revision>12</cp:revision>
  <dcterms:created xsi:type="dcterms:W3CDTF">2021-03-05T14:12:00Z</dcterms:created>
  <dcterms:modified xsi:type="dcterms:W3CDTF">2021-03-09T16:14:00Z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adb491de-a23c-4950-ae04-144d92bfd1a5</vt:lpwstr>
  </property>
  <property fmtid="{D5CDD505-2E9C-101B-9397-08002B2CF9AE}" pid="6" name="TaxKeyword">
    <vt:lpwstr/>
  </property>
  <property fmtid="{D5CDD505-2E9C-101B-9397-08002B2CF9AE}" pid="7" name="TaxKeywordTaxHTField">
    <vt:lpwstr/>
  </property>
</Properties>
</file>