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B27" w:rsidRPr="00CA65C1" w:rsidRDefault="00694B27">
      <w:pPr>
        <w:pStyle w:val="Hemstlrubrik"/>
      </w:pPr>
      <w:r w:rsidRPr="00CA65C1">
        <w:t>Förslag till riksdagsbeslut</w:t>
      </w:r>
    </w:p>
    <w:p w:rsidR="00694B27" w:rsidRPr="00CA65C1" w:rsidRDefault="00694B27">
      <w:pPr>
        <w:pStyle w:val="Hemstlatt"/>
        <w:ind w:left="0"/>
      </w:pPr>
      <w:r w:rsidRPr="00CA65C1">
        <w:t>Riksdagen tillkännager för regeringen som sin mening vad som i motionen anförs om vikten av religionsdi</w:t>
      </w:r>
      <w:r w:rsidRPr="00CA65C1">
        <w:t>a</w:t>
      </w:r>
      <w:r w:rsidRPr="00CA65C1">
        <w:t>log.</w:t>
      </w:r>
    </w:p>
    <w:p w:rsidR="00694B27" w:rsidRPr="00CA65C1" w:rsidRDefault="00694B27">
      <w:pPr>
        <w:pStyle w:val="Rubrik1"/>
      </w:pPr>
      <w:r w:rsidRPr="00CA65C1">
        <w:t>Motivering</w:t>
      </w:r>
    </w:p>
    <w:p w:rsidR="00694B27" w:rsidRPr="00CA65C1" w:rsidRDefault="00694B27">
      <w:r w:rsidRPr="00CA65C1">
        <w:t>Jämfört med många andra länder i Europa framstår Sverige som ett av det mest uttalat sekulariserade. På många sätt är det en styrka att det konfessi</w:t>
      </w:r>
      <w:r w:rsidRPr="00CA65C1">
        <w:t>o</w:t>
      </w:r>
      <w:r w:rsidRPr="00CA65C1">
        <w:t>nella är separerat från det offentliga och den rena myndighetsutövningen. Respekten för religionerna och en medveten vilja att göra halt inför försa</w:t>
      </w:r>
      <w:r w:rsidRPr="00CA65C1">
        <w:t>m</w:t>
      </w:r>
      <w:r w:rsidRPr="00CA65C1">
        <w:t>lingarna, kyrkorna och samfunden får dock emellertid inte samtidigt tas till intäkt för likgiltighet och ointresse. Religion har stor betydelse för många människor, även i vårt land. För att rätt kunna förstå skeenden i vår omvärld är insikt i och förståelse för de olika religionerna och konfessionella uttrycken av stor vikt.</w:t>
      </w:r>
    </w:p>
    <w:p w:rsidR="00694B27" w:rsidRPr="00CA65C1" w:rsidRDefault="00694B27">
      <w:pPr>
        <w:pStyle w:val="Normaltindrag"/>
      </w:pPr>
      <w:r w:rsidRPr="00CA65C1">
        <w:t>Den senaste tiden har ett antal ur</w:t>
      </w:r>
      <w:r w:rsidRPr="00CA65C1">
        <w:t>laddningar och motsättningar både i E</w:t>
      </w:r>
      <w:r w:rsidRPr="00CA65C1">
        <w:t>u</w:t>
      </w:r>
      <w:r w:rsidRPr="00CA65C1">
        <w:t>ropa men också på andra kontinenter kunnat tolkas med religionen som en väsentlig dimension. Det är en tolkning som inte alltid varit rättvis men som ändå berört den komplexitet och mångfald det religiösa medför.</w:t>
      </w:r>
    </w:p>
    <w:p w:rsidR="00694B27" w:rsidRPr="00CA65C1" w:rsidRDefault="00694B27">
      <w:pPr>
        <w:pStyle w:val="Normaltindrag"/>
      </w:pPr>
      <w:r w:rsidRPr="00CA65C1">
        <w:t>I en tid av bitvis eskalerande våld i namn av olika världsreligioner och motsättningar mellan folk och kulturer är det viktigt med röster som talar om samförstånd, balans och samexistens.</w:t>
      </w:r>
    </w:p>
    <w:p w:rsidR="00694B27" w:rsidRPr="00CA65C1" w:rsidRDefault="00694B27">
      <w:pPr>
        <w:pStyle w:val="Normaltindrag"/>
      </w:pPr>
      <w:r w:rsidRPr="00CA65C1">
        <w:t>Sverige skulle kunna spela en aktivare roll inom detta område. Tillsa</w:t>
      </w:r>
      <w:r w:rsidRPr="00CA65C1">
        <w:t>m</w:t>
      </w:r>
      <w:r w:rsidRPr="00CA65C1">
        <w:t>mans med de andra nordiska länderna, delar av Baltikum och resten av norra Europa finns här den lutherska kyrkofamiljens starkaste fästen i Europa. Den judiska tron har också haft en självklar hemortsrätt häruppe. Under senare år har den tredje av de abrahamitiska världsreligionerna, islam, samlat fler a</w:t>
      </w:r>
      <w:r w:rsidRPr="00CA65C1">
        <w:t>n</w:t>
      </w:r>
      <w:r w:rsidRPr="00CA65C1">
        <w:t>hängare och blivit ett viktigt religionsinslag i vår del av världen. (Bibelns Abraham anses vara urfader till de tre olika söner som sedan kommit att r</w:t>
      </w:r>
      <w:r w:rsidRPr="00CA65C1">
        <w:t>e</w:t>
      </w:r>
      <w:r w:rsidRPr="00CA65C1">
        <w:lastRenderedPageBreak/>
        <w:t>presentera de tre världsreligioner vilka endast tillb</w:t>
      </w:r>
      <w:r w:rsidRPr="00CA65C1">
        <w:t>er en Gud; kristendom, judendom och islam.)</w:t>
      </w:r>
    </w:p>
    <w:p w:rsidR="00694B27" w:rsidRPr="00CA65C1" w:rsidRDefault="00694B27">
      <w:pPr>
        <w:pStyle w:val="Normaltindrag"/>
      </w:pPr>
      <w:r w:rsidRPr="00CA65C1">
        <w:t xml:space="preserve">Just i skärningspunkten mellan de tre abrahamitiska inriktningarna finns för många förklaringsmodeller till motsättningar, krig och strider mellan folk och länder. Samtidigt handlar det om tänkande, attityd och struktur som också kommit att betyda väldigt mycket gott i form av omtanke om sin nästa, ideellt arbete och stöd till utsatta. Trossamfunden representerar oerhört mycket att uppskatta och vara stolt över, inte bara i form av socialt arbete utan även i form </w:t>
      </w:r>
      <w:r w:rsidRPr="00CA65C1">
        <w:t>av idéer, skapande och kulturella uttryck.</w:t>
      </w:r>
    </w:p>
    <w:p w:rsidR="00694B27" w:rsidRPr="00CA65C1" w:rsidRDefault="00694B27">
      <w:pPr>
        <w:pStyle w:val="Normaltindrag"/>
      </w:pPr>
      <w:r w:rsidRPr="00CA65C1">
        <w:t>Genom att Sverige tar initiativ till en internationell religionsdialog, gärna i samverkan med de andra nordiska länderna, kan olika viktiga röster för ky</w:t>
      </w:r>
      <w:r w:rsidRPr="00CA65C1">
        <w:t>r</w:t>
      </w:r>
      <w:r w:rsidRPr="00CA65C1">
        <w:t>korna och samfunden föras samman för att tillsammans med företrädare för regeringar och myndigheter bedriva samtal. Dialogen och erfarenhetsutbytet är i sig betydelsefullt för ökad förståelse människor emellan men här kan också förklaringar sökas till olika synsätt på exempelvis lagstiftning stater emellan. I Europa finns en rik skatt i form av de fem huvudinriktningarna inom den protestantiska, den romersk-katolska respektive ortodoxa kyrkan, judendomen samt islam.</w:t>
      </w:r>
    </w:p>
    <w:p w:rsidR="00694B27" w:rsidRPr="00CA65C1" w:rsidRDefault="00694B27">
      <w:pPr>
        <w:pStyle w:val="Normaltindrag"/>
      </w:pPr>
      <w:r w:rsidRPr="00CA65C1">
        <w:t>Sverige skulle genom eget värdskap eller</w:t>
      </w:r>
      <w:r w:rsidRPr="00CA65C1">
        <w:t xml:space="preserve"> tillsammans med andra stater e</w:t>
      </w:r>
      <w:r w:rsidRPr="00CA65C1">
        <w:t>l</w:t>
      </w:r>
      <w:r w:rsidRPr="00CA65C1">
        <w:t>ler internationella organisationer kunna fungera som samtalsledare för en sådan för Europa viktig religionsdialog. Ett sådant initiativ skulle vara helt i linje med den väg Nobelfredspristagare ärkebiskop Nathan Söderblom angav i samband med Stockholmskonferensen 1925. Detta ekumeniska möte var mycket omtalat för sin tid och har betytt mycket för global samexistens. Stockholmskonferensen lade grunden till skapandet av Världskyrkorådet, vilket skedde 1948.</w:t>
      </w:r>
    </w:p>
    <w:p w:rsidR="00694B27" w:rsidRPr="00CA65C1" w:rsidRDefault="00694B27">
      <w:pPr>
        <w:pStyle w:val="Normaltindrag"/>
      </w:pPr>
      <w:r w:rsidRPr="00CA65C1">
        <w:t>Inom ramen för Konfe</w:t>
      </w:r>
      <w:r w:rsidRPr="00CA65C1">
        <w:t>rensen för europeiska kyrkor (KEK) sker även rel</w:t>
      </w:r>
      <w:r w:rsidRPr="00CA65C1">
        <w:t>i</w:t>
      </w:r>
      <w:r w:rsidRPr="00CA65C1">
        <w:t>gionsdialog. KEK är en gemenskap mellan drygt 120 kyrkor i Europa. 1989 genomfördes ett första stort ekumeniskt möte i Basel, det andra mötet var i Graz 1997 och det tredje genomförs i september 2007 i Sibiu, Rumänien.</w:t>
      </w:r>
    </w:p>
    <w:p w:rsidR="00694B27" w:rsidRPr="00CA65C1" w:rsidRDefault="00694B27">
      <w:pPr>
        <w:pStyle w:val="Normaltindrag"/>
      </w:pPr>
      <w:r w:rsidRPr="00CA65C1">
        <w:t>Svenska kyrkan har själv som landets största samfund tagit steg i likartad riktning genom exempelvis framtagandet av ett värdefullt dokument om fö</w:t>
      </w:r>
      <w:r w:rsidRPr="00CA65C1">
        <w:t>r</w:t>
      </w:r>
      <w:r w:rsidRPr="00CA65C1">
        <w:t>hållandet till judendomen. Sedan något år drivs också på Kyrkomötet ett krav från ledamöterna Carl Korch, Växjö, och kyrkoherde Mats Hagelin, Simri</w:t>
      </w:r>
      <w:r w:rsidRPr="00CA65C1">
        <w:t>s</w:t>
      </w:r>
      <w:r w:rsidRPr="00CA65C1">
        <w:t>hamn, (båda m), om att Svenska kyrkan bör framta ett lika kvalificerat sa</w:t>
      </w:r>
      <w:r w:rsidRPr="00CA65C1">
        <w:t>m</w:t>
      </w:r>
      <w:r w:rsidRPr="00CA65C1">
        <w:t>talsdokument om islam.</w:t>
      </w:r>
    </w:p>
    <w:p w:rsidR="00694B27" w:rsidRPr="00CA65C1" w:rsidRDefault="00694B27">
      <w:pPr>
        <w:pStyle w:val="Normaltindrag"/>
      </w:pPr>
      <w:r w:rsidRPr="00CA65C1">
        <w:t>Initiativ från den svenska staten om religionsdialog mellan de fem religi</w:t>
      </w:r>
      <w:r w:rsidRPr="00CA65C1">
        <w:t>ö</w:t>
      </w:r>
      <w:r w:rsidRPr="00CA65C1">
        <w:t>sa huvudinriktningarna i Europa hade varit ett värdefullt komplement till det som redan sker och på så sätt öppnat ytor för erfarenhetsutbyte och förståelse mellan kyrkoföreträdare och representanter för den offentliga makten.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65C1">
        <w:trPr>
          <w:cantSplit/>
        </w:trPr>
        <w:tc>
          <w:tcPr>
            <w:tcW w:w="3046" w:type="dxa"/>
          </w:tcPr>
          <w:p w:rsidR="00694B27" w:rsidRPr="00CA65C1" w:rsidRDefault="00694B27">
            <w:pPr>
              <w:pStyle w:val="UnderskriftDatum"/>
              <w:spacing w:before="240"/>
            </w:pPr>
            <w:r w:rsidRPr="00CA65C1">
              <w:t>Stockholm den 30 oktober 2006</w:t>
            </w:r>
          </w:p>
        </w:tc>
        <w:tc>
          <w:tcPr>
            <w:tcW w:w="3047" w:type="dxa"/>
          </w:tcPr>
          <w:p w:rsidR="00694B27" w:rsidRPr="00CA65C1" w:rsidRDefault="00694B27">
            <w:pPr>
              <w:pStyle w:val="Underskrifter"/>
              <w:spacing w:before="240"/>
            </w:pPr>
          </w:p>
        </w:tc>
      </w:tr>
      <w:tr w:rsidR="00000000" w:rsidRPr="00CA65C1">
        <w:trPr>
          <w:cantSplit/>
        </w:trPr>
        <w:tc>
          <w:tcPr>
            <w:tcW w:w="3046" w:type="dxa"/>
          </w:tcPr>
          <w:p w:rsidR="00694B27" w:rsidRPr="00CA65C1" w:rsidRDefault="00694B27">
            <w:pPr>
              <w:pStyle w:val="Underskrifter"/>
            </w:pPr>
            <w:r w:rsidRPr="00CA65C1">
              <w:t>Hans Wallmark (m)</w:t>
            </w:r>
          </w:p>
        </w:tc>
        <w:tc>
          <w:tcPr>
            <w:tcW w:w="3046" w:type="dxa"/>
          </w:tcPr>
          <w:p w:rsidR="00694B27" w:rsidRPr="00CA65C1" w:rsidRDefault="00694B27">
            <w:pPr>
              <w:pStyle w:val="Underskrifter"/>
            </w:pPr>
          </w:p>
        </w:tc>
      </w:tr>
    </w:tbl>
    <w:p w:rsidR="00694B27" w:rsidRPr="00CA65C1" w:rsidRDefault="00694B27">
      <w:pPr>
        <w:pStyle w:val="Normaltindrag"/>
      </w:pPr>
    </w:p>
    <w:sectPr w:rsidR="00694B27" w:rsidRPr="00CA65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B27" w:rsidRPr="00CA65C1" w:rsidRDefault="00694B27">
      <w:r w:rsidRPr="00CA65C1">
        <w:separator/>
      </w:r>
    </w:p>
  </w:endnote>
  <w:endnote w:type="continuationSeparator" w:id="0">
    <w:p w:rsidR="00694B27" w:rsidRPr="00CA65C1" w:rsidRDefault="00694B27">
      <w:r w:rsidRPr="00CA65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27" w:rsidRPr="00CA65C1" w:rsidRDefault="00CA65C1">
    <w:pPr>
      <w:pStyle w:val="Sidfot"/>
    </w:pPr>
    <w:r w:rsidRPr="00CA65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88963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27" w:rsidRDefault="00694B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4B27" w:rsidRDefault="00694B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27" w:rsidRPr="00CA65C1" w:rsidRDefault="00CA65C1">
    <w:pPr>
      <w:pStyle w:val="Sidfot"/>
    </w:pPr>
    <w:r w:rsidRPr="00CA65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294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27" w:rsidRDefault="00694B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4B27" w:rsidRDefault="00694B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27" w:rsidRPr="00CA65C1" w:rsidRDefault="00CA65C1">
    <w:pPr>
      <w:pStyle w:val="Sidfot"/>
    </w:pPr>
    <w:r w:rsidRPr="00CA65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687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27" w:rsidRDefault="00694B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4B27" w:rsidRDefault="00694B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B27" w:rsidRPr="00CA65C1" w:rsidRDefault="00694B27">
      <w:r w:rsidRPr="00CA65C1">
        <w:separator/>
      </w:r>
    </w:p>
  </w:footnote>
  <w:footnote w:type="continuationSeparator" w:id="0">
    <w:p w:rsidR="00694B27" w:rsidRPr="00CA65C1" w:rsidRDefault="00694B27">
      <w:r w:rsidRPr="00CA65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27" w:rsidRPr="00CA65C1" w:rsidRDefault="00CA65C1">
    <w:pPr>
      <w:pStyle w:val="Sidhuvud"/>
    </w:pPr>
    <w:r w:rsidRPr="00CA65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8797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27" w:rsidRDefault="00694B27">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4B27" w:rsidRDefault="00694B27">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27" w:rsidRPr="00CA65C1" w:rsidRDefault="00CA65C1">
    <w:pPr>
      <w:pStyle w:val="Sidhuvud"/>
    </w:pPr>
    <w:r w:rsidRPr="00CA65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3272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27" w:rsidRDefault="00694B27">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4B27" w:rsidRDefault="00694B27">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27" w:rsidRPr="00CA65C1" w:rsidRDefault="00694B27">
    <w:pPr>
      <w:pStyle w:val="FSHNormal"/>
      <w:tabs>
        <w:tab w:val="right" w:pos="5840"/>
      </w:tabs>
    </w:pPr>
    <w:r w:rsidRPr="00CA65C1">
      <w:br/>
    </w:r>
    <w:r w:rsidRPr="00CA65C1">
      <w:fldChar w:fldCharType="begin" w:fldLock="1"/>
    </w:r>
    <w:r w:rsidRPr="00CA65C1">
      <w:instrText xml:space="preserve"> DOCPROPERTY</w:instrText>
    </w:r>
    <w:r w:rsidRPr="00CA65C1">
      <w:rPr>
        <w:sz w:val="18"/>
      </w:rPr>
      <w:instrText xml:space="preserve"> "YearUser" *\charformat </w:instrText>
    </w:r>
    <w:r w:rsidRPr="00CA65C1">
      <w:fldChar w:fldCharType="separate"/>
    </w:r>
    <w:r w:rsidRPr="00CA65C1">
      <w:t>2006/07</w:t>
    </w:r>
    <w:r w:rsidRPr="00CA65C1">
      <w:fldChar w:fldCharType="end"/>
    </w:r>
    <w:r w:rsidRPr="00CA65C1">
      <w:t xml:space="preserve"> </w:t>
    </w:r>
    <w:r w:rsidRPr="00CA65C1">
      <w:tab/>
      <w:t xml:space="preserve">mnr: </w:t>
    </w:r>
    <w:r w:rsidRPr="00CA65C1">
      <w:fldChar w:fldCharType="begin" w:fldLock="1"/>
    </w:r>
    <w:r w:rsidRPr="00CA65C1">
      <w:instrText xml:space="preserve"> DOCPROPERTY</w:instrText>
    </w:r>
    <w:r w:rsidRPr="00CA65C1">
      <w:rPr>
        <w:sz w:val="18"/>
      </w:rPr>
      <w:instrText xml:space="preserve"> "Motionsnummer" *\charformat </w:instrText>
    </w:r>
    <w:r w:rsidRPr="00CA65C1">
      <w:fldChar w:fldCharType="separate"/>
    </w:r>
    <w:r w:rsidRPr="00CA65C1">
      <w:t>U250</w:t>
    </w:r>
    <w:r w:rsidRPr="00CA65C1">
      <w:fldChar w:fldCharType="end"/>
    </w:r>
    <w:r w:rsidRPr="00CA65C1">
      <w:br/>
    </w:r>
    <w:r w:rsidRPr="00CA65C1">
      <w:fldChar w:fldCharType="begin" w:fldLock="1"/>
    </w:r>
    <w:r w:rsidRPr="00CA65C1">
      <w:instrText xml:space="preserve"> DOCPROPERTY</w:instrText>
    </w:r>
    <w:r w:rsidRPr="00CA65C1">
      <w:rPr>
        <w:sz w:val="18"/>
      </w:rPr>
      <w:instrText xml:space="preserve"> "Samling" *\charformat </w:instrText>
    </w:r>
    <w:r w:rsidRPr="00CA65C1">
      <w:fldChar w:fldCharType="end"/>
    </w:r>
    <w:r w:rsidRPr="00CA65C1">
      <w:tab/>
      <w:t xml:space="preserve">pnr: </w:t>
    </w:r>
    <w:r w:rsidRPr="00CA65C1">
      <w:fldChar w:fldCharType="begin" w:fldLock="1"/>
    </w:r>
    <w:r w:rsidRPr="00CA65C1">
      <w:instrText xml:space="preserve"> DOCPROPERTY</w:instrText>
    </w:r>
    <w:r w:rsidRPr="00CA65C1">
      <w:rPr>
        <w:sz w:val="18"/>
      </w:rPr>
      <w:instrText xml:space="preserve"> "Partinummer" *\charformat </w:instrText>
    </w:r>
    <w:r w:rsidRPr="00CA65C1">
      <w:fldChar w:fldCharType="separate"/>
    </w:r>
    <w:r w:rsidRPr="00CA65C1">
      <w:t>m1227</w:t>
    </w:r>
    <w:r w:rsidRPr="00CA65C1">
      <w:fldChar w:fldCharType="end"/>
    </w:r>
  </w:p>
  <w:p w:rsidR="00694B27" w:rsidRPr="00CA65C1" w:rsidRDefault="00694B27">
    <w:pPr>
      <w:pStyle w:val="FSHRub1"/>
    </w:pPr>
    <w:r w:rsidRPr="00CA65C1">
      <w:t>Motion till riksdagen</w:t>
    </w:r>
    <w:r w:rsidRPr="00CA65C1">
      <w:br/>
    </w:r>
    <w:r w:rsidRPr="00CA65C1">
      <w:fldChar w:fldCharType="begin" w:fldLock="1"/>
    </w:r>
    <w:r w:rsidRPr="00CA65C1">
      <w:instrText xml:space="preserve"> DOCPROPERTY "YearUser" *\charformat </w:instrText>
    </w:r>
    <w:r w:rsidRPr="00CA65C1">
      <w:fldChar w:fldCharType="separate"/>
    </w:r>
    <w:r w:rsidRPr="00CA65C1">
      <w:t>2006/07</w:t>
    </w:r>
    <w:r w:rsidRPr="00CA65C1">
      <w:fldChar w:fldCharType="end"/>
    </w:r>
    <w:r w:rsidRPr="00CA65C1">
      <w:t>:</w:t>
    </w:r>
    <w:r w:rsidRPr="00CA65C1">
      <w:fldChar w:fldCharType="begin" w:fldLock="1"/>
    </w:r>
    <w:r w:rsidRPr="00CA65C1">
      <w:instrText xml:space="preserve"> DOCPROPERTY "Motionsnummer" *\charformat </w:instrText>
    </w:r>
    <w:r w:rsidRPr="00CA65C1">
      <w:fldChar w:fldCharType="separate"/>
    </w:r>
    <w:r w:rsidRPr="00CA65C1">
      <w:t>U250</w:t>
    </w:r>
    <w:r w:rsidRPr="00CA65C1">
      <w:fldChar w:fldCharType="end"/>
    </w:r>
  </w:p>
  <w:p w:rsidR="00694B27" w:rsidRPr="00CA65C1" w:rsidRDefault="00694B27">
    <w:pPr>
      <w:pStyle w:val="FSHNormalS5"/>
    </w:pPr>
    <w:r w:rsidRPr="00CA65C1">
      <w:fldChar w:fldCharType="begin" w:fldLock="1"/>
    </w:r>
    <w:r w:rsidRPr="00CA65C1">
      <w:instrText xml:space="preserve"> DOCPROPERTY "MotionarText" *\charformat </w:instrText>
    </w:r>
    <w:r w:rsidRPr="00CA65C1">
      <w:fldChar w:fldCharType="separate"/>
    </w:r>
    <w:r w:rsidRPr="00CA65C1">
      <w:t>av Hans Wallmark (m)</w:t>
    </w:r>
    <w:r w:rsidRPr="00CA65C1">
      <w:fldChar w:fldCharType="end"/>
    </w:r>
    <w:r w:rsidRPr="00CA65C1">
      <w:br/>
    </w:r>
    <w:r w:rsidRPr="00CA65C1">
      <w:fldChar w:fldCharType="begin" w:fldLock="1"/>
    </w:r>
    <w:r w:rsidRPr="00CA65C1">
      <w:instrText xml:space="preserve"> DOCPROPERTY "SvarFrasKort" *\charformat </w:instrText>
    </w:r>
    <w:r w:rsidRPr="00CA65C1">
      <w:fldChar w:fldCharType="end"/>
    </w:r>
  </w:p>
  <w:p w:rsidR="00694B27" w:rsidRPr="00CA65C1" w:rsidRDefault="00694B27">
    <w:pPr>
      <w:pStyle w:val="FSHTitel"/>
    </w:pPr>
    <w:r w:rsidRPr="00CA65C1">
      <w:fldChar w:fldCharType="begin" w:fldLock="1"/>
    </w:r>
    <w:r w:rsidRPr="00CA65C1">
      <w:instrText xml:space="preserve"> DOCPROPERTY</w:instrText>
    </w:r>
    <w:r w:rsidRPr="00CA65C1">
      <w:rPr>
        <w:sz w:val="18"/>
      </w:rPr>
      <w:instrText xml:space="preserve"> "RubrikSvar" *\charformat </w:instrText>
    </w:r>
    <w:r w:rsidRPr="00CA65C1">
      <w:fldChar w:fldCharType="separate"/>
    </w:r>
    <w:r w:rsidRPr="00CA65C1">
      <w:t>Religionsdialog</w:t>
    </w:r>
    <w:r w:rsidRPr="00CA65C1">
      <w:fldChar w:fldCharType="end"/>
    </w:r>
  </w:p>
  <w:p w:rsidR="00694B27" w:rsidRPr="00CA65C1" w:rsidRDefault="00694B27">
    <w:pPr>
      <w:pStyle w:val="Normal00"/>
    </w:pPr>
  </w:p>
  <w:p w:rsidR="00694B27" w:rsidRPr="00CA65C1" w:rsidRDefault="00694B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10596506">
    <w:abstractNumId w:val="13"/>
  </w:num>
  <w:num w:numId="2" w16cid:durableId="162167159">
    <w:abstractNumId w:val="10"/>
  </w:num>
  <w:num w:numId="3" w16cid:durableId="556210578">
    <w:abstractNumId w:val="11"/>
  </w:num>
  <w:num w:numId="4" w16cid:durableId="1041176638">
    <w:abstractNumId w:val="12"/>
  </w:num>
  <w:num w:numId="5" w16cid:durableId="703291847">
    <w:abstractNumId w:val="8"/>
  </w:num>
  <w:num w:numId="6" w16cid:durableId="1474254013">
    <w:abstractNumId w:val="3"/>
  </w:num>
  <w:num w:numId="7" w16cid:durableId="524444533">
    <w:abstractNumId w:val="2"/>
  </w:num>
  <w:num w:numId="8" w16cid:durableId="1171676750">
    <w:abstractNumId w:val="1"/>
  </w:num>
  <w:num w:numId="9" w16cid:durableId="396437288">
    <w:abstractNumId w:val="0"/>
  </w:num>
  <w:num w:numId="10" w16cid:durableId="1791585381">
    <w:abstractNumId w:val="9"/>
  </w:num>
  <w:num w:numId="11" w16cid:durableId="911430495">
    <w:abstractNumId w:val="7"/>
  </w:num>
  <w:num w:numId="12" w16cid:durableId="783231590">
    <w:abstractNumId w:val="6"/>
  </w:num>
  <w:num w:numId="13" w16cid:durableId="1136070608">
    <w:abstractNumId w:val="5"/>
  </w:num>
  <w:num w:numId="14" w16cid:durableId="1112092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DE35B1DF-9987-441C-9146-A757846248B1}"/>
  </w:docVars>
  <w:rsids>
    <w:rsidRoot w:val="0042424C"/>
    <w:rsid w:val="0042424C"/>
    <w:rsid w:val="00694B27"/>
    <w:rsid w:val="00CA65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5C0E49-95CE-456D-9C03-6B43FEB2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F1360"/>
    <w:pPr>
      <w:spacing w:before="125" w:line="250" w:lineRule="atLeast"/>
      <w:jc w:val="both"/>
    </w:pPr>
    <w:rPr>
      <w:sz w:val="19"/>
      <w:lang w:val="sv-SE" w:eastAsia="sv-SE"/>
    </w:rPr>
  </w:style>
  <w:style w:type="paragraph" w:styleId="Rubrik1">
    <w:name w:val="heading 1"/>
    <w:basedOn w:val="Normal"/>
    <w:next w:val="Normal"/>
    <w:qFormat/>
    <w:rsid w:val="006F136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F1360"/>
    <w:pPr>
      <w:spacing w:before="500" w:line="250" w:lineRule="exact"/>
      <w:outlineLvl w:val="1"/>
    </w:pPr>
    <w:rPr>
      <w:sz w:val="27"/>
    </w:rPr>
  </w:style>
  <w:style w:type="paragraph" w:styleId="Rubrik3">
    <w:name w:val="heading 3"/>
    <w:aliases w:val="Mellanrubrik"/>
    <w:basedOn w:val="Rubrik2"/>
    <w:next w:val="Normal"/>
    <w:qFormat/>
    <w:rsid w:val="006F1360"/>
    <w:pPr>
      <w:spacing w:before="250" w:after="0"/>
      <w:outlineLvl w:val="2"/>
    </w:pPr>
    <w:rPr>
      <w:b/>
      <w:sz w:val="21"/>
    </w:rPr>
  </w:style>
  <w:style w:type="paragraph" w:styleId="Rubrik4">
    <w:name w:val="heading 4"/>
    <w:aliases w:val="KursivRubrik"/>
    <w:basedOn w:val="Rubrik3"/>
    <w:next w:val="Normal"/>
    <w:qFormat/>
    <w:rsid w:val="006F1360"/>
    <w:pPr>
      <w:outlineLvl w:val="3"/>
    </w:pPr>
    <w:rPr>
      <w:b w:val="0"/>
      <w:i/>
    </w:rPr>
  </w:style>
  <w:style w:type="paragraph" w:styleId="Rubrik5">
    <w:name w:val="heading 5"/>
    <w:aliases w:val="PackadFetRubrik,PackadKursivRubrik"/>
    <w:basedOn w:val="Rubrik4"/>
    <w:next w:val="Normal"/>
    <w:qFormat/>
    <w:rsid w:val="006F1360"/>
    <w:pPr>
      <w:spacing w:before="125"/>
      <w:outlineLvl w:val="4"/>
    </w:pPr>
    <w:rPr>
      <w:i w:val="0"/>
      <w:sz w:val="19"/>
    </w:rPr>
  </w:style>
  <w:style w:type="paragraph" w:styleId="Rubrik6">
    <w:name w:val="heading 6"/>
    <w:basedOn w:val="Rubrik5"/>
    <w:next w:val="Normal"/>
    <w:qFormat/>
    <w:rsid w:val="006F1360"/>
    <w:pPr>
      <w:spacing w:before="50" w:line="200" w:lineRule="exact"/>
      <w:outlineLvl w:val="5"/>
    </w:pPr>
    <w:rPr>
      <w:caps/>
      <w:sz w:val="14"/>
    </w:rPr>
  </w:style>
  <w:style w:type="paragraph" w:styleId="Rubrik7">
    <w:name w:val="heading 7"/>
    <w:basedOn w:val="Rubrik6"/>
    <w:next w:val="Normal"/>
    <w:qFormat/>
    <w:rsid w:val="006F1360"/>
    <w:pPr>
      <w:spacing w:before="0"/>
      <w:outlineLvl w:val="6"/>
    </w:pPr>
  </w:style>
  <w:style w:type="paragraph" w:styleId="Rubrik8">
    <w:name w:val="heading 8"/>
    <w:basedOn w:val="Rubrik7"/>
    <w:next w:val="Normal"/>
    <w:qFormat/>
    <w:rsid w:val="006F1360"/>
    <w:pPr>
      <w:outlineLvl w:val="7"/>
    </w:pPr>
  </w:style>
  <w:style w:type="paragraph" w:styleId="Rubrik9">
    <w:name w:val="heading 9"/>
    <w:basedOn w:val="Rubrik8"/>
    <w:next w:val="Normal"/>
    <w:qFormat/>
    <w:rsid w:val="006F136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F1360"/>
    <w:pPr>
      <w:spacing w:before="0"/>
      <w:ind w:firstLine="227"/>
    </w:pPr>
  </w:style>
  <w:style w:type="paragraph" w:styleId="Citat">
    <w:name w:val="Quote"/>
    <w:basedOn w:val="Normal"/>
    <w:next w:val="Normal"/>
    <w:qFormat/>
    <w:rsid w:val="006F1360"/>
    <w:pPr>
      <w:spacing w:line="200" w:lineRule="exact"/>
      <w:ind w:left="340"/>
    </w:pPr>
  </w:style>
  <w:style w:type="paragraph" w:customStyle="1" w:styleId="Citatindrag">
    <w:name w:val="Citat_indrag"/>
    <w:aliases w:val="Packad"/>
    <w:basedOn w:val="Citat"/>
    <w:rsid w:val="006F1360"/>
    <w:pPr>
      <w:spacing w:before="0"/>
      <w:ind w:firstLine="227"/>
    </w:pPr>
  </w:style>
  <w:style w:type="paragraph" w:customStyle="1" w:styleId="FSHNormal">
    <w:name w:val="FSH_Normal"/>
    <w:semiHidden/>
    <w:rsid w:val="006F136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F1360"/>
    <w:pPr>
      <w:spacing w:line="240" w:lineRule="auto"/>
    </w:pPr>
  </w:style>
  <w:style w:type="paragraph" w:customStyle="1" w:styleId="FSHNormalS5">
    <w:name w:val="FSH_NormalS5"/>
    <w:basedOn w:val="FSHNormal"/>
    <w:next w:val="FSHNormal"/>
    <w:semiHidden/>
    <w:rsid w:val="006F1360"/>
    <w:pPr>
      <w:keepNext/>
      <w:keepLines/>
      <w:widowControl/>
      <w:spacing w:before="230" w:after="520" w:line="250" w:lineRule="exact"/>
    </w:pPr>
    <w:rPr>
      <w:b/>
      <w:sz w:val="27"/>
    </w:rPr>
  </w:style>
  <w:style w:type="paragraph" w:customStyle="1" w:styleId="FSHNormL">
    <w:name w:val="FSH_NormLÖ"/>
    <w:basedOn w:val="FSHNormal"/>
    <w:next w:val="FSHNormal"/>
    <w:semiHidden/>
    <w:rsid w:val="006F1360"/>
    <w:pPr>
      <w:pBdr>
        <w:top w:val="single" w:sz="12" w:space="1" w:color="auto"/>
      </w:pBdr>
    </w:pPr>
  </w:style>
  <w:style w:type="paragraph" w:customStyle="1" w:styleId="FSHRub1">
    <w:name w:val="FSH_Rub1"/>
    <w:aliases w:val="Rubrik1_S5,Huvudrubrik"/>
    <w:basedOn w:val="FSHNormal"/>
    <w:next w:val="FSHNormal"/>
    <w:semiHidden/>
    <w:rsid w:val="006F136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F1360"/>
    <w:pPr>
      <w:spacing w:before="240" w:after="80" w:line="360" w:lineRule="exact"/>
    </w:pPr>
    <w:rPr>
      <w:sz w:val="36"/>
    </w:rPr>
  </w:style>
  <w:style w:type="paragraph" w:customStyle="1" w:styleId="FSHTitel">
    <w:name w:val="FSH_Titel"/>
    <w:aliases w:val="Dokumentrubrik"/>
    <w:basedOn w:val="FSHRub1"/>
    <w:next w:val="FSHNormal"/>
    <w:semiHidden/>
    <w:rsid w:val="006F1360"/>
    <w:pPr>
      <w:pBdr>
        <w:bottom w:val="single" w:sz="4" w:space="3" w:color="auto"/>
      </w:pBdr>
      <w:spacing w:before="0" w:after="80" w:line="400" w:lineRule="exact"/>
    </w:pPr>
    <w:rPr>
      <w:sz w:val="40"/>
    </w:rPr>
  </w:style>
  <w:style w:type="paragraph" w:customStyle="1" w:styleId="Hemstlrubrik">
    <w:name w:val="Hemstl_rubrik"/>
    <w:basedOn w:val="Rubrik1"/>
    <w:next w:val="Normal"/>
    <w:rsid w:val="006F1360"/>
    <w:pPr>
      <w:spacing w:after="250"/>
    </w:pPr>
  </w:style>
  <w:style w:type="paragraph" w:customStyle="1" w:styleId="Autokorrigering">
    <w:name w:val="Autokorrigering"/>
    <w:rsid w:val="006F1360"/>
    <w:rPr>
      <w:sz w:val="24"/>
      <w:szCs w:val="24"/>
      <w:lang w:val="sv-SE" w:eastAsia="sv-SE"/>
    </w:rPr>
  </w:style>
  <w:style w:type="paragraph" w:customStyle="1" w:styleId="Yrkandehnv">
    <w:name w:val="Yrkandehänv"/>
    <w:semiHidden/>
    <w:rsid w:val="006F1360"/>
    <w:pPr>
      <w:keepNext/>
      <w:keepLines/>
      <w:suppressAutoHyphens/>
    </w:pPr>
    <w:rPr>
      <w:noProof/>
      <w:sz w:val="16"/>
      <w:lang w:val="sv-SE" w:eastAsia="sv-SE"/>
    </w:rPr>
  </w:style>
  <w:style w:type="paragraph" w:customStyle="1" w:styleId="KantRubrikS5H">
    <w:name w:val="KantRubrikS5H"/>
    <w:semiHidden/>
    <w:rsid w:val="006F136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F1360"/>
    <w:pPr>
      <w:spacing w:line="200" w:lineRule="exact"/>
    </w:pPr>
  </w:style>
  <w:style w:type="paragraph" w:customStyle="1" w:styleId="KantRubrikS5V">
    <w:name w:val="KantRubrikS5V"/>
    <w:basedOn w:val="KantRubrikS5H"/>
    <w:semiHidden/>
    <w:rsid w:val="006F1360"/>
    <w:pPr>
      <w:tabs>
        <w:tab w:val="right" w:pos="1814"/>
        <w:tab w:val="left" w:pos="1899"/>
      </w:tabs>
      <w:ind w:right="0"/>
      <w:jc w:val="left"/>
    </w:pPr>
  </w:style>
  <w:style w:type="paragraph" w:customStyle="1" w:styleId="KantRubrikS5Vrad2">
    <w:name w:val="KantRubrikS5Vrad2"/>
    <w:basedOn w:val="KantRubrikS5V"/>
    <w:semiHidden/>
    <w:rsid w:val="006F1360"/>
    <w:pPr>
      <w:tabs>
        <w:tab w:val="clear" w:pos="1814"/>
        <w:tab w:val="clear" w:pos="1899"/>
        <w:tab w:val="right" w:pos="1418"/>
        <w:tab w:val="left" w:pos="1503"/>
      </w:tabs>
    </w:pPr>
  </w:style>
  <w:style w:type="paragraph" w:customStyle="1" w:styleId="Lagtext">
    <w:name w:val="Lagtext"/>
    <w:basedOn w:val="Lagtextrubrik"/>
    <w:next w:val="Lagtextindrag"/>
    <w:rsid w:val="006F1360"/>
    <w:pPr>
      <w:spacing w:before="0"/>
    </w:pPr>
    <w:rPr>
      <w:sz w:val="19"/>
    </w:rPr>
  </w:style>
  <w:style w:type="paragraph" w:customStyle="1" w:styleId="Lagtextrubrik">
    <w:name w:val="Lagtext_rubrik"/>
    <w:basedOn w:val="Normal"/>
    <w:next w:val="Normal"/>
    <w:rsid w:val="006F1360"/>
    <w:pPr>
      <w:suppressAutoHyphens/>
      <w:spacing w:line="220" w:lineRule="exact"/>
    </w:pPr>
    <w:rPr>
      <w:i/>
      <w:sz w:val="21"/>
    </w:rPr>
  </w:style>
  <w:style w:type="paragraph" w:customStyle="1" w:styleId="Lagtextindrag">
    <w:name w:val="Lagtext_indrag"/>
    <w:basedOn w:val="Lagtext"/>
    <w:rsid w:val="006F1360"/>
    <w:pPr>
      <w:ind w:firstLine="170"/>
    </w:pPr>
  </w:style>
  <w:style w:type="paragraph" w:customStyle="1" w:styleId="NormalA4fot">
    <w:name w:val="Normal_A4fot"/>
    <w:basedOn w:val="Normal"/>
    <w:semiHidden/>
    <w:rsid w:val="006F1360"/>
    <w:pPr>
      <w:spacing w:before="240" w:line="240" w:lineRule="auto"/>
      <w:jc w:val="center"/>
    </w:pPr>
  </w:style>
  <w:style w:type="paragraph" w:customStyle="1" w:styleId="NormalA4sidnr">
    <w:name w:val="Normal_A4sidnr"/>
    <w:basedOn w:val="Normal"/>
    <w:semiHidden/>
    <w:rsid w:val="006F1360"/>
    <w:pPr>
      <w:spacing w:after="240"/>
      <w:jc w:val="center"/>
    </w:pPr>
  </w:style>
  <w:style w:type="paragraph" w:customStyle="1" w:styleId="NormalS5sidnrH">
    <w:name w:val="Normal_S5sidnrH"/>
    <w:basedOn w:val="Normal"/>
    <w:semiHidden/>
    <w:rsid w:val="006F1360"/>
    <w:pPr>
      <w:spacing w:before="0" w:line="240" w:lineRule="auto"/>
      <w:ind w:right="57"/>
      <w:jc w:val="right"/>
    </w:pPr>
  </w:style>
  <w:style w:type="paragraph" w:customStyle="1" w:styleId="NormalS5sidnrV">
    <w:name w:val="Normal_S5sidnrV"/>
    <w:basedOn w:val="NormalS5sidnrH"/>
    <w:semiHidden/>
    <w:rsid w:val="006F1360"/>
    <w:pPr>
      <w:tabs>
        <w:tab w:val="right" w:pos="1814"/>
        <w:tab w:val="left" w:pos="1899"/>
      </w:tabs>
      <w:ind w:right="0"/>
      <w:jc w:val="left"/>
    </w:pPr>
  </w:style>
  <w:style w:type="paragraph" w:customStyle="1" w:styleId="Normal00">
    <w:name w:val="Normal00"/>
    <w:basedOn w:val="Normal"/>
    <w:semiHidden/>
    <w:rsid w:val="006F1360"/>
    <w:pPr>
      <w:spacing w:before="0" w:line="240" w:lineRule="auto"/>
      <w:jc w:val="left"/>
    </w:pPr>
  </w:style>
  <w:style w:type="paragraph" w:customStyle="1" w:styleId="PunktlistaBomb">
    <w:name w:val="Punktlista_Bomb"/>
    <w:aliases w:val="Bomb"/>
    <w:basedOn w:val="Normal"/>
    <w:rsid w:val="006F1360"/>
    <w:pPr>
      <w:numPr>
        <w:numId w:val="2"/>
      </w:numPr>
    </w:pPr>
  </w:style>
  <w:style w:type="paragraph" w:customStyle="1" w:styleId="PunktlistaNummer">
    <w:name w:val="Punktlista_Nummer"/>
    <w:aliases w:val="Nummerlista"/>
    <w:basedOn w:val="Normal"/>
    <w:rsid w:val="006F1360"/>
    <w:pPr>
      <w:numPr>
        <w:numId w:val="3"/>
      </w:numPr>
    </w:pPr>
  </w:style>
  <w:style w:type="paragraph" w:customStyle="1" w:styleId="PunktlistaTankstreck">
    <w:name w:val="Punktlista_Tankstreck"/>
    <w:aliases w:val="Tankstreck"/>
    <w:basedOn w:val="Normal"/>
    <w:rsid w:val="006F1360"/>
    <w:pPr>
      <w:numPr>
        <w:numId w:val="4"/>
      </w:numPr>
    </w:pPr>
  </w:style>
  <w:style w:type="paragraph" w:customStyle="1" w:styleId="RubrikSammanf">
    <w:name w:val="RubrikSammanf"/>
    <w:basedOn w:val="Rubrik1"/>
    <w:next w:val="Normal"/>
    <w:rsid w:val="006F1360"/>
  </w:style>
  <w:style w:type="paragraph" w:customStyle="1" w:styleId="RubrikInnehllsf">
    <w:name w:val="RubrikInnehållsf"/>
    <w:basedOn w:val="RubrikSammanf"/>
    <w:next w:val="Normal"/>
    <w:rsid w:val="006F1360"/>
  </w:style>
  <w:style w:type="paragraph" w:customStyle="1" w:styleId="Tabellochbildrubrik">
    <w:name w:val="Tabell och bildrubrik"/>
    <w:basedOn w:val="Normal"/>
    <w:next w:val="Normal"/>
    <w:rsid w:val="006F1360"/>
    <w:pPr>
      <w:suppressAutoHyphens/>
      <w:spacing w:before="300" w:line="200" w:lineRule="exact"/>
      <w:jc w:val="left"/>
    </w:pPr>
    <w:rPr>
      <w:caps/>
      <w:sz w:val="14"/>
    </w:rPr>
  </w:style>
  <w:style w:type="paragraph" w:customStyle="1" w:styleId="Underskrifter">
    <w:name w:val="Underskrifter"/>
    <w:basedOn w:val="Normal"/>
    <w:rsid w:val="006F1360"/>
    <w:pPr>
      <w:keepNext/>
      <w:keepLines/>
      <w:suppressAutoHyphens/>
      <w:spacing w:before="0" w:after="40" w:line="250" w:lineRule="exact"/>
    </w:pPr>
    <w:rPr>
      <w:i/>
    </w:rPr>
  </w:style>
  <w:style w:type="paragraph" w:customStyle="1" w:styleId="UnderskriftDatum">
    <w:name w:val="UnderskriftDatum"/>
    <w:basedOn w:val="Underskrifter"/>
    <w:next w:val="Underskrifter"/>
    <w:rsid w:val="006F1360"/>
    <w:pPr>
      <w:spacing w:before="250" w:after="125"/>
    </w:pPr>
    <w:rPr>
      <w:i w:val="0"/>
    </w:rPr>
  </w:style>
  <w:style w:type="paragraph" w:styleId="Sidhuvud">
    <w:name w:val="header"/>
    <w:basedOn w:val="Normal"/>
    <w:semiHidden/>
    <w:rsid w:val="006F1360"/>
    <w:pPr>
      <w:tabs>
        <w:tab w:val="center" w:pos="4536"/>
        <w:tab w:val="right" w:pos="9072"/>
      </w:tabs>
    </w:pPr>
  </w:style>
  <w:style w:type="paragraph" w:styleId="Sidfot">
    <w:name w:val="footer"/>
    <w:basedOn w:val="Normal"/>
    <w:semiHidden/>
    <w:rsid w:val="006F1360"/>
    <w:pPr>
      <w:tabs>
        <w:tab w:val="center" w:pos="4536"/>
        <w:tab w:val="right" w:pos="9072"/>
      </w:tabs>
    </w:pPr>
  </w:style>
  <w:style w:type="paragraph" w:styleId="Innehll1">
    <w:name w:val="toc 1"/>
    <w:basedOn w:val="Normal"/>
    <w:next w:val="Innehll2"/>
    <w:semiHidden/>
    <w:rsid w:val="006F1360"/>
    <w:pPr>
      <w:tabs>
        <w:tab w:val="right" w:leader="dot" w:pos="5953"/>
      </w:tabs>
      <w:suppressAutoHyphens/>
      <w:spacing w:before="0"/>
      <w:ind w:right="567"/>
      <w:jc w:val="left"/>
    </w:pPr>
  </w:style>
  <w:style w:type="paragraph" w:styleId="Innehll2">
    <w:name w:val="toc 2"/>
    <w:basedOn w:val="Innehll1"/>
    <w:next w:val="Innehll3"/>
    <w:semiHidden/>
    <w:rsid w:val="006F1360"/>
    <w:pPr>
      <w:ind w:left="284"/>
    </w:pPr>
  </w:style>
  <w:style w:type="paragraph" w:styleId="Innehll3">
    <w:name w:val="toc 3"/>
    <w:basedOn w:val="Innehll2"/>
    <w:next w:val="Innehll4"/>
    <w:semiHidden/>
    <w:rsid w:val="006F1360"/>
    <w:pPr>
      <w:ind w:left="567"/>
    </w:pPr>
  </w:style>
  <w:style w:type="paragraph" w:styleId="Innehll4">
    <w:name w:val="toc 4"/>
    <w:basedOn w:val="Innehll3"/>
    <w:next w:val="Normal"/>
    <w:semiHidden/>
    <w:rsid w:val="006F1360"/>
  </w:style>
  <w:style w:type="paragraph" w:customStyle="1" w:styleId="Hemstlatt">
    <w:name w:val="Hemstl_att"/>
    <w:aliases w:val="HemstPunkt,HemstPunktFlera,HemställansPunkt,Förslagstext"/>
    <w:basedOn w:val="Normal"/>
    <w:next w:val="Normal"/>
    <w:rsid w:val="006F1360"/>
    <w:pPr>
      <w:keepLines/>
      <w:spacing w:before="0"/>
      <w:ind w:left="340"/>
    </w:pPr>
  </w:style>
  <w:style w:type="paragraph" w:styleId="Datum">
    <w:name w:val="Date"/>
    <w:basedOn w:val="Normal"/>
    <w:next w:val="Normal"/>
    <w:semiHidden/>
    <w:rsid w:val="006F1360"/>
  </w:style>
  <w:style w:type="character" w:styleId="Hyperlnk">
    <w:name w:val="Hyperlink"/>
    <w:basedOn w:val="Standardstycketeckensnitt"/>
    <w:semiHidden/>
    <w:rsid w:val="006F1360"/>
    <w:rPr>
      <w:color w:val="0000FF"/>
      <w:u w:val="single"/>
    </w:rPr>
  </w:style>
  <w:style w:type="paragraph" w:styleId="Indragetstycke">
    <w:name w:val="Block Text"/>
    <w:basedOn w:val="Normal"/>
    <w:semiHidden/>
    <w:rsid w:val="006F1360"/>
    <w:pPr>
      <w:spacing w:after="120"/>
      <w:ind w:left="1440" w:right="1440"/>
    </w:pPr>
  </w:style>
  <w:style w:type="paragraph" w:styleId="Innehll5">
    <w:name w:val="toc 5"/>
    <w:basedOn w:val="Innehll4"/>
    <w:next w:val="Normal"/>
    <w:semiHidden/>
    <w:rsid w:val="006F1360"/>
  </w:style>
  <w:style w:type="paragraph" w:styleId="Lista">
    <w:name w:val="List"/>
    <w:basedOn w:val="Normal"/>
    <w:semiHidden/>
    <w:rsid w:val="006F1360"/>
    <w:pPr>
      <w:ind w:left="283" w:hanging="283"/>
    </w:pPr>
  </w:style>
  <w:style w:type="paragraph" w:styleId="Normalwebb">
    <w:name w:val="Normal (Web)"/>
    <w:basedOn w:val="Normal"/>
    <w:semiHidden/>
    <w:rsid w:val="006F1360"/>
    <w:rPr>
      <w:szCs w:val="24"/>
    </w:rPr>
  </w:style>
  <w:style w:type="paragraph" w:styleId="Numreradlista">
    <w:name w:val="List Number"/>
    <w:basedOn w:val="Normal"/>
    <w:semiHidden/>
    <w:rsid w:val="006F1360"/>
    <w:pPr>
      <w:numPr>
        <w:numId w:val="5"/>
      </w:numPr>
    </w:pPr>
  </w:style>
  <w:style w:type="paragraph" w:styleId="Punktlista">
    <w:name w:val="List Bullet"/>
    <w:basedOn w:val="Normal"/>
    <w:semiHidden/>
    <w:rsid w:val="006F1360"/>
    <w:pPr>
      <w:numPr>
        <w:numId w:val="10"/>
      </w:numPr>
    </w:pPr>
  </w:style>
  <w:style w:type="character" w:styleId="Radnummer">
    <w:name w:val="line number"/>
    <w:basedOn w:val="Standardstycketeckensnitt"/>
    <w:semiHidden/>
    <w:rsid w:val="006F1360"/>
  </w:style>
  <w:style w:type="character" w:styleId="Sidnummer">
    <w:name w:val="page number"/>
    <w:basedOn w:val="Standardstycketeckensnitt"/>
    <w:semiHidden/>
    <w:rsid w:val="006F1360"/>
  </w:style>
  <w:style w:type="paragraph" w:styleId="Signatur">
    <w:name w:val="Signature"/>
    <w:basedOn w:val="Normal"/>
    <w:semiHidden/>
    <w:rsid w:val="006F1360"/>
    <w:pPr>
      <w:ind w:left="4252"/>
    </w:pPr>
  </w:style>
  <w:style w:type="paragraph" w:styleId="Underrubrik">
    <w:name w:val="Subtitle"/>
    <w:basedOn w:val="Normal"/>
    <w:qFormat/>
    <w:rsid w:val="006F136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3898</Characters>
  <Application>Microsoft Office Word</Application>
  <DocSecurity>4</DocSecurity>
  <Lines>72</Lines>
  <Paragraphs>17</Paragraphs>
  <ScaleCrop>false</ScaleCrop>
  <HeadingPairs>
    <vt:vector size="2" baseType="variant">
      <vt:variant>
        <vt:lpstr>Rubrik</vt:lpstr>
      </vt:variant>
      <vt:variant>
        <vt:i4>1</vt:i4>
      </vt:variant>
    </vt:vector>
  </HeadingPairs>
  <TitlesOfParts>
    <vt:vector size="1" baseType="lpstr">
      <vt:lpstr>m1227</vt:lpstr>
    </vt:vector>
  </TitlesOfParts>
  <Company>Riksdagen</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m1227</dc:title>
  <dc:subject>m1227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2006-12-16T08:05:00Z</cp:lastPrinted>
  <dcterms:created xsi:type="dcterms:W3CDTF">2025-12-17T02:21:00Z</dcterms:created>
  <dcterms:modified xsi:type="dcterms:W3CDTF">2025-12-17T02:21:00Z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Religionsdialog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Religionsdialog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jm0326aa</vt:lpwstr>
  </property>
  <property fmtid="{D5CDD505-2E9C-101B-9397-08002B2CF9AE}" pid="46" name="MotionID">
    <vt:lpwstr>20062007000000000109000012270069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20062007000000000109000012270069</vt:lpwstr>
  </property>
  <property fmtid="{D5CDD505-2E9C-101B-9397-08002B2CF9AE}" pid="50" name="nummer">
    <vt:lpwstr>250</vt:lpwstr>
  </property>
  <property fmtid="{D5CDD505-2E9C-101B-9397-08002B2CF9AE}" pid="51" name="utskottsbeteckning">
    <vt:lpwstr>U</vt:lpwstr>
  </property>
  <property fmtid="{D5CDD505-2E9C-101B-9397-08002B2CF9AE}" pid="52" name="GlobalUID">
    <vt:lpwstr>{CA48747D-249D-427C-B6FC-B0F53747402D}</vt:lpwstr>
  </property>
  <property fmtid="{D5CDD505-2E9C-101B-9397-08002B2CF9AE}" pid="53" name="Överföringar">
    <vt:i4>0</vt:i4>
  </property>
  <property fmtid="{D5CDD505-2E9C-101B-9397-08002B2CF9AE}" pid="54" name="Checksum">
    <vt:lpwstr>*0013160340251*</vt:lpwstr>
  </property>
  <property fmtid="{D5CDD505-2E9C-101B-9397-08002B2CF9AE}" pid="55" name="skuggnummer">
    <vt:lpwstr>1225</vt:lpwstr>
  </property>
  <property fmtid="{D5CDD505-2E9C-101B-9397-08002B2CF9AE}" pid="56" name="urixVersion">
    <vt:lpwstr>3.1.4.0</vt:lpwstr>
  </property>
  <property fmtid="{D5CDD505-2E9C-101B-9397-08002B2CF9AE}" pid="57" name="urixOrigin">
    <vt:lpwstr>070221 17:57:32.511</vt:lpwstr>
  </property>
  <property fmtid="{D5CDD505-2E9C-101B-9397-08002B2CF9AE}" pid="58" name="urixGuid">
    <vt:lpwstr>{5A3D3090-4A69-4180-B8B5-FCF0B515ECEB}</vt:lpwstr>
  </property>
</Properties>
</file>