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555336B2E148E8BF40D4C5B3B96A74"/>
        </w:placeholder>
        <w:text/>
      </w:sdtPr>
      <w:sdtEndPr/>
      <w:sdtContent>
        <w:p w:rsidRPr="009B062B" w:rsidR="00AF30DD" w:rsidP="00DA28CE" w:rsidRDefault="00AF30DD" w14:paraId="3BA28A6A" w14:textId="77777777">
          <w:pPr>
            <w:pStyle w:val="Rubrik1"/>
            <w:spacing w:after="300"/>
          </w:pPr>
          <w:r w:rsidRPr="009B062B">
            <w:t>Förslag till riksdagsbeslut</w:t>
          </w:r>
        </w:p>
      </w:sdtContent>
    </w:sdt>
    <w:sdt>
      <w:sdtPr>
        <w:alias w:val="Yrkande 1"/>
        <w:tag w:val="85463545-ac28-4367-8592-f25ddbdd030f"/>
        <w:id w:val="-331835601"/>
        <w:lock w:val="sdtLocked"/>
      </w:sdtPr>
      <w:sdtEndPr/>
      <w:sdtContent>
        <w:p w:rsidR="00327C5B" w:rsidRDefault="002B1F49" w14:paraId="3BA28A6B" w14:textId="77777777">
          <w:pPr>
            <w:pStyle w:val="Frslagstext"/>
          </w:pPr>
          <w:r>
            <w:t>Riksdagen ställer sig bakom det som anförs i motionen om att kött från djur som slaktats utan bedövning och som säljs i Sverige ska märkas med en tydlig varningstext och tillkännager detta för regeringen.</w:t>
          </w:r>
        </w:p>
      </w:sdtContent>
    </w:sdt>
    <w:sdt>
      <w:sdtPr>
        <w:alias w:val="Yrkande 2"/>
        <w:tag w:val="eab2a61c-b666-4a79-a796-58d75bead82b"/>
        <w:id w:val="1358395174"/>
        <w:lock w:val="sdtLocked"/>
      </w:sdtPr>
      <w:sdtEndPr/>
      <w:sdtContent>
        <w:p w:rsidR="00327C5B" w:rsidRDefault="002B1F49" w14:paraId="3BA28A6C" w14:textId="77777777">
          <w:pPr>
            <w:pStyle w:val="Frslagstext"/>
          </w:pPr>
          <w:r>
            <w:t>Riksdagen ställer sig bakom det som anförs i motionen om att Sverige i EU ska driva frågan att kött från djur som slaktats utan bedövning ska märkas med en tydlig varningstext inom EU och tillkännager detta för regeringen.</w:t>
          </w:r>
        </w:p>
      </w:sdtContent>
    </w:sdt>
    <w:sdt>
      <w:sdtPr>
        <w:alias w:val="Yrkande 3"/>
        <w:tag w:val="e222dc9b-90e1-4673-85a1-b485ad744c2c"/>
        <w:id w:val="1284685767"/>
        <w:lock w:val="sdtLocked"/>
      </w:sdtPr>
      <w:sdtEndPr/>
      <w:sdtContent>
        <w:p w:rsidR="00327C5B" w:rsidRDefault="002B1F49" w14:paraId="3BA28A6D" w14:textId="77777777">
          <w:pPr>
            <w:pStyle w:val="Frslagstext"/>
          </w:pPr>
          <w:r>
            <w:t>Riksdagen ställer sig bakom det som anförs i motionen om att den svenska regeringen ska söka undantag i EU så att Sverige kan förbjuda import av kött från djur som slaktats utan bedövning och tillkännager detta för regeringen.</w:t>
          </w:r>
        </w:p>
      </w:sdtContent>
    </w:sdt>
    <w:sdt>
      <w:sdtPr>
        <w:alias w:val="Yrkande 4"/>
        <w:tag w:val="31c55a94-7a48-46f5-93d0-446e9d68aeb0"/>
        <w:id w:val="-1404907987"/>
        <w:lock w:val="sdtLocked"/>
      </w:sdtPr>
      <w:sdtEndPr/>
      <w:sdtContent>
        <w:p w:rsidR="00327C5B" w:rsidRDefault="002B1F49" w14:paraId="3BA28A6E" w14:textId="77777777">
          <w:pPr>
            <w:pStyle w:val="Frslagstext"/>
          </w:pPr>
          <w:r>
            <w:t>Riksdagen ställer sig bakom det som anförs i motionen om att regeringen ska återkomma med förslag till lagstiftning om att allt kött som köps in via offentlig upphandling ska komma från djur som slaktats i enlighet med svenska djurskyddsregler och tillkännager detta för regeringen.</w:t>
          </w:r>
        </w:p>
      </w:sdtContent>
    </w:sdt>
    <w:sdt>
      <w:sdtPr>
        <w:alias w:val="Yrkande 5"/>
        <w:tag w:val="443d98ba-40e0-410d-8ef0-6ec166eb9726"/>
        <w:id w:val="98773400"/>
        <w:lock w:val="sdtLocked"/>
      </w:sdtPr>
      <w:sdtEndPr/>
      <w:sdtContent>
        <w:p w:rsidR="00327C5B" w:rsidRDefault="002B1F49" w14:paraId="3BA28A6F" w14:textId="77777777">
          <w:pPr>
            <w:pStyle w:val="Frslagstext"/>
          </w:pPr>
          <w:r>
            <w:t>Riksdagen ställer sig bakom det som anförs i motionen om att den svenska regeringen ska inta en stark hållning gentemot EU där man kräver generella förbud mot obedövad slakt inom hela unionen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A6F6BF4F8145C0892A06D09E65A777"/>
        </w:placeholder>
        <w:text/>
      </w:sdtPr>
      <w:sdtEndPr/>
      <w:sdtContent>
        <w:p w:rsidRPr="009B062B" w:rsidR="006D79C9" w:rsidP="00333E95" w:rsidRDefault="006D79C9" w14:paraId="3BA28A70" w14:textId="77777777">
          <w:pPr>
            <w:pStyle w:val="Rubrik1"/>
          </w:pPr>
          <w:r>
            <w:t>Motivering</w:t>
          </w:r>
        </w:p>
      </w:sdtContent>
    </w:sdt>
    <w:p w:rsidR="007A7AFF" w:rsidP="000E67CB" w:rsidRDefault="007A7AFF" w14:paraId="3BA28A71" w14:textId="1A49C945">
      <w:pPr>
        <w:pStyle w:val="Normalutanindragellerluft"/>
      </w:pPr>
      <w:r>
        <w:t xml:space="preserve">Många svenskar äter i dag kött från djur som halal- eller koscherslaktats utan att veta om det. Det vill säga kött från djur som plågats ihjäl. Enligt Åke Rutegård, tidigare </w:t>
      </w:r>
      <w:r w:rsidR="006D204A">
        <w:t>vd</w:t>
      </w:r>
      <w:r>
        <w:t xml:space="preserve"> för KCF (Kött och charkföretagen), är det nämligen vanligt förekommande att sådant kött säljs som vanligt kött i Sverige. Enligt en undersökning gjord av Svenska Dag</w:t>
      </w:r>
      <w:r w:rsidR="000E67CB">
        <w:softHyphen/>
      </w:r>
      <w:r>
        <w:t xml:space="preserve">bladet kunde ingen av landet största charkgrossister (Ica, Coop, Axfood med flera) redovisa kontrollrapporter eller avtalstexter som garanterar att kött från djur som plågats ihjäl inte når de svenska konsumenterna. (Källa: Svenska Dagbladet, </w:t>
      </w:r>
      <w:r w:rsidRPr="00EB5AA2">
        <w:rPr>
          <w:i/>
        </w:rPr>
        <w:t>Kött från plågade djur säljs i mataffärer</w:t>
      </w:r>
      <w:r>
        <w:t>, 23 januari 2010</w:t>
      </w:r>
      <w:r w:rsidR="008F14A7">
        <w:t>.</w:t>
      </w:r>
      <w:r>
        <w:t xml:space="preserve">)   </w:t>
      </w:r>
    </w:p>
    <w:p w:rsidR="007A7AFF" w:rsidP="000E67CB" w:rsidRDefault="007A7AFF" w14:paraId="3BA28A72" w14:textId="1BBB22F3">
      <w:r>
        <w:lastRenderedPageBreak/>
        <w:t>Slaktmetoderna innebär kortfattat att djuren slaktas och avblodas helt utan bedöv</w:t>
      </w:r>
      <w:r w:rsidR="000E67CB">
        <w:softHyphen/>
      </w:r>
      <w:r>
        <w:t>ning</w:t>
      </w:r>
      <w:r w:rsidR="00EB0940">
        <w:t>. Detta genom att djuret får</w:t>
      </w:r>
      <w:r>
        <w:t xml:space="preserve"> </w:t>
      </w:r>
      <w:r w:rsidRPr="00EB0940" w:rsidR="00EB0940">
        <w:t xml:space="preserve">strupen uppskuren </w:t>
      </w:r>
      <w:r w:rsidR="001F7FA0">
        <w:t>med följden</w:t>
      </w:r>
      <w:r w:rsidR="00EB0940">
        <w:t xml:space="preserve"> att det</w:t>
      </w:r>
      <w:r w:rsidRPr="00EB0940" w:rsidR="00EB0940">
        <w:t xml:space="preserve"> förblöder till döds</w:t>
      </w:r>
      <w:r w:rsidR="00EB0940">
        <w:t xml:space="preserve">, </w:t>
      </w:r>
      <w:r>
        <w:t xml:space="preserve">vilket innebär ett utdraget dödsförlopp med onödigt lidande, smärta och ångest. Enligt en fransk kartläggning </w:t>
      </w:r>
      <w:r w:rsidR="00AF2BCD">
        <w:t xml:space="preserve">tar det i snitt fyra till fem minuter </w:t>
      </w:r>
      <w:r>
        <w:t xml:space="preserve">innan de panikslagna korna dör av blodförlust. </w:t>
      </w:r>
      <w:r w:rsidR="00AF2BCD">
        <w:t xml:space="preserve">Det finns dock fall där det tagit upp till elva minuter. </w:t>
      </w:r>
      <w:r>
        <w:t xml:space="preserve">(Källa: Svenska Dagbladet, </w:t>
      </w:r>
      <w:r w:rsidRPr="00EB5AA2">
        <w:rPr>
          <w:i/>
        </w:rPr>
        <w:t>Vanligt att slakta utan bedövning</w:t>
      </w:r>
      <w:r>
        <w:t>, 17 maj 2011</w:t>
      </w:r>
      <w:r w:rsidR="008F14A7">
        <w:t>.</w:t>
      </w:r>
      <w:r>
        <w:t xml:space="preserve">) </w:t>
      </w:r>
    </w:p>
    <w:p w:rsidR="007A7AFF" w:rsidP="000E67CB" w:rsidRDefault="007A7AFF" w14:paraId="3BA28A73" w14:textId="047736C3">
      <w:r>
        <w:t xml:space="preserve">Enligt Jordbruksverket är </w:t>
      </w:r>
      <w:proofErr w:type="spellStart"/>
      <w:r>
        <w:t>obedövad</w:t>
      </w:r>
      <w:proofErr w:type="spellEnd"/>
      <w:r>
        <w:t xml:space="preserve"> slakt ”förenat med smärta för djuren” samt att djuren som utsätts för denna brutala slaktmetod är ”medvetna och känner smärtan längre </w:t>
      </w:r>
      <w:r w:rsidRPr="00453436">
        <w:rPr>
          <w:spacing w:val="-3"/>
        </w:rPr>
        <w:t>innan de förlorar medvetandet än vad man tidigare trott”. (Källa: www.jordbruksverket.se,</w:t>
      </w:r>
      <w:r>
        <w:t xml:space="preserve"> </w:t>
      </w:r>
      <w:r w:rsidRPr="00EB5AA2">
        <w:rPr>
          <w:i/>
        </w:rPr>
        <w:t>Religiös slakt</w:t>
      </w:r>
      <w:r>
        <w:t>, 12 mars 2015</w:t>
      </w:r>
      <w:r w:rsidR="00D737BE">
        <w:t>.</w:t>
      </w:r>
      <w:r>
        <w:t xml:space="preserve">)  </w:t>
      </w:r>
    </w:p>
    <w:p w:rsidR="007A7AFF" w:rsidP="000E67CB" w:rsidRDefault="007A7AFF" w14:paraId="3BA28A74" w14:textId="753897AB">
      <w:r w:rsidRPr="000E67CB">
        <w:rPr>
          <w:spacing w:val="-1"/>
        </w:rPr>
        <w:t>Eftersom det verkar finnas en marknad för dessa produkter och därmed också ekono</w:t>
      </w:r>
      <w:r w:rsidRPr="000E67CB" w:rsidR="000E67CB">
        <w:rPr>
          <w:spacing w:val="-1"/>
        </w:rPr>
        <w:softHyphen/>
      </w:r>
      <w:r w:rsidRPr="000E67CB">
        <w:rPr>
          <w:spacing w:val="-1"/>
        </w:rPr>
        <w:t>miska</w:t>
      </w:r>
      <w:r>
        <w:t xml:space="preserve"> incitament, </w:t>
      </w:r>
      <w:r w:rsidR="002D7ED7">
        <w:t>har många</w:t>
      </w:r>
      <w:r>
        <w:t xml:space="preserve"> köttproducenter </w:t>
      </w:r>
      <w:r w:rsidR="00C94FD0">
        <w:t xml:space="preserve">ute i Europa </w:t>
      </w:r>
      <w:r w:rsidR="002D7ED7">
        <w:t xml:space="preserve">valt att </w:t>
      </w:r>
      <w:r>
        <w:t xml:space="preserve">övergå till dessa slaktmetoder. I vissa producentländer slaktas till exempel allt får- och lammkött med </w:t>
      </w:r>
      <w:bookmarkStart w:name="_GoBack" w:id="1"/>
      <w:bookmarkEnd w:id="1"/>
      <w:r>
        <w:t xml:space="preserve">tillvägagångssättet. </w:t>
      </w:r>
      <w:r w:rsidR="00823E19">
        <w:t xml:space="preserve">I en rapport från EU-kommissionen framkommer det att </w:t>
      </w:r>
      <w:r w:rsidR="00DC61CE">
        <w:t>en väldigt stor andel av</w:t>
      </w:r>
      <w:r w:rsidR="00823E19">
        <w:t xml:space="preserve"> nötkreaturen inom vissa EU-länder slaktas utan bedövning</w:t>
      </w:r>
      <w:r w:rsidR="00DC61CE">
        <w:t>. I</w:t>
      </w:r>
      <w:r w:rsidR="004B216E">
        <w:t xml:space="preserve"> Belgien slaktas till exempel upp till 75 procent </w:t>
      </w:r>
      <w:r w:rsidR="00D737BE">
        <w:t xml:space="preserve">av </w:t>
      </w:r>
      <w:r w:rsidR="004B216E">
        <w:t xml:space="preserve">alla får och nötkreatur obedövat. </w:t>
      </w:r>
      <w:r w:rsidR="00553D54">
        <w:t xml:space="preserve">I </w:t>
      </w:r>
      <w:r w:rsidRPr="00553D54" w:rsidR="00553D54">
        <w:t xml:space="preserve">Frankrike och </w:t>
      </w:r>
      <w:r w:rsidR="006D204A">
        <w:t xml:space="preserve">på </w:t>
      </w:r>
      <w:r w:rsidRPr="00553D54" w:rsidR="00553D54">
        <w:t xml:space="preserve">Irland </w:t>
      </w:r>
      <w:r w:rsidR="00553D54">
        <w:t>slaktas i sin tur</w:t>
      </w:r>
      <w:r w:rsidRPr="00553D54" w:rsidR="00553D54">
        <w:t xml:space="preserve"> mellan 30 och 40 procent av nötkreaturen </w:t>
      </w:r>
      <w:r w:rsidR="00553D54">
        <w:t xml:space="preserve">obedövat. </w:t>
      </w:r>
      <w:r>
        <w:t xml:space="preserve">(Källa: Svenska Dagbladet, </w:t>
      </w:r>
      <w:r w:rsidRPr="00EB5AA2">
        <w:rPr>
          <w:i/>
        </w:rPr>
        <w:t>Vanligt att slakta utan bedövning</w:t>
      </w:r>
      <w:r>
        <w:t>, 17 maj 2011</w:t>
      </w:r>
      <w:r w:rsidR="00D737BE">
        <w:t>.</w:t>
      </w:r>
      <w:r>
        <w:t xml:space="preserve">)  </w:t>
      </w:r>
    </w:p>
    <w:p w:rsidR="007A7AFF" w:rsidP="000E67CB" w:rsidRDefault="007A7AFF" w14:paraId="3BA28A75" w14:textId="021DA83B">
      <w:r>
        <w:t xml:space="preserve"> Bara i England slakta</w:t>
      </w:r>
      <w:r w:rsidR="00FB698B">
        <w:t>s (</w:t>
      </w:r>
      <w:r>
        <w:t>enligt siffror från Meat Hygiene Service år 2004</w:t>
      </w:r>
      <w:r w:rsidR="00FB698B">
        <w:t xml:space="preserve">) </w:t>
      </w:r>
      <w:r>
        <w:t>så många som 114 miljoner djur genom halalslakt, och 2,1 miljoner djur genom koscherslakt – årligen. Det</w:t>
      </w:r>
      <w:r w:rsidR="00C94FD0">
        <w:t xml:space="preserve"> är oroväckande siffror, trots att rapporten nu är </w:t>
      </w:r>
      <w:r w:rsidR="007B2B6E">
        <w:t>sexton</w:t>
      </w:r>
      <w:r w:rsidR="00C94FD0">
        <w:t xml:space="preserve"> år gammal. </w:t>
      </w:r>
      <w:r>
        <w:t xml:space="preserve"> </w:t>
      </w:r>
    </w:p>
    <w:p w:rsidRPr="00690995" w:rsidR="00F043B3" w:rsidP="000E67CB" w:rsidRDefault="00F043B3" w14:paraId="3BA28A76" w14:textId="46CB84F9">
      <w:pPr>
        <w:rPr>
          <w:lang w:val="en-US"/>
        </w:rPr>
      </w:pPr>
      <w:r>
        <w:t xml:space="preserve">Även om några få länder valt att följa Sveriges exempel och införa ett förbud mot obedövad slakt (bland annat Danmark och Norge), är obedövad slakt fortfarande tillåten i den större delen av Europa. </w:t>
      </w:r>
      <w:r w:rsidRPr="00690995" w:rsidR="00690995">
        <w:rPr>
          <w:lang w:val="en-US"/>
        </w:rPr>
        <w:t xml:space="preserve">(Källa: https://en.wikipedia.org, </w:t>
      </w:r>
      <w:r w:rsidRPr="00EB5AA2" w:rsidR="00690995">
        <w:rPr>
          <w:i/>
          <w:lang w:val="en-US"/>
        </w:rPr>
        <w:t>Legal aspects of ritual slaughter</w:t>
      </w:r>
      <w:r w:rsidR="00690995">
        <w:rPr>
          <w:lang w:val="en-US"/>
        </w:rPr>
        <w:t>, 28 oktober 2018</w:t>
      </w:r>
      <w:r w:rsidR="00D737BE">
        <w:rPr>
          <w:lang w:val="en-US"/>
        </w:rPr>
        <w:t>.</w:t>
      </w:r>
      <w:r w:rsidR="00690995">
        <w:rPr>
          <w:lang w:val="en-US"/>
        </w:rPr>
        <w:t xml:space="preserve">) </w:t>
      </w:r>
    </w:p>
    <w:p w:rsidR="00DC61CE" w:rsidP="000E67CB" w:rsidRDefault="007A7AFF" w14:paraId="3BA28A77" w14:textId="08B91E61">
      <w:r>
        <w:t xml:space="preserve">Det är svårt att exakt säga hur man bäst angriper detta växande problem, men jag tror att problematiken behöver angripas ur flera vinklar. Dels måste Sverige inta en stark hållning gentemot EU där man arbetar för generella förbud för denna brutala form av slakt inom hela unionen, dels måste Sverige aktivt söka undantag i EU så att Sverige kan förbjuda import av kött som slaktats med metoder som avviker från intentionerna i svensk djurskyddslagstiftning. </w:t>
      </w:r>
    </w:p>
    <w:p w:rsidRPr="00422B9E" w:rsidR="00422B9E" w:rsidP="000E67CB" w:rsidRDefault="007A7AFF" w14:paraId="3BA28A78" w14:textId="0462BA60">
      <w:r>
        <w:t xml:space="preserve">Kött från djur som slaktats och avblodats utan bedövning ska också, innan Sverige </w:t>
      </w:r>
      <w:r w:rsidRPr="000E67CB">
        <w:rPr>
          <w:spacing w:val="-1"/>
        </w:rPr>
        <w:t>fått till ett importförbud, märkas med en tydlig varningstext för att möjliggöra för konsu</w:t>
      </w:r>
      <w:r w:rsidRPr="000E67CB" w:rsidR="000E67CB">
        <w:rPr>
          <w:spacing w:val="-1"/>
        </w:rPr>
        <w:softHyphen/>
      </w:r>
      <w:r w:rsidRPr="000E67CB">
        <w:rPr>
          <w:spacing w:val="-1"/>
        </w:rPr>
        <w:t>menterna</w:t>
      </w:r>
      <w:r>
        <w:t xml:space="preserve"> att välja bort dessa produkter. Sverige ska vidare kräva att all mat som upp</w:t>
      </w:r>
      <w:r w:rsidR="000E67CB">
        <w:softHyphen/>
      </w:r>
      <w:r>
        <w:t>handlas via offentlig upphandling garanteras vara från djur som slaktats och avblodats efter bedövning i enlighet med svenska djurskyddsregler.</w:t>
      </w:r>
    </w:p>
    <w:sdt>
      <w:sdtPr>
        <w:rPr>
          <w:i/>
          <w:noProof/>
        </w:rPr>
        <w:alias w:val="CC_Underskrifter"/>
        <w:tag w:val="CC_Underskrifter"/>
        <w:id w:val="583496634"/>
        <w:lock w:val="sdtContentLocked"/>
        <w:placeholder>
          <w:docPart w:val="80DEFF98B56D4110896981ABDD4B15FE"/>
        </w:placeholder>
      </w:sdtPr>
      <w:sdtEndPr>
        <w:rPr>
          <w:i w:val="0"/>
          <w:noProof w:val="0"/>
        </w:rPr>
      </w:sdtEndPr>
      <w:sdtContent>
        <w:p w:rsidR="00D15979" w:rsidP="00D15979" w:rsidRDefault="00D15979" w14:paraId="3BA28A7A" w14:textId="77777777"/>
        <w:p w:rsidRPr="008E0FE2" w:rsidR="004801AC" w:rsidP="00D15979" w:rsidRDefault="00453436" w14:paraId="3BA28A7B" w14:textId="77777777"/>
      </w:sdtContent>
    </w:sdt>
    <w:tbl>
      <w:tblPr>
        <w:tblW w:w="5000" w:type="pct"/>
        <w:tblLook w:val="04A0" w:firstRow="1" w:lastRow="0" w:firstColumn="1" w:lastColumn="0" w:noHBand="0" w:noVBand="1"/>
        <w:tblCaption w:val="underskrifter"/>
      </w:tblPr>
      <w:tblGrid>
        <w:gridCol w:w="4252"/>
        <w:gridCol w:w="4252"/>
      </w:tblGrid>
      <w:tr w:rsidR="00D1110D" w14:paraId="402244D4" w14:textId="77777777">
        <w:trPr>
          <w:cantSplit/>
        </w:trPr>
        <w:tc>
          <w:tcPr>
            <w:tcW w:w="50" w:type="pct"/>
            <w:vAlign w:val="bottom"/>
          </w:tcPr>
          <w:p w:rsidR="00D1110D" w:rsidRDefault="00E36134" w14:paraId="5DDFE1E0" w14:textId="77777777">
            <w:pPr>
              <w:pStyle w:val="Underskrifter"/>
            </w:pPr>
            <w:r>
              <w:t>Richard Jomshof (SD)</w:t>
            </w:r>
          </w:p>
        </w:tc>
        <w:tc>
          <w:tcPr>
            <w:tcW w:w="50" w:type="pct"/>
            <w:vAlign w:val="bottom"/>
          </w:tcPr>
          <w:p w:rsidR="00D1110D" w:rsidRDefault="00D1110D" w14:paraId="70E945A8" w14:textId="77777777">
            <w:pPr>
              <w:pStyle w:val="Underskrifter"/>
            </w:pPr>
          </w:p>
        </w:tc>
      </w:tr>
    </w:tbl>
    <w:p w:rsidR="00415FE0" w:rsidRDefault="00415FE0" w14:paraId="3BA28A7F" w14:textId="77777777"/>
    <w:sectPr w:rsidR="00415F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28A81" w14:textId="77777777" w:rsidR="00CD2B22" w:rsidRDefault="00CD2B22" w:rsidP="000C1CAD">
      <w:pPr>
        <w:spacing w:line="240" w:lineRule="auto"/>
      </w:pPr>
      <w:r>
        <w:separator/>
      </w:r>
    </w:p>
  </w:endnote>
  <w:endnote w:type="continuationSeparator" w:id="0">
    <w:p w14:paraId="3BA28A82" w14:textId="77777777" w:rsidR="00CD2B22" w:rsidRDefault="00CD2B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8A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8A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74C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8A90" w14:textId="77777777" w:rsidR="00262EA3" w:rsidRPr="00D15979" w:rsidRDefault="00262EA3" w:rsidP="00D159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28A7F" w14:textId="77777777" w:rsidR="00CD2B22" w:rsidRDefault="00CD2B22" w:rsidP="000C1CAD">
      <w:pPr>
        <w:spacing w:line="240" w:lineRule="auto"/>
      </w:pPr>
      <w:r>
        <w:separator/>
      </w:r>
    </w:p>
  </w:footnote>
  <w:footnote w:type="continuationSeparator" w:id="0">
    <w:p w14:paraId="3BA28A80" w14:textId="77777777" w:rsidR="00CD2B22" w:rsidRDefault="00CD2B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8A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A28A91" wp14:editId="3BA28A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A28A95" w14:textId="77777777" w:rsidR="00262EA3" w:rsidRDefault="00453436" w:rsidP="008103B5">
                          <w:pPr>
                            <w:jc w:val="right"/>
                          </w:pPr>
                          <w:sdt>
                            <w:sdtPr>
                              <w:alias w:val="CC_Noformat_Partikod"/>
                              <w:tag w:val="CC_Noformat_Partikod"/>
                              <w:id w:val="-53464382"/>
                              <w:placeholder>
                                <w:docPart w:val="EC3F25243D7145FF9934C97B74CEB899"/>
                              </w:placeholder>
                              <w:text/>
                            </w:sdtPr>
                            <w:sdtEndPr/>
                            <w:sdtContent>
                              <w:r w:rsidR="007A7AFF">
                                <w:t>SD</w:t>
                              </w:r>
                            </w:sdtContent>
                          </w:sdt>
                          <w:sdt>
                            <w:sdtPr>
                              <w:alias w:val="CC_Noformat_Partinummer"/>
                              <w:tag w:val="CC_Noformat_Partinummer"/>
                              <w:id w:val="-1709555926"/>
                              <w:placeholder>
                                <w:docPart w:val="3FDE0121CD4448618AB24251A997B9A1"/>
                              </w:placeholder>
                              <w:text/>
                            </w:sdtPr>
                            <w:sdtEndPr/>
                            <w:sdtContent>
                              <w:r w:rsidR="00D15979">
                                <w:t>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A28A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A28A95" w14:textId="77777777" w:rsidR="00262EA3" w:rsidRDefault="00453436" w:rsidP="008103B5">
                    <w:pPr>
                      <w:jc w:val="right"/>
                    </w:pPr>
                    <w:sdt>
                      <w:sdtPr>
                        <w:alias w:val="CC_Noformat_Partikod"/>
                        <w:tag w:val="CC_Noformat_Partikod"/>
                        <w:id w:val="-53464382"/>
                        <w:placeholder>
                          <w:docPart w:val="EC3F25243D7145FF9934C97B74CEB899"/>
                        </w:placeholder>
                        <w:text/>
                      </w:sdtPr>
                      <w:sdtEndPr/>
                      <w:sdtContent>
                        <w:r w:rsidR="007A7AFF">
                          <w:t>SD</w:t>
                        </w:r>
                      </w:sdtContent>
                    </w:sdt>
                    <w:sdt>
                      <w:sdtPr>
                        <w:alias w:val="CC_Noformat_Partinummer"/>
                        <w:tag w:val="CC_Noformat_Partinummer"/>
                        <w:id w:val="-1709555926"/>
                        <w:placeholder>
                          <w:docPart w:val="3FDE0121CD4448618AB24251A997B9A1"/>
                        </w:placeholder>
                        <w:text/>
                      </w:sdtPr>
                      <w:sdtEndPr/>
                      <w:sdtContent>
                        <w:r w:rsidR="00D15979">
                          <w:t>507</w:t>
                        </w:r>
                      </w:sdtContent>
                    </w:sdt>
                  </w:p>
                </w:txbxContent>
              </v:textbox>
              <w10:wrap anchorx="page"/>
            </v:shape>
          </w:pict>
        </mc:Fallback>
      </mc:AlternateContent>
    </w:r>
  </w:p>
  <w:p w14:paraId="3BA28A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8A85" w14:textId="77777777" w:rsidR="00262EA3" w:rsidRDefault="00262EA3" w:rsidP="008563AC">
    <w:pPr>
      <w:jc w:val="right"/>
    </w:pPr>
  </w:p>
  <w:p w14:paraId="3BA28A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50542904"/>
  <w:bookmarkStart w:id="3" w:name="_Hlk50542905"/>
  <w:p w14:paraId="3BA28A89" w14:textId="77777777" w:rsidR="00262EA3" w:rsidRDefault="004534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A28A93" wp14:editId="3BA28A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A28A8A" w14:textId="77777777" w:rsidR="00262EA3" w:rsidRDefault="00453436" w:rsidP="00A314CF">
    <w:pPr>
      <w:pStyle w:val="FSHNormal"/>
      <w:spacing w:before="40"/>
    </w:pPr>
    <w:sdt>
      <w:sdtPr>
        <w:alias w:val="CC_Noformat_Motionstyp"/>
        <w:tag w:val="CC_Noformat_Motionstyp"/>
        <w:id w:val="1162973129"/>
        <w:lock w:val="sdtContentLocked"/>
        <w15:appearance w15:val="hidden"/>
        <w:text/>
      </w:sdtPr>
      <w:sdtEndPr/>
      <w:sdtContent>
        <w:r w:rsidR="009A72B2">
          <w:t>Enskild motion</w:t>
        </w:r>
      </w:sdtContent>
    </w:sdt>
    <w:r w:rsidR="00821B36">
      <w:t xml:space="preserve"> </w:t>
    </w:r>
    <w:sdt>
      <w:sdtPr>
        <w:alias w:val="CC_Noformat_Partikod"/>
        <w:tag w:val="CC_Noformat_Partikod"/>
        <w:id w:val="1471015553"/>
        <w:placeholder>
          <w:docPart w:val="655CE639A5CD4DD9A62ED0BDB3D6F4F9"/>
        </w:placeholder>
        <w:text/>
      </w:sdtPr>
      <w:sdtEndPr/>
      <w:sdtContent>
        <w:r w:rsidR="007A7AFF">
          <w:t>SD</w:t>
        </w:r>
      </w:sdtContent>
    </w:sdt>
    <w:sdt>
      <w:sdtPr>
        <w:alias w:val="CC_Noformat_Partinummer"/>
        <w:tag w:val="CC_Noformat_Partinummer"/>
        <w:id w:val="-2014525982"/>
        <w:placeholder>
          <w:docPart w:val="5C4EC196806A42138897001A8390057F"/>
        </w:placeholder>
        <w:text/>
      </w:sdtPr>
      <w:sdtEndPr/>
      <w:sdtContent>
        <w:r w:rsidR="00D15979">
          <w:t>507</w:t>
        </w:r>
      </w:sdtContent>
    </w:sdt>
  </w:p>
  <w:p w14:paraId="3BA28A8B" w14:textId="77777777" w:rsidR="00262EA3" w:rsidRPr="008227B3" w:rsidRDefault="004534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A28A8C" w14:textId="77777777" w:rsidR="00262EA3" w:rsidRPr="008227B3" w:rsidRDefault="00453436" w:rsidP="00B37A37">
    <w:pPr>
      <w:pStyle w:val="MotionTIllRiksdagen"/>
    </w:pPr>
    <w:sdt>
      <w:sdtPr>
        <w:rPr>
          <w:rStyle w:val="BeteckningChar"/>
        </w:rPr>
        <w:alias w:val="CC_Noformat_Riksmote"/>
        <w:tag w:val="CC_Noformat_Riksmote"/>
        <w:id w:val="1201050710"/>
        <w:lock w:val="sdtContentLocked"/>
        <w:placeholder>
          <w:docPart w:val="B4AE968A978A401EBF5D3D53EDE910BD"/>
        </w:placeholder>
        <w15:appearance w15:val="hidden"/>
        <w:text/>
      </w:sdtPr>
      <w:sdtEndPr>
        <w:rPr>
          <w:rStyle w:val="Rubrik1Char"/>
          <w:rFonts w:asciiTheme="majorHAnsi" w:hAnsiTheme="majorHAnsi"/>
          <w:sz w:val="38"/>
        </w:rPr>
      </w:sdtEndPr>
      <w:sdtContent>
        <w:r w:rsidR="009A72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72B2">
          <w:t>:985</w:t>
        </w:r>
      </w:sdtContent>
    </w:sdt>
  </w:p>
  <w:p w14:paraId="3BA28A8D" w14:textId="77777777" w:rsidR="00262EA3" w:rsidRDefault="00453436" w:rsidP="00E03A3D">
    <w:pPr>
      <w:pStyle w:val="Motionr"/>
    </w:pPr>
    <w:sdt>
      <w:sdtPr>
        <w:alias w:val="CC_Noformat_Avtext"/>
        <w:tag w:val="CC_Noformat_Avtext"/>
        <w:id w:val="-2020768203"/>
        <w:lock w:val="sdtContentLocked"/>
        <w:placeholder>
          <w:docPart w:val="556B076259384646BBDCCD48E54352A2"/>
        </w:placeholder>
        <w15:appearance w15:val="hidden"/>
        <w:text/>
      </w:sdtPr>
      <w:sdtEndPr/>
      <w:sdtContent>
        <w:r w:rsidR="009A72B2">
          <w:t>av Richard Jomshof (SD)</w:t>
        </w:r>
      </w:sdtContent>
    </w:sdt>
  </w:p>
  <w:sdt>
    <w:sdtPr>
      <w:alias w:val="CC_Noformat_Rubtext"/>
      <w:tag w:val="CC_Noformat_Rubtext"/>
      <w:id w:val="-218060500"/>
      <w:lock w:val="sdtLocked"/>
      <w:placeholder>
        <w:docPart w:val="C169B3139AB943ED94E0E3B8A22FE50A"/>
      </w:placeholder>
      <w:text/>
    </w:sdtPr>
    <w:sdtEndPr/>
    <w:sdtContent>
      <w:p w14:paraId="3BA28A8E" w14:textId="77777777" w:rsidR="00262EA3" w:rsidRDefault="007A7AFF" w:rsidP="00283E0F">
        <w:pPr>
          <w:pStyle w:val="FSHRub2"/>
        </w:pPr>
        <w:r>
          <w:t>Förbud mot halal- och koscherslakt</w:t>
        </w:r>
      </w:p>
    </w:sdtContent>
  </w:sdt>
  <w:sdt>
    <w:sdtPr>
      <w:alias w:val="CC_Boilerplate_3"/>
      <w:tag w:val="CC_Boilerplate_3"/>
      <w:id w:val="1606463544"/>
      <w:lock w:val="sdtContentLocked"/>
      <w15:appearance w15:val="hidden"/>
      <w:text w:multiLine="1"/>
    </w:sdtPr>
    <w:sdtEndPr/>
    <w:sdtContent>
      <w:p w14:paraId="3BA28A8F"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7A7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7CB"/>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CC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69"/>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A0"/>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92"/>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F49"/>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ED7"/>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8C"/>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C5B"/>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5FE0"/>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43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6E"/>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54"/>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95"/>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04A"/>
    <w:rsid w:val="006D2268"/>
    <w:rsid w:val="006D3730"/>
    <w:rsid w:val="006D4920"/>
    <w:rsid w:val="006D5269"/>
    <w:rsid w:val="006D5599"/>
    <w:rsid w:val="006D6335"/>
    <w:rsid w:val="006D74C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FF"/>
    <w:rsid w:val="007A7D21"/>
    <w:rsid w:val="007B015E"/>
    <w:rsid w:val="007B0281"/>
    <w:rsid w:val="007B02F6"/>
    <w:rsid w:val="007B05E0"/>
    <w:rsid w:val="007B06B9"/>
    <w:rsid w:val="007B0889"/>
    <w:rsid w:val="007B15B7"/>
    <w:rsid w:val="007B2502"/>
    <w:rsid w:val="007B2537"/>
    <w:rsid w:val="007B2B6E"/>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19"/>
    <w:rsid w:val="0082427E"/>
    <w:rsid w:val="0082474D"/>
    <w:rsid w:val="008251D3"/>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142"/>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4A7"/>
    <w:rsid w:val="008F154F"/>
    <w:rsid w:val="008F1B9D"/>
    <w:rsid w:val="008F229B"/>
    <w:rsid w:val="008F28E5"/>
    <w:rsid w:val="008F2F66"/>
    <w:rsid w:val="008F3051"/>
    <w:rsid w:val="008F3101"/>
    <w:rsid w:val="008F364F"/>
    <w:rsid w:val="008F46D7"/>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B2"/>
    <w:rsid w:val="009B040A"/>
    <w:rsid w:val="009B04E7"/>
    <w:rsid w:val="009B0556"/>
    <w:rsid w:val="009B062B"/>
    <w:rsid w:val="009B0BA1"/>
    <w:rsid w:val="009B0C68"/>
    <w:rsid w:val="009B13D9"/>
    <w:rsid w:val="009B1664"/>
    <w:rsid w:val="009B182D"/>
    <w:rsid w:val="009B1D9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BCD"/>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1E"/>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38"/>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D0"/>
    <w:rsid w:val="00C9501F"/>
    <w:rsid w:val="00C955CA"/>
    <w:rsid w:val="00C95B48"/>
    <w:rsid w:val="00C9638D"/>
    <w:rsid w:val="00C9670F"/>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22"/>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10D"/>
    <w:rsid w:val="00D12A28"/>
    <w:rsid w:val="00D12A78"/>
    <w:rsid w:val="00D12B31"/>
    <w:rsid w:val="00D131C0"/>
    <w:rsid w:val="00D15504"/>
    <w:rsid w:val="00D15950"/>
    <w:rsid w:val="00D15979"/>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7BE"/>
    <w:rsid w:val="00D73A5F"/>
    <w:rsid w:val="00D7401C"/>
    <w:rsid w:val="00D74E67"/>
    <w:rsid w:val="00D7575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C1"/>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1C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134"/>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40"/>
    <w:rsid w:val="00EB13CF"/>
    <w:rsid w:val="00EB2190"/>
    <w:rsid w:val="00EB2635"/>
    <w:rsid w:val="00EB2B03"/>
    <w:rsid w:val="00EB3188"/>
    <w:rsid w:val="00EB3965"/>
    <w:rsid w:val="00EB3CF7"/>
    <w:rsid w:val="00EB3F8D"/>
    <w:rsid w:val="00EB3FD7"/>
    <w:rsid w:val="00EB4056"/>
    <w:rsid w:val="00EB411B"/>
    <w:rsid w:val="00EB44BE"/>
    <w:rsid w:val="00EB4675"/>
    <w:rsid w:val="00EB52EE"/>
    <w:rsid w:val="00EB5A62"/>
    <w:rsid w:val="00EB5AA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3B3"/>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F6"/>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0A1"/>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8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A28A69"/>
  <w15:chartTrackingRefBased/>
  <w15:docId w15:val="{EDE31E03-9265-4229-A4AE-093AA998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909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555336B2E148E8BF40D4C5B3B96A74"/>
        <w:category>
          <w:name w:val="Allmänt"/>
          <w:gallery w:val="placeholder"/>
        </w:category>
        <w:types>
          <w:type w:val="bbPlcHdr"/>
        </w:types>
        <w:behaviors>
          <w:behavior w:val="content"/>
        </w:behaviors>
        <w:guid w:val="{AF4D3B65-192A-486C-AE14-D69E61231239}"/>
      </w:docPartPr>
      <w:docPartBody>
        <w:p w:rsidR="00183A1F" w:rsidRDefault="0079410F">
          <w:pPr>
            <w:pStyle w:val="9F555336B2E148E8BF40D4C5B3B96A74"/>
          </w:pPr>
          <w:r w:rsidRPr="005A0A93">
            <w:rPr>
              <w:rStyle w:val="Platshllartext"/>
            </w:rPr>
            <w:t>Förslag till riksdagsbeslut</w:t>
          </w:r>
        </w:p>
      </w:docPartBody>
    </w:docPart>
    <w:docPart>
      <w:docPartPr>
        <w:name w:val="CDA6F6BF4F8145C0892A06D09E65A777"/>
        <w:category>
          <w:name w:val="Allmänt"/>
          <w:gallery w:val="placeholder"/>
        </w:category>
        <w:types>
          <w:type w:val="bbPlcHdr"/>
        </w:types>
        <w:behaviors>
          <w:behavior w:val="content"/>
        </w:behaviors>
        <w:guid w:val="{1E032E0C-2E10-4B32-AA22-3588B25DB504}"/>
      </w:docPartPr>
      <w:docPartBody>
        <w:p w:rsidR="00183A1F" w:rsidRDefault="0079410F">
          <w:pPr>
            <w:pStyle w:val="CDA6F6BF4F8145C0892A06D09E65A777"/>
          </w:pPr>
          <w:r w:rsidRPr="005A0A93">
            <w:rPr>
              <w:rStyle w:val="Platshllartext"/>
            </w:rPr>
            <w:t>Motivering</w:t>
          </w:r>
        </w:p>
      </w:docPartBody>
    </w:docPart>
    <w:docPart>
      <w:docPartPr>
        <w:name w:val="EC3F25243D7145FF9934C97B74CEB899"/>
        <w:category>
          <w:name w:val="Allmänt"/>
          <w:gallery w:val="placeholder"/>
        </w:category>
        <w:types>
          <w:type w:val="bbPlcHdr"/>
        </w:types>
        <w:behaviors>
          <w:behavior w:val="content"/>
        </w:behaviors>
        <w:guid w:val="{F74CB424-3DD0-4ED0-8D80-1068DB2B4123}"/>
      </w:docPartPr>
      <w:docPartBody>
        <w:p w:rsidR="00183A1F" w:rsidRDefault="0079410F">
          <w:pPr>
            <w:pStyle w:val="EC3F25243D7145FF9934C97B74CEB899"/>
          </w:pPr>
          <w:r>
            <w:rPr>
              <w:rStyle w:val="Platshllartext"/>
            </w:rPr>
            <w:t xml:space="preserve"> </w:t>
          </w:r>
        </w:p>
      </w:docPartBody>
    </w:docPart>
    <w:docPart>
      <w:docPartPr>
        <w:name w:val="3FDE0121CD4448618AB24251A997B9A1"/>
        <w:category>
          <w:name w:val="Allmänt"/>
          <w:gallery w:val="placeholder"/>
        </w:category>
        <w:types>
          <w:type w:val="bbPlcHdr"/>
        </w:types>
        <w:behaviors>
          <w:behavior w:val="content"/>
        </w:behaviors>
        <w:guid w:val="{66B1D8D3-2E7F-4BD4-A79A-8E302814E25D}"/>
      </w:docPartPr>
      <w:docPartBody>
        <w:p w:rsidR="00183A1F" w:rsidRDefault="0079410F">
          <w:pPr>
            <w:pStyle w:val="3FDE0121CD4448618AB24251A997B9A1"/>
          </w:pPr>
          <w:r>
            <w:t xml:space="preserve"> </w:t>
          </w:r>
        </w:p>
      </w:docPartBody>
    </w:docPart>
    <w:docPart>
      <w:docPartPr>
        <w:name w:val="556B076259384646BBDCCD48E54352A2"/>
        <w:category>
          <w:name w:val="Allmänt"/>
          <w:gallery w:val="placeholder"/>
        </w:category>
        <w:types>
          <w:type w:val="bbPlcHdr"/>
        </w:types>
        <w:behaviors>
          <w:behavior w:val="content"/>
        </w:behaviors>
        <w:guid w:val="{2CD73BBA-AF23-4E85-A42B-A41BD0A63FC2}"/>
      </w:docPartPr>
      <w:docPartBody>
        <w:p w:rsidR="00183A1F" w:rsidRDefault="00B93CCC" w:rsidP="00B93CCC">
          <w:pPr>
            <w:pStyle w:val="556B076259384646BBDCCD48E54352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69B3139AB943ED94E0E3B8A22FE50A"/>
        <w:category>
          <w:name w:val="Allmänt"/>
          <w:gallery w:val="placeholder"/>
        </w:category>
        <w:types>
          <w:type w:val="bbPlcHdr"/>
        </w:types>
        <w:behaviors>
          <w:behavior w:val="content"/>
        </w:behaviors>
        <w:guid w:val="{20955ACB-D4A9-4307-83AB-B223FF6E7633}"/>
      </w:docPartPr>
      <w:docPartBody>
        <w:p w:rsidR="00183A1F" w:rsidRDefault="00B93CCC" w:rsidP="00B93CCC">
          <w:pPr>
            <w:pStyle w:val="C169B3139AB943ED94E0E3B8A22FE50A"/>
          </w:pPr>
          <w:r w:rsidRPr="00AA4635">
            <w:rPr>
              <w:rStyle w:val="FrslagstextChar"/>
              <w:color w:val="F4B083"/>
            </w:rPr>
            <w:t>[ange din text här]</w:t>
          </w:r>
        </w:p>
      </w:docPartBody>
    </w:docPart>
    <w:docPart>
      <w:docPartPr>
        <w:name w:val="B4AE968A978A401EBF5D3D53EDE910BD"/>
        <w:category>
          <w:name w:val="Allmänt"/>
          <w:gallery w:val="placeholder"/>
        </w:category>
        <w:types>
          <w:type w:val="bbPlcHdr"/>
        </w:types>
        <w:behaviors>
          <w:behavior w:val="content"/>
        </w:behaviors>
        <w:guid w:val="{06E6D2DE-833B-49F4-A80F-A39B340FC565}"/>
      </w:docPartPr>
      <w:docPartBody>
        <w:p w:rsidR="00183A1F" w:rsidRDefault="00B93CCC" w:rsidP="00B93CCC">
          <w:pPr>
            <w:pStyle w:val="B4AE968A978A401EBF5D3D53EDE910BD"/>
          </w:pPr>
          <w:r w:rsidRPr="00AA4635">
            <w:rPr>
              <w:rStyle w:val="FrslagstextChar"/>
              <w:color w:val="F4B083"/>
            </w:rPr>
            <w:t>[ange din text här]</w:t>
          </w:r>
        </w:p>
      </w:docPartBody>
    </w:docPart>
    <w:docPart>
      <w:docPartPr>
        <w:name w:val="655CE639A5CD4DD9A62ED0BDB3D6F4F9"/>
        <w:category>
          <w:name w:val="Allmänt"/>
          <w:gallery w:val="placeholder"/>
        </w:category>
        <w:types>
          <w:type w:val="bbPlcHdr"/>
        </w:types>
        <w:behaviors>
          <w:behavior w:val="content"/>
        </w:behaviors>
        <w:guid w:val="{7AF1611E-BC40-465D-818B-85EA7CA7A419}"/>
      </w:docPartPr>
      <w:docPartBody>
        <w:p w:rsidR="00183A1F" w:rsidRDefault="00B93CCC" w:rsidP="00B93CCC">
          <w:pPr>
            <w:pStyle w:val="655CE639A5CD4DD9A62ED0BDB3D6F4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4EC196806A42138897001A8390057F"/>
        <w:category>
          <w:name w:val="Allmänt"/>
          <w:gallery w:val="placeholder"/>
        </w:category>
        <w:types>
          <w:type w:val="bbPlcHdr"/>
        </w:types>
        <w:behaviors>
          <w:behavior w:val="content"/>
        </w:behaviors>
        <w:guid w:val="{BB6A1345-1D2A-471D-9A44-105346471788}"/>
      </w:docPartPr>
      <w:docPartBody>
        <w:p w:rsidR="00183A1F" w:rsidRDefault="00B93CCC" w:rsidP="00B93CCC">
          <w:pPr>
            <w:pStyle w:val="5C4EC196806A42138897001A839005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DEFF98B56D4110896981ABDD4B15FE"/>
        <w:category>
          <w:name w:val="Allmänt"/>
          <w:gallery w:val="placeholder"/>
        </w:category>
        <w:types>
          <w:type w:val="bbPlcHdr"/>
        </w:types>
        <w:behaviors>
          <w:behavior w:val="content"/>
        </w:behaviors>
        <w:guid w:val="{F3C44249-CB20-49EE-94E1-DED2147A7D3A}"/>
      </w:docPartPr>
      <w:docPartBody>
        <w:p w:rsidR="00702829" w:rsidRDefault="007028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CCC"/>
    <w:rsid w:val="00183A1F"/>
    <w:rsid w:val="001A5D95"/>
    <w:rsid w:val="005D6814"/>
    <w:rsid w:val="00702829"/>
    <w:rsid w:val="0079410F"/>
    <w:rsid w:val="00B93CCC"/>
    <w:rsid w:val="00C701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3CCC"/>
    <w:rPr>
      <w:color w:val="F4B083" w:themeColor="accent2" w:themeTint="99"/>
    </w:rPr>
  </w:style>
  <w:style w:type="paragraph" w:customStyle="1" w:styleId="9F555336B2E148E8BF40D4C5B3B96A74">
    <w:name w:val="9F555336B2E148E8BF40D4C5B3B96A74"/>
  </w:style>
  <w:style w:type="paragraph" w:customStyle="1" w:styleId="E9BAF887AC594C06979BF7C0E5511352">
    <w:name w:val="E9BAF887AC594C06979BF7C0E5511352"/>
  </w:style>
  <w:style w:type="paragraph" w:customStyle="1" w:styleId="Frslagstext">
    <w:name w:val="Förslagstext"/>
    <w:aliases w:val="Yrkande,Hemstlatt"/>
    <w:basedOn w:val="Normal"/>
    <w:link w:val="FrslagstextChar"/>
    <w:uiPriority w:val="2"/>
    <w:rsid w:val="00B93CCC"/>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B93CCC"/>
    <w:rPr>
      <w:rFonts w:eastAsiaTheme="minorHAnsi"/>
      <w:kern w:val="28"/>
      <w:sz w:val="24"/>
      <w:szCs w:val="24"/>
      <w:lang w:eastAsia="en-US"/>
      <w14:numSpacing w14:val="proportional"/>
    </w:rPr>
  </w:style>
  <w:style w:type="paragraph" w:customStyle="1" w:styleId="EBEE4F77C21044E2B0FB4C566F504B1A">
    <w:name w:val="EBEE4F77C21044E2B0FB4C566F504B1A"/>
  </w:style>
  <w:style w:type="paragraph" w:customStyle="1" w:styleId="CDA6F6BF4F8145C0892A06D09E65A777">
    <w:name w:val="CDA6F6BF4F8145C0892A06D09E65A777"/>
  </w:style>
  <w:style w:type="paragraph" w:customStyle="1" w:styleId="8BAC19FAC064475C99516F1A7E1E670D">
    <w:name w:val="8BAC19FAC064475C99516F1A7E1E670D"/>
  </w:style>
  <w:style w:type="paragraph" w:customStyle="1" w:styleId="2F63D1D3330341B19BB0C3C29CD1CE67">
    <w:name w:val="2F63D1D3330341B19BB0C3C29CD1CE67"/>
  </w:style>
  <w:style w:type="paragraph" w:customStyle="1" w:styleId="EC3F25243D7145FF9934C97B74CEB899">
    <w:name w:val="EC3F25243D7145FF9934C97B74CEB899"/>
  </w:style>
  <w:style w:type="paragraph" w:customStyle="1" w:styleId="3FDE0121CD4448618AB24251A997B9A1">
    <w:name w:val="3FDE0121CD4448618AB24251A997B9A1"/>
  </w:style>
  <w:style w:type="paragraph" w:customStyle="1" w:styleId="556B076259384646BBDCCD48E54352A2">
    <w:name w:val="556B076259384646BBDCCD48E54352A2"/>
    <w:rsid w:val="00B93CCC"/>
  </w:style>
  <w:style w:type="paragraph" w:customStyle="1" w:styleId="C169B3139AB943ED94E0E3B8A22FE50A">
    <w:name w:val="C169B3139AB943ED94E0E3B8A22FE50A"/>
    <w:rsid w:val="00B93CCC"/>
  </w:style>
  <w:style w:type="paragraph" w:customStyle="1" w:styleId="EBB724314A1243979D683292CADC2098">
    <w:name w:val="EBB724314A1243979D683292CADC2098"/>
    <w:rsid w:val="00B93CCC"/>
  </w:style>
  <w:style w:type="paragraph" w:customStyle="1" w:styleId="B4AE968A978A401EBF5D3D53EDE910BD">
    <w:name w:val="B4AE968A978A401EBF5D3D53EDE910BD"/>
    <w:rsid w:val="00B93CCC"/>
  </w:style>
  <w:style w:type="paragraph" w:customStyle="1" w:styleId="D1B2C0E473194610AF070E19971212AC">
    <w:name w:val="D1B2C0E473194610AF070E19971212AC"/>
    <w:rsid w:val="00B93CCC"/>
  </w:style>
  <w:style w:type="paragraph" w:customStyle="1" w:styleId="6894E0B25EAA4674A6D5E41833AB760E">
    <w:name w:val="6894E0B25EAA4674A6D5E41833AB760E"/>
    <w:rsid w:val="00B93CCC"/>
  </w:style>
  <w:style w:type="paragraph" w:customStyle="1" w:styleId="1C8B8DA2F56B4A8F8998DF6972C6D758">
    <w:name w:val="1C8B8DA2F56B4A8F8998DF6972C6D758"/>
    <w:rsid w:val="00B93CCC"/>
  </w:style>
  <w:style w:type="paragraph" w:customStyle="1" w:styleId="4A7890EEEE014F98B0C1401BE8A2993A">
    <w:name w:val="4A7890EEEE014F98B0C1401BE8A2993A"/>
    <w:rsid w:val="00B93CCC"/>
  </w:style>
  <w:style w:type="paragraph" w:customStyle="1" w:styleId="655CE639A5CD4DD9A62ED0BDB3D6F4F9">
    <w:name w:val="655CE639A5CD4DD9A62ED0BDB3D6F4F9"/>
    <w:rsid w:val="00B93CCC"/>
  </w:style>
  <w:style w:type="paragraph" w:customStyle="1" w:styleId="5C4EC196806A42138897001A8390057F">
    <w:name w:val="5C4EC196806A42138897001A8390057F"/>
    <w:rsid w:val="00B93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972657-7AE7-431D-97F0-38B91CBC2F42}"/>
</file>

<file path=customXml/itemProps2.xml><?xml version="1.0" encoding="utf-8"?>
<ds:datastoreItem xmlns:ds="http://schemas.openxmlformats.org/officeDocument/2006/customXml" ds:itemID="{F4A90DC4-8FEC-4753-BBF6-D29B639A1E0A}"/>
</file>

<file path=customXml/itemProps3.xml><?xml version="1.0" encoding="utf-8"?>
<ds:datastoreItem xmlns:ds="http://schemas.openxmlformats.org/officeDocument/2006/customXml" ds:itemID="{86760A96-E260-4301-9403-BBCFB7D59A6E}"/>
</file>

<file path=docProps/app.xml><?xml version="1.0" encoding="utf-8"?>
<Properties xmlns="http://schemas.openxmlformats.org/officeDocument/2006/extended-properties" xmlns:vt="http://schemas.openxmlformats.org/officeDocument/2006/docPropsVTypes">
  <Template>Normal</Template>
  <TotalTime>36</TotalTime>
  <Pages>2</Pages>
  <Words>739</Words>
  <Characters>4024</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SD507 Förbud mot halal  och koscherslakt</vt:lpstr>
      <vt:lpstr>
      </vt:lpstr>
    </vt:vector>
  </TitlesOfParts>
  <Company>Sveriges riksdag</Company>
  <LinksUpToDate>false</LinksUpToDate>
  <CharactersWithSpaces>4745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