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6167" w:rsidRPr="00BC6167" w:rsidRDefault="00BC6167">
      <w:pPr>
        <w:pStyle w:val="Hemstlrubrik"/>
      </w:pPr>
      <w:r w:rsidRPr="00BC6167">
        <w:t>Förslag till riksdagsbeslut</w:t>
      </w:r>
    </w:p>
    <w:p w:rsidR="00BC6167" w:rsidRPr="00BC6167" w:rsidRDefault="00BC6167">
      <w:pPr>
        <w:pStyle w:val="Hemstlatt"/>
        <w:ind w:left="0"/>
      </w:pPr>
      <w:r w:rsidRPr="00BC6167">
        <w:t>Riksdagen tillkännager för regeringen som sin mening vad som anförs i motionen om att Utbildningsdepartementet ska ge Skolve</w:t>
      </w:r>
      <w:r w:rsidRPr="00BC6167">
        <w:t>r</w:t>
      </w:r>
      <w:r w:rsidRPr="00BC6167">
        <w:t>ket i uppdrag att se till att eleverna i skånska skolor ska få läsa skånsk hist</w:t>
      </w:r>
      <w:r w:rsidRPr="00BC6167">
        <w:t>o</w:t>
      </w:r>
      <w:r w:rsidRPr="00BC6167">
        <w:t>ria.</w:t>
      </w:r>
    </w:p>
    <w:p w:rsidR="00BC6167" w:rsidRPr="00BC6167" w:rsidRDefault="00BC6167">
      <w:pPr>
        <w:pStyle w:val="Rubrik1"/>
      </w:pPr>
      <w:r w:rsidRPr="00BC6167">
        <w:t>Motivering</w:t>
      </w:r>
    </w:p>
    <w:p w:rsidR="00BC6167" w:rsidRPr="00BC6167" w:rsidRDefault="00BC6167">
      <w:pPr>
        <w:autoSpaceDE w:val="0"/>
        <w:autoSpaceDN w:val="0"/>
        <w:adjustRightInd w:val="0"/>
        <w:rPr>
          <w:color w:val="000000"/>
        </w:rPr>
      </w:pPr>
      <w:r w:rsidRPr="00BC6167">
        <w:rPr>
          <w:color w:val="000000"/>
        </w:rPr>
        <w:t>Sveriges nuvarande gränser fastställdes för ca 200 år sedan och har varit i</w:t>
      </w:r>
      <w:r w:rsidRPr="00BC6167">
        <w:rPr>
          <w:color w:val="000000"/>
        </w:rPr>
        <w:t>n</w:t>
      </w:r>
      <w:r w:rsidRPr="00BC6167">
        <w:rPr>
          <w:color w:val="000000"/>
        </w:rPr>
        <w:t>takta sedan dess om man undantar de år som vi bildade union med Norge.</w:t>
      </w:r>
    </w:p>
    <w:p w:rsidR="00BC6167" w:rsidRPr="00BC6167" w:rsidRDefault="00BC6167">
      <w:pPr>
        <w:pStyle w:val="Normaltindrag"/>
      </w:pPr>
      <w:r w:rsidRPr="00BC6167">
        <w:t>Stora delar av Sverige har historiskt haft en annan nationstillhörighet. Trots det speglas den svenska historien i skolundervisningen med Sverige som grund. Det innebär att de områden som historiskt tillhört någon annat land inte ges en rättvisande bild – om de över huvud taget nämns. Det kan vara Blekinge, Bohuslän, Gotland, Halland, Härjedalen eller Jämtland.</w:t>
      </w:r>
    </w:p>
    <w:p w:rsidR="00BC6167" w:rsidRPr="00BC6167" w:rsidRDefault="00BC6167">
      <w:pPr>
        <w:pStyle w:val="Normaltindrag"/>
      </w:pPr>
      <w:r w:rsidRPr="00BC6167">
        <w:t>De allra flesta skåningar är väl medvetna om att Skåne en gång i tiden til</w:t>
      </w:r>
      <w:r w:rsidRPr="00BC6167">
        <w:t>l</w:t>
      </w:r>
      <w:r w:rsidRPr="00BC6167">
        <w:t>hörde Danmark. Samtidigt saknar de nästan helt möjligheten att få del av den samlande kunskapen om deras genuina kulturarv före det svenska maktöve</w:t>
      </w:r>
      <w:r w:rsidRPr="00BC6167">
        <w:t>r</w:t>
      </w:r>
      <w:r w:rsidRPr="00BC6167">
        <w:t>tagandet. Många skåningar har med indignation deklarerat hur lurade de har känt sig när de i vuxen ålder plötsligt har uppdagat att skolans historieunde</w:t>
      </w:r>
      <w:r w:rsidRPr="00BC6167">
        <w:t>r</w:t>
      </w:r>
      <w:r w:rsidRPr="00BC6167">
        <w:t>visning inte var särskilt objektiv.</w:t>
      </w:r>
    </w:p>
    <w:p w:rsidR="00BC6167" w:rsidRPr="00BC6167" w:rsidRDefault="00BC6167">
      <w:pPr>
        <w:pStyle w:val="Normaltindrag"/>
      </w:pPr>
      <w:r w:rsidRPr="00BC6167">
        <w:t xml:space="preserve">När historia snart blir ett kärnämne på gymnasiet kommer det att vara än viktigare att den verkliga historien ligger till grund för undervisningen. Även om det heter att det </w:t>
      </w:r>
      <w:r w:rsidRPr="00BC6167">
        <w:t>är segraren som skriver historien borde vi 2009 kunna vara så ärliga att vi förmedlar en mer rättvisande bild till våra elever i skolo</w:t>
      </w:r>
      <w:r w:rsidRPr="00BC6167">
        <w:t>r</w:t>
      </w:r>
      <w:r w:rsidRPr="00BC6167">
        <w:t>na framöver.</w:t>
      </w:r>
    </w:p>
    <w:p w:rsidR="00BC6167" w:rsidRPr="00BC6167" w:rsidRDefault="00BC6167">
      <w:pPr>
        <w:pStyle w:val="Normaltindrag"/>
      </w:pPr>
      <w:r w:rsidRPr="00BC6167">
        <w:t>För oss som skåningar värnar vi självklart våra egna invånare och vårt eget landskap men självklart gäller det även övriga berörda delar av Sverige.</w:t>
      </w:r>
    </w:p>
    <w:p w:rsidR="00BC6167" w:rsidRPr="00BC6167" w:rsidRDefault="00BC6167">
      <w:pPr>
        <w:pStyle w:val="Normaltindrag"/>
        <w:rPr>
          <w:b/>
        </w:rPr>
      </w:pPr>
      <w:r w:rsidRPr="00BC6167">
        <w:lastRenderedPageBreak/>
        <w:t>För att detta ska bli verklighet bör mer av den regionala historien återspe</w:t>
      </w:r>
      <w:r w:rsidRPr="00BC6167">
        <w:t>g</w:t>
      </w:r>
      <w:r w:rsidRPr="00BC6167">
        <w:t>las i undervisningen.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C6167">
        <w:trPr>
          <w:cantSplit/>
        </w:trPr>
        <w:tc>
          <w:tcPr>
            <w:tcW w:w="3046" w:type="dxa"/>
          </w:tcPr>
          <w:p w:rsidR="00BC6167" w:rsidRPr="00BC6167" w:rsidRDefault="00BC6167">
            <w:pPr>
              <w:pStyle w:val="UnderskriftDatum"/>
              <w:spacing w:before="240"/>
            </w:pPr>
            <w:r w:rsidRPr="00BC6167">
              <w:t>Stockholm den 1 oktober 2009</w:t>
            </w:r>
          </w:p>
        </w:tc>
        <w:tc>
          <w:tcPr>
            <w:tcW w:w="3047" w:type="dxa"/>
          </w:tcPr>
          <w:p w:rsidR="00BC6167" w:rsidRPr="00BC6167" w:rsidRDefault="00BC6167">
            <w:pPr>
              <w:pStyle w:val="Underskrifter"/>
              <w:spacing w:before="240"/>
            </w:pPr>
          </w:p>
        </w:tc>
      </w:tr>
      <w:tr w:rsidR="00000000" w:rsidRPr="00BC6167">
        <w:trPr>
          <w:cantSplit/>
        </w:trPr>
        <w:tc>
          <w:tcPr>
            <w:tcW w:w="3046" w:type="dxa"/>
          </w:tcPr>
          <w:p w:rsidR="00BC6167" w:rsidRPr="00BC6167" w:rsidRDefault="00BC6167">
            <w:pPr>
              <w:pStyle w:val="Underskrifter"/>
            </w:pPr>
            <w:r w:rsidRPr="00BC6167">
              <w:t>Gunnel Wallin ()</w:t>
            </w:r>
          </w:p>
        </w:tc>
        <w:tc>
          <w:tcPr>
            <w:tcW w:w="3046" w:type="dxa"/>
          </w:tcPr>
          <w:p w:rsidR="00BC6167" w:rsidRPr="00BC6167" w:rsidRDefault="00BC6167">
            <w:pPr>
              <w:pStyle w:val="Underskrifter"/>
            </w:pPr>
            <w:r w:rsidRPr="00BC6167">
              <w:t>Lennart Pettersson (c)</w:t>
            </w:r>
          </w:p>
        </w:tc>
      </w:tr>
    </w:tbl>
    <w:p w:rsidR="00BC6167" w:rsidRPr="00BC6167" w:rsidRDefault="00BC6167">
      <w:pPr>
        <w:pStyle w:val="Normaltindrag"/>
      </w:pPr>
    </w:p>
    <w:sectPr w:rsidR="00000000" w:rsidRPr="00BC61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6167" w:rsidRPr="00BC6167" w:rsidRDefault="00BC6167">
      <w:r w:rsidRPr="00BC6167">
        <w:separator/>
      </w:r>
    </w:p>
  </w:endnote>
  <w:endnote w:type="continuationSeparator" w:id="0">
    <w:p w:rsidR="00BC6167" w:rsidRPr="00BC6167" w:rsidRDefault="00BC6167">
      <w:r w:rsidRPr="00BC61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6167" w:rsidRPr="00BC6167" w:rsidRDefault="00BC6167">
    <w:pPr>
      <w:pStyle w:val="Sidfot"/>
    </w:pPr>
    <w:r w:rsidRPr="00BC616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1172096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6167" w:rsidRDefault="00BC616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C6167" w:rsidRDefault="00BC616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6167" w:rsidRPr="00BC6167" w:rsidRDefault="00BC6167">
    <w:pPr>
      <w:pStyle w:val="Sidfot"/>
    </w:pPr>
    <w:r w:rsidRPr="00BC616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802724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6167" w:rsidRDefault="00BC61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6167" w:rsidRDefault="00BC61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6167" w:rsidRPr="00BC6167" w:rsidRDefault="00BC6167">
    <w:pPr>
      <w:pStyle w:val="Sidfot"/>
    </w:pPr>
    <w:r w:rsidRPr="00BC616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7212150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6167" w:rsidRDefault="00BC616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6167" w:rsidRDefault="00BC616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6167" w:rsidRPr="00BC6167" w:rsidRDefault="00BC6167">
      <w:r w:rsidRPr="00BC6167">
        <w:separator/>
      </w:r>
    </w:p>
  </w:footnote>
  <w:footnote w:type="continuationSeparator" w:id="0">
    <w:p w:rsidR="00BC6167" w:rsidRPr="00BC6167" w:rsidRDefault="00BC6167">
      <w:r w:rsidRPr="00BC61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6167" w:rsidRPr="00BC6167" w:rsidRDefault="00BC6167">
    <w:pPr>
      <w:pStyle w:val="Sidhuvud"/>
    </w:pPr>
    <w:r w:rsidRPr="00BC616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219895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6167" w:rsidRDefault="00BC616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C6167" w:rsidRDefault="00BC616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6167" w:rsidRPr="00BC6167" w:rsidRDefault="00BC6167">
    <w:pPr>
      <w:pStyle w:val="Sidhuvud"/>
    </w:pPr>
    <w:r w:rsidRPr="00BC616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983643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6167" w:rsidRDefault="00BC616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C6167" w:rsidRDefault="00BC616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6167" w:rsidRPr="00BC6167" w:rsidRDefault="00BC6167">
    <w:pPr>
      <w:pStyle w:val="FSHNormal"/>
      <w:tabs>
        <w:tab w:val="right" w:pos="5840"/>
      </w:tabs>
    </w:pPr>
    <w:r w:rsidRPr="00BC6167">
      <w:br/>
    </w:r>
    <w:r w:rsidRPr="00BC6167">
      <w:fldChar w:fldCharType="begin" w:fldLock="1"/>
    </w:r>
    <w:r w:rsidRPr="00BC6167">
      <w:instrText xml:space="preserve"> DOCPROPERTY</w:instrText>
    </w:r>
    <w:r w:rsidRPr="00BC6167">
      <w:rPr>
        <w:sz w:val="18"/>
      </w:rPr>
      <w:instrText xml:space="preserve"> "YearUser" *\charformat </w:instrText>
    </w:r>
    <w:r w:rsidRPr="00BC6167">
      <w:fldChar w:fldCharType="separate"/>
    </w:r>
    <w:r w:rsidRPr="00BC6167">
      <w:t>2009/10</w:t>
    </w:r>
    <w:r w:rsidRPr="00BC6167">
      <w:fldChar w:fldCharType="end"/>
    </w:r>
    <w:r w:rsidRPr="00BC6167">
      <w:t xml:space="preserve"> </w:t>
    </w:r>
    <w:r w:rsidRPr="00BC6167">
      <w:tab/>
      <w:t xml:space="preserve">mnr: </w:t>
    </w:r>
    <w:r w:rsidRPr="00BC6167">
      <w:fldChar w:fldCharType="begin" w:fldLock="1"/>
    </w:r>
    <w:r w:rsidRPr="00BC6167">
      <w:instrText xml:space="preserve"> DOCPROPERTY</w:instrText>
    </w:r>
    <w:r w:rsidRPr="00BC6167">
      <w:rPr>
        <w:sz w:val="18"/>
      </w:rPr>
      <w:instrText xml:space="preserve"> "Motionsnummer" *\charformat </w:instrText>
    </w:r>
    <w:r w:rsidRPr="00BC6167">
      <w:fldChar w:fldCharType="separate"/>
    </w:r>
    <w:r w:rsidRPr="00BC6167">
      <w:t>Ub329</w:t>
    </w:r>
    <w:r w:rsidRPr="00BC6167">
      <w:fldChar w:fldCharType="end"/>
    </w:r>
    <w:r w:rsidRPr="00BC6167">
      <w:br/>
    </w:r>
    <w:r w:rsidRPr="00BC6167">
      <w:fldChar w:fldCharType="begin" w:fldLock="1"/>
    </w:r>
    <w:r w:rsidRPr="00BC6167">
      <w:instrText xml:space="preserve"> DOCPROPERTY</w:instrText>
    </w:r>
    <w:r w:rsidRPr="00BC6167">
      <w:rPr>
        <w:sz w:val="18"/>
      </w:rPr>
      <w:instrText xml:space="preserve"> "Samling" *\charformat </w:instrText>
    </w:r>
    <w:r w:rsidRPr="00BC6167">
      <w:fldChar w:fldCharType="end"/>
    </w:r>
    <w:r w:rsidRPr="00BC6167">
      <w:tab/>
      <w:t xml:space="preserve">pnr: </w:t>
    </w:r>
    <w:r w:rsidRPr="00BC6167">
      <w:fldChar w:fldCharType="begin" w:fldLock="1"/>
    </w:r>
    <w:r w:rsidRPr="00BC6167">
      <w:instrText xml:space="preserve"> DOCPROPERTY</w:instrText>
    </w:r>
    <w:r w:rsidRPr="00BC6167">
      <w:rPr>
        <w:sz w:val="18"/>
      </w:rPr>
      <w:instrText xml:space="preserve"> "Partinummer" *\charformat </w:instrText>
    </w:r>
    <w:r w:rsidRPr="00BC6167">
      <w:fldChar w:fldCharType="separate"/>
    </w:r>
    <w:r w:rsidRPr="00BC6167">
      <w:t>c337</w:t>
    </w:r>
    <w:r w:rsidRPr="00BC6167">
      <w:fldChar w:fldCharType="end"/>
    </w:r>
  </w:p>
  <w:p w:rsidR="00BC6167" w:rsidRPr="00BC6167" w:rsidRDefault="00BC6167">
    <w:pPr>
      <w:pStyle w:val="FSHRub1"/>
    </w:pPr>
    <w:r w:rsidRPr="00BC6167">
      <w:t>Motion till riksdagen</w:t>
    </w:r>
    <w:r w:rsidRPr="00BC6167">
      <w:br/>
    </w:r>
    <w:r w:rsidRPr="00BC6167">
      <w:fldChar w:fldCharType="begin" w:fldLock="1"/>
    </w:r>
    <w:r w:rsidRPr="00BC6167">
      <w:instrText xml:space="preserve"> DOCPROPERTY "YearUser" *\charformat </w:instrText>
    </w:r>
    <w:r w:rsidRPr="00BC6167">
      <w:fldChar w:fldCharType="separate"/>
    </w:r>
    <w:r w:rsidRPr="00BC6167">
      <w:t>2009/10</w:t>
    </w:r>
    <w:r w:rsidRPr="00BC6167">
      <w:fldChar w:fldCharType="end"/>
    </w:r>
    <w:r w:rsidRPr="00BC6167">
      <w:t>:</w:t>
    </w:r>
    <w:r w:rsidRPr="00BC6167">
      <w:fldChar w:fldCharType="begin" w:fldLock="1"/>
    </w:r>
    <w:r w:rsidRPr="00BC6167">
      <w:instrText xml:space="preserve"> DOCPROPERTY "Motionsnummer" *\charformat </w:instrText>
    </w:r>
    <w:r w:rsidRPr="00BC6167">
      <w:fldChar w:fldCharType="separate"/>
    </w:r>
    <w:r w:rsidRPr="00BC6167">
      <w:t>Ub329</w:t>
    </w:r>
    <w:r w:rsidRPr="00BC6167">
      <w:fldChar w:fldCharType="end"/>
    </w:r>
  </w:p>
  <w:p w:rsidR="00BC6167" w:rsidRPr="00BC6167" w:rsidRDefault="00BC6167">
    <w:pPr>
      <w:pStyle w:val="FSHNormalS5"/>
    </w:pPr>
    <w:r w:rsidRPr="00BC6167">
      <w:fldChar w:fldCharType="begin" w:fldLock="1"/>
    </w:r>
    <w:r w:rsidRPr="00BC6167">
      <w:instrText xml:space="preserve"> DOCPROPERTY "MotionarText" *\charformat </w:instrText>
    </w:r>
    <w:r w:rsidRPr="00BC6167">
      <w:fldChar w:fldCharType="separate"/>
    </w:r>
    <w:r w:rsidRPr="00BC6167">
      <w:t>av Gunnel Wallin och Lennart Pettersson (c)</w:t>
    </w:r>
    <w:r w:rsidRPr="00BC6167">
      <w:fldChar w:fldCharType="end"/>
    </w:r>
    <w:r w:rsidRPr="00BC6167">
      <w:br/>
    </w:r>
    <w:r w:rsidRPr="00BC6167">
      <w:fldChar w:fldCharType="begin" w:fldLock="1"/>
    </w:r>
    <w:r w:rsidRPr="00BC6167">
      <w:instrText xml:space="preserve"> DOCPROPERTY "SvarFrasKort" *\charformat </w:instrText>
    </w:r>
    <w:r w:rsidRPr="00BC6167">
      <w:fldChar w:fldCharType="end"/>
    </w:r>
  </w:p>
  <w:p w:rsidR="00BC6167" w:rsidRPr="00BC6167" w:rsidRDefault="00BC6167">
    <w:pPr>
      <w:pStyle w:val="FSHTitel"/>
    </w:pPr>
    <w:r w:rsidRPr="00BC6167">
      <w:fldChar w:fldCharType="begin" w:fldLock="1"/>
    </w:r>
    <w:r w:rsidRPr="00BC6167">
      <w:instrText xml:space="preserve"> DOCPROPERTY</w:instrText>
    </w:r>
    <w:r w:rsidRPr="00BC6167">
      <w:rPr>
        <w:sz w:val="18"/>
      </w:rPr>
      <w:instrText xml:space="preserve"> "RubrikSvar" *\charformat </w:instrText>
    </w:r>
    <w:r w:rsidRPr="00BC6167">
      <w:fldChar w:fldCharType="separate"/>
    </w:r>
    <w:r w:rsidRPr="00BC6167">
      <w:t>Undervisning i skånsk historia i de skånska skolorna</w:t>
    </w:r>
    <w:r w:rsidRPr="00BC6167">
      <w:fldChar w:fldCharType="end"/>
    </w:r>
  </w:p>
  <w:p w:rsidR="00BC6167" w:rsidRPr="00BC6167" w:rsidRDefault="00BC6167">
    <w:pPr>
      <w:pStyle w:val="Normal00"/>
    </w:pPr>
  </w:p>
  <w:p w:rsidR="00BC6167" w:rsidRPr="00BC6167" w:rsidRDefault="00BC61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86402393">
    <w:abstractNumId w:val="8"/>
  </w:num>
  <w:num w:numId="2" w16cid:durableId="1646272416">
    <w:abstractNumId w:val="9"/>
  </w:num>
  <w:num w:numId="3" w16cid:durableId="1915360186">
    <w:abstractNumId w:val="8"/>
  </w:num>
  <w:num w:numId="4" w16cid:durableId="154928210">
    <w:abstractNumId w:val="9"/>
  </w:num>
  <w:num w:numId="5" w16cid:durableId="1853059275">
    <w:abstractNumId w:val="13"/>
  </w:num>
  <w:num w:numId="6" w16cid:durableId="1909489040">
    <w:abstractNumId w:val="10"/>
  </w:num>
  <w:num w:numId="7" w16cid:durableId="1624069549">
    <w:abstractNumId w:val="11"/>
  </w:num>
  <w:num w:numId="8" w16cid:durableId="75372278">
    <w:abstractNumId w:val="12"/>
  </w:num>
  <w:num w:numId="9" w16cid:durableId="541403304">
    <w:abstractNumId w:val="8"/>
  </w:num>
  <w:num w:numId="10" w16cid:durableId="1768228959">
    <w:abstractNumId w:val="3"/>
  </w:num>
  <w:num w:numId="11" w16cid:durableId="1449396255">
    <w:abstractNumId w:val="2"/>
  </w:num>
  <w:num w:numId="12" w16cid:durableId="990524297">
    <w:abstractNumId w:val="1"/>
  </w:num>
  <w:num w:numId="13" w16cid:durableId="1302231199">
    <w:abstractNumId w:val="0"/>
  </w:num>
  <w:num w:numId="14" w16cid:durableId="1069613290">
    <w:abstractNumId w:val="9"/>
  </w:num>
  <w:num w:numId="15" w16cid:durableId="1306200054">
    <w:abstractNumId w:val="7"/>
  </w:num>
  <w:num w:numId="16" w16cid:durableId="302464748">
    <w:abstractNumId w:val="6"/>
  </w:num>
  <w:num w:numId="17" w16cid:durableId="649361739">
    <w:abstractNumId w:val="5"/>
  </w:num>
  <w:num w:numId="18" w16cid:durableId="203830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7"/>
    <w:docVar w:name="PersonGUIDs" w:val="{D7C324B7-83E4-11D4-AE60-0050040C9B55},{57F69FF9-D996-4CD9-A5DB-FF0BC6D009D1}"/>
  </w:docVars>
  <w:rsids>
    <w:rsidRoot w:val="00516DBF"/>
    <w:rsid w:val="00516DBF"/>
    <w:rsid w:val="00BC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B094057D-9BA0-4E89-8ADE-241177E3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1560</Characters>
  <Application>Microsoft Office Word</Application>
  <DocSecurity>4</DocSecurity>
  <Lines>31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c337</vt:lpstr>
    </vt:vector>
  </TitlesOfParts>
  <Company>Riksdagen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c337</dc:title>
  <dc:subject>c337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2009-12-07T09:54:00Z</cp:lastPrinted>
  <dcterms:created xsi:type="dcterms:W3CDTF">2025-12-17T22:48:00Z</dcterms:created>
  <dcterms:modified xsi:type="dcterms:W3CDTF">2025-12-17T22:48:00Z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mot2000_515_2009-12-07</vt:lpwstr>
  </property>
  <property fmtid="{D5CDD505-2E9C-101B-9397-08002B2CF9AE}" pid="3" name="version">
    <vt:lpwstr>mot2000_496_2009-09-29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Undervisning i skånsk historia i de skånska skolorna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Undervisning i skånsk historia i de skånska skolorna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c337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Gunnel Wallin och Lennart Pettersson (c)</vt:lpwstr>
  </property>
  <property fmtid="{D5CDD505-2E9C-101B-9397-08002B2CF9AE}" pid="26" name="MotionarLista">
    <vt:lpwstr>Wallin, Gunnel (c)\Pettersson, Lennart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Gunnel Wallin (c), Lennart Pettersson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cathrin.lindkvist@riksdagen.se</vt:lpwstr>
  </property>
  <property fmtid="{D5CDD505-2E9C-101B-9397-08002B2CF9AE}" pid="45" name="ReservUID">
    <vt:lpwstr>cn0322aa</vt:lpwstr>
  </property>
  <property fmtid="{D5CDD505-2E9C-101B-9397-08002B2CF9AE}" pid="46" name="MotionID">
    <vt:lpwstr>20092010000000000099000003370069</vt:lpwstr>
  </property>
  <property fmtid="{D5CDD505-2E9C-101B-9397-08002B2CF9AE}" pid="47" name="datum">
    <vt:lpwstr>091001</vt:lpwstr>
  </property>
  <property fmtid="{D5CDD505-2E9C-101B-9397-08002B2CF9AE}" pid="48" name="avsändar-e-post">
    <vt:lpwstr>cathrin.lindkvist@riksdagen.se</vt:lpwstr>
  </property>
  <property fmtid="{D5CDD505-2E9C-101B-9397-08002B2CF9AE}" pid="49" name="id">
    <vt:lpwstr>20092010000000000099000003370069</vt:lpwstr>
  </property>
  <property fmtid="{D5CDD505-2E9C-101B-9397-08002B2CF9AE}" pid="50" name="nummer">
    <vt:lpwstr>329</vt:lpwstr>
  </property>
  <property fmtid="{D5CDD505-2E9C-101B-9397-08002B2CF9AE}" pid="51" name="utskottsbeteckning">
    <vt:lpwstr>Ub</vt:lpwstr>
  </property>
  <property fmtid="{D5CDD505-2E9C-101B-9397-08002B2CF9AE}" pid="52" name="GlobalUID">
    <vt:lpwstr>{6F6739C9-0711-4026-908E-BFC8C85F8773}</vt:lpwstr>
  </property>
  <property fmtid="{D5CDD505-2E9C-101B-9397-08002B2CF9AE}" pid="53" name="Överföringar">
    <vt:i4>0</vt:i4>
  </property>
  <property fmtid="{D5CDD505-2E9C-101B-9397-08002B2CF9AE}" pid="54" name="Checksum">
    <vt:lpwstr>*1010254835807*</vt:lpwstr>
  </property>
  <property fmtid="{D5CDD505-2E9C-101B-9397-08002B2CF9AE}" pid="55" name="skuggnummer">
    <vt:lpwstr>1657</vt:lpwstr>
  </property>
  <property fmtid="{D5CDD505-2E9C-101B-9397-08002B2CF9AE}" pid="56" name="urixVersion">
    <vt:lpwstr>4.0.0.9</vt:lpwstr>
  </property>
  <property fmtid="{D5CDD505-2E9C-101B-9397-08002B2CF9AE}" pid="57" name="urixOrigin">
    <vt:lpwstr>091207 10:54:55.963</vt:lpwstr>
  </property>
  <property fmtid="{D5CDD505-2E9C-101B-9397-08002B2CF9AE}" pid="58" name="urixGuid">
    <vt:lpwstr>{62A29393-26F9-4A43-A250-95E5736015F3}</vt:lpwstr>
  </property>
</Properties>
</file>