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5089" w:rsidRPr="00740CA2" w:rsidRDefault="00EB5089" w:rsidP="00596CB2">
      <w:pPr>
        <w:pStyle w:val="Hemstlrubrik"/>
      </w:pPr>
      <w:r w:rsidRPr="00740CA2">
        <w:t>Förslag till riksdagsbeslut</w:t>
      </w:r>
    </w:p>
    <w:p w:rsidR="002511D6" w:rsidRPr="00740CA2" w:rsidRDefault="002511D6">
      <w:pPr>
        <w:pStyle w:val="Hemstlatt"/>
        <w:ind w:left="0"/>
      </w:pPr>
      <w:r w:rsidRPr="00740CA2">
        <w:t>Riksdagen tillkännager för regeringen som sin mening vad som anförs i motionen om fjärrvärmekrav i detal</w:t>
      </w:r>
      <w:r w:rsidRPr="00740CA2">
        <w:t>j</w:t>
      </w:r>
      <w:r w:rsidRPr="00740CA2">
        <w:t>plan.</w:t>
      </w:r>
    </w:p>
    <w:p w:rsidR="00EB5089" w:rsidRPr="00740CA2" w:rsidRDefault="00EB5089" w:rsidP="00EB5089">
      <w:pPr>
        <w:pStyle w:val="Rubrik1"/>
      </w:pPr>
      <w:r w:rsidRPr="00740CA2">
        <w:t>Motivering</w:t>
      </w:r>
    </w:p>
    <w:p w:rsidR="00EB5089" w:rsidRPr="00740CA2" w:rsidRDefault="00EB5089" w:rsidP="00EB5089">
      <w:r w:rsidRPr="00740CA2">
        <w:t>I arbetet med att förbättra miljön och minska utsläppen är uppvärmningen av byggnader en viktig del. El är en för fin energikälla för att värma hus med</w:t>
      </w:r>
      <w:r w:rsidR="00596CB2" w:rsidRPr="00740CA2">
        <w:t>,</w:t>
      </w:r>
      <w:r w:rsidRPr="00740CA2">
        <w:t xml:space="preserve"> och en stor del av fjärrvärmen är idag baserad på förnyelsebar energi. </w:t>
      </w:r>
    </w:p>
    <w:p w:rsidR="00EB5089" w:rsidRPr="00740CA2" w:rsidRDefault="00EB5089" w:rsidP="00EB5089">
      <w:pPr>
        <w:pStyle w:val="Normaltindrag"/>
      </w:pPr>
      <w:r w:rsidRPr="00740CA2">
        <w:t>Kommunerna har sin del i det nationella åtagandet att nå de uppsatta mi</w:t>
      </w:r>
      <w:r w:rsidRPr="00740CA2">
        <w:t>l</w:t>
      </w:r>
      <w:r w:rsidRPr="00740CA2">
        <w:t>jömålen. Det är därför märkligt att husföretag eller deras husförsäljare kan motverka detta och ändå följa gällande lagstiftning.</w:t>
      </w:r>
    </w:p>
    <w:p w:rsidR="00EB5089" w:rsidRPr="00740CA2" w:rsidRDefault="00EB5089" w:rsidP="00EB5089">
      <w:pPr>
        <w:pStyle w:val="Normaltindrag"/>
      </w:pPr>
      <w:r w:rsidRPr="00740CA2">
        <w:t>I samband med upprättande av detaljplaner för nya bostads- och industr</w:t>
      </w:r>
      <w:r w:rsidRPr="00740CA2">
        <w:t>i</w:t>
      </w:r>
      <w:r w:rsidRPr="00740CA2">
        <w:t>områden finns det idag ingen möjlighet att föreskriva att byggnaderna ska värmas upp med fjärrvärme. I synnerhet på bostadssidan är det mycket vanligt att husföretag erbjuder eluppvärmda hus som standard. Vill husägaren istället ansluta till ett fjärrvärmenät blir det dyrare eftersom det är en avvikelse. Detta innebär att vi bygger fast oss i ett allt större elberoende</w:t>
      </w:r>
      <w:r w:rsidR="00596CB2" w:rsidRPr="00740CA2">
        <w:t>,</w:t>
      </w:r>
      <w:r w:rsidRPr="00740CA2">
        <w:t xml:space="preserve"> och det drabbar i slutänden miljön. </w:t>
      </w:r>
    </w:p>
    <w:p w:rsidR="00EB5089" w:rsidRPr="00740CA2" w:rsidRDefault="00EB5089" w:rsidP="00EB5089">
      <w:pPr>
        <w:pStyle w:val="Normaltindrag"/>
      </w:pPr>
      <w:r w:rsidRPr="00740CA2">
        <w:t>Även i industriområden bör det vara intressant för företagen att kunna a</w:t>
      </w:r>
      <w:r w:rsidRPr="00740CA2">
        <w:t>n</w:t>
      </w:r>
      <w:r w:rsidRPr="00740CA2">
        <w:t>sluta sig till fjärrvärme. Med den miljöprofil som många företag vill skapa kan detta vara en viktig pusselbit.</w:t>
      </w:r>
    </w:p>
    <w:p w:rsidR="00EB5089" w:rsidRPr="00740CA2" w:rsidRDefault="00EB5089" w:rsidP="00EB5089">
      <w:pPr>
        <w:pStyle w:val="Normaltindrag"/>
      </w:pPr>
      <w:r w:rsidRPr="00740CA2">
        <w:t>Genom att i en detaljplan kunna föreskriva användning av miljövänlig fjärrvärme, skapas förvisso en monopolsituation men utan en ändring i la</w:t>
      </w:r>
      <w:r w:rsidRPr="00740CA2">
        <w:t>g</w:t>
      </w:r>
      <w:r w:rsidRPr="00740CA2">
        <w:t>stiftningen kommer det inte att investeras i nya fjärrvärmeledning</w:t>
      </w:r>
      <w:r w:rsidR="00596CB2" w:rsidRPr="00740CA2">
        <w:t>ar eftersom ingen är garanterad</w:t>
      </w:r>
      <w:r w:rsidRPr="00740CA2">
        <w:t xml:space="preserve"> några kunder. Det skulle också underlätta för kommune</w:t>
      </w:r>
      <w:r w:rsidRPr="00740CA2">
        <w:t>r</w:t>
      </w:r>
      <w:r w:rsidRPr="00740CA2">
        <w:t xml:space="preserve">na i deras strävan att nå miljömålen och därmed också för Sverige som nation att klara sina internationella åtaganden.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0CA2">
        <w:trPr>
          <w:cantSplit/>
        </w:trPr>
        <w:tc>
          <w:tcPr>
            <w:tcW w:w="3046" w:type="dxa"/>
          </w:tcPr>
          <w:p w:rsidR="002511D6" w:rsidRPr="00740CA2" w:rsidRDefault="002511D6">
            <w:pPr>
              <w:pStyle w:val="UnderskriftDatum"/>
              <w:spacing w:before="240"/>
            </w:pPr>
            <w:r w:rsidRPr="00740CA2">
              <w:lastRenderedPageBreak/>
              <w:t>Stockholm den 26 september 2007</w:t>
            </w:r>
          </w:p>
        </w:tc>
        <w:tc>
          <w:tcPr>
            <w:tcW w:w="3047" w:type="dxa"/>
          </w:tcPr>
          <w:p w:rsidR="002511D6" w:rsidRPr="00740CA2" w:rsidRDefault="002511D6">
            <w:pPr>
              <w:pStyle w:val="Underskrifter"/>
              <w:spacing w:before="240"/>
            </w:pPr>
          </w:p>
        </w:tc>
      </w:tr>
      <w:tr w:rsidR="00000000" w:rsidRPr="00740CA2">
        <w:trPr>
          <w:cantSplit/>
        </w:trPr>
        <w:tc>
          <w:tcPr>
            <w:tcW w:w="3046" w:type="dxa"/>
          </w:tcPr>
          <w:p w:rsidR="002511D6" w:rsidRPr="00740CA2" w:rsidRDefault="002511D6">
            <w:pPr>
              <w:pStyle w:val="Underskrifter"/>
            </w:pPr>
            <w:r w:rsidRPr="00740CA2">
              <w:t>Lennart Pettersson (c)</w:t>
            </w:r>
          </w:p>
        </w:tc>
        <w:tc>
          <w:tcPr>
            <w:tcW w:w="3046" w:type="dxa"/>
          </w:tcPr>
          <w:p w:rsidR="002511D6" w:rsidRPr="00740CA2" w:rsidRDefault="002511D6">
            <w:pPr>
              <w:pStyle w:val="Underskrifter"/>
            </w:pPr>
            <w:r w:rsidRPr="00740CA2">
              <w:t>Roger Tiefensee (c)</w:t>
            </w:r>
          </w:p>
        </w:tc>
      </w:tr>
    </w:tbl>
    <w:p w:rsidR="00EB5089" w:rsidRPr="00740CA2" w:rsidRDefault="00EB5089" w:rsidP="00596CB2">
      <w:pPr>
        <w:pStyle w:val="Normaltindrag"/>
      </w:pPr>
    </w:p>
    <w:sectPr w:rsidR="00EB5089" w:rsidRPr="00740CA2" w:rsidSect="00596C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1D6" w:rsidRPr="00740CA2" w:rsidRDefault="002511D6">
      <w:r w:rsidRPr="00740CA2">
        <w:separator/>
      </w:r>
    </w:p>
  </w:endnote>
  <w:endnote w:type="continuationSeparator" w:id="0">
    <w:p w:rsidR="002511D6" w:rsidRPr="00740CA2" w:rsidRDefault="002511D6">
      <w:r w:rsidRPr="00740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769" w:rsidRPr="00740CA2" w:rsidRDefault="00740CA2" w:rsidP="00596CB2">
    <w:pPr>
      <w:pStyle w:val="Sidfot"/>
    </w:pPr>
    <w:r w:rsidRPr="00740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7303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B2" w:rsidRDefault="002511D6">
                          <w:pPr>
                            <w:pStyle w:val="NormalS5sidnrV"/>
                          </w:pPr>
                          <w:r>
                            <w:fldChar w:fldCharType="begin"/>
                          </w:r>
                          <w:r w:rsidR="00596C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6CB2" w:rsidRDefault="002511D6">
                    <w:pPr>
                      <w:pStyle w:val="NormalS5sidnrV"/>
                    </w:pPr>
                    <w:r>
                      <w:fldChar w:fldCharType="begin"/>
                    </w:r>
                    <w:r w:rsidR="00596C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769" w:rsidRPr="00740CA2" w:rsidRDefault="00740CA2" w:rsidP="00596CB2">
    <w:pPr>
      <w:pStyle w:val="Sidfot"/>
    </w:pPr>
    <w:r w:rsidRPr="00740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7038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B2" w:rsidRDefault="002511D6">
                          <w:pPr>
                            <w:pStyle w:val="NormalS5sidnrH"/>
                            <w:ind w:right="0"/>
                          </w:pPr>
                          <w:r>
                            <w:fldChar w:fldCharType="begin"/>
                          </w:r>
                          <w:r w:rsidR="00596CB2">
                            <w:instrText xml:space="preserve"> PAGE *\charformat</w:instrText>
                          </w:r>
                          <w:r>
                            <w:fldChar w:fldCharType="separate"/>
                          </w:r>
                          <w:r w:rsidR="00596C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6CB2" w:rsidRDefault="002511D6">
                    <w:pPr>
                      <w:pStyle w:val="NormalS5sidnrH"/>
                      <w:ind w:right="0"/>
                    </w:pPr>
                    <w:r>
                      <w:fldChar w:fldCharType="begin"/>
                    </w:r>
                    <w:r w:rsidR="00596CB2">
                      <w:instrText xml:space="preserve"> PAGE *\charformat</w:instrText>
                    </w:r>
                    <w:r>
                      <w:fldChar w:fldCharType="separate"/>
                    </w:r>
                    <w:r w:rsidR="00596CB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769" w:rsidRPr="00740CA2" w:rsidRDefault="00740CA2" w:rsidP="00596CB2">
    <w:pPr>
      <w:pStyle w:val="Sidfot"/>
    </w:pPr>
    <w:r w:rsidRPr="00740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9866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B2" w:rsidRDefault="002511D6">
                          <w:pPr>
                            <w:pStyle w:val="NormalS5sidnrH"/>
                            <w:ind w:right="0"/>
                          </w:pPr>
                          <w:r>
                            <w:fldChar w:fldCharType="begin"/>
                          </w:r>
                          <w:r w:rsidR="00596C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6CB2" w:rsidRDefault="002511D6">
                    <w:pPr>
                      <w:pStyle w:val="NormalS5sidnrH"/>
                      <w:ind w:right="0"/>
                    </w:pPr>
                    <w:r>
                      <w:fldChar w:fldCharType="begin"/>
                    </w:r>
                    <w:r w:rsidR="00596C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1D6" w:rsidRPr="00740CA2" w:rsidRDefault="002511D6">
      <w:r w:rsidRPr="00740CA2">
        <w:separator/>
      </w:r>
    </w:p>
  </w:footnote>
  <w:footnote w:type="continuationSeparator" w:id="0">
    <w:p w:rsidR="002511D6" w:rsidRPr="00740CA2" w:rsidRDefault="002511D6">
      <w:r w:rsidRPr="00740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769" w:rsidRPr="00740CA2" w:rsidRDefault="00740CA2" w:rsidP="00596CB2">
    <w:pPr>
      <w:pStyle w:val="Sidhuvud"/>
    </w:pPr>
    <w:r w:rsidRPr="00740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1281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B2" w:rsidRDefault="002511D6">
                          <w:pPr>
                            <w:pStyle w:val="KantRubrikS5V"/>
                          </w:pPr>
                          <w:r>
                            <w:fldChar w:fldCharType="begin"/>
                          </w:r>
                          <w:r w:rsidR="00596CB2">
                            <w:instrText xml:space="preserve"> DOCPROPERTY "YearUser" *\charformat </w:instrText>
                          </w:r>
                          <w:r>
                            <w:fldChar w:fldCharType="separate"/>
                          </w:r>
                          <w:r w:rsidR="00596CB2">
                            <w:t>2007/08</w:t>
                          </w:r>
                          <w:r>
                            <w:fldChar w:fldCharType="end"/>
                          </w:r>
                          <w:r w:rsidR="00596CB2">
                            <w:t>:</w:t>
                          </w:r>
                          <w:r>
                            <w:fldChar w:fldCharType="begin"/>
                          </w:r>
                          <w:r w:rsidR="00596CB2">
                            <w:instrText xml:space="preserve"> DOCPROPERTY "Motionsnummer" *\charformat </w:instrText>
                          </w:r>
                          <w:r>
                            <w:fldChar w:fldCharType="separate"/>
                          </w:r>
                          <w:r w:rsidR="00596CB2">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6CB2" w:rsidRDefault="002511D6">
                    <w:pPr>
                      <w:pStyle w:val="KantRubrikS5V"/>
                    </w:pPr>
                    <w:r>
                      <w:fldChar w:fldCharType="begin"/>
                    </w:r>
                    <w:r w:rsidR="00596CB2">
                      <w:instrText xml:space="preserve"> DOCPROPERTY "YearUser" *\charformat </w:instrText>
                    </w:r>
                    <w:r>
                      <w:fldChar w:fldCharType="separate"/>
                    </w:r>
                    <w:r w:rsidR="00596CB2">
                      <w:t>2007/08</w:t>
                    </w:r>
                    <w:r>
                      <w:fldChar w:fldCharType="end"/>
                    </w:r>
                    <w:r w:rsidR="00596CB2">
                      <w:t>:</w:t>
                    </w:r>
                    <w:r>
                      <w:fldChar w:fldCharType="begin"/>
                    </w:r>
                    <w:r w:rsidR="00596CB2">
                      <w:instrText xml:space="preserve"> DOCPROPERTY "Motionsnummer" *\charformat </w:instrText>
                    </w:r>
                    <w:r>
                      <w:fldChar w:fldCharType="separate"/>
                    </w:r>
                    <w:r w:rsidR="00596CB2">
                      <w:t>C214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6769" w:rsidRPr="00740CA2" w:rsidRDefault="00740CA2" w:rsidP="00596CB2">
    <w:pPr>
      <w:pStyle w:val="Sidhuvud"/>
    </w:pPr>
    <w:r w:rsidRPr="00740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537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CB2" w:rsidRDefault="002511D6">
                          <w:pPr>
                            <w:pStyle w:val="KantRubrikS5H"/>
                            <w:ind w:right="0"/>
                          </w:pPr>
                          <w:r>
                            <w:fldChar w:fldCharType="begin"/>
                          </w:r>
                          <w:r w:rsidR="00596CB2">
                            <w:instrText xml:space="preserve"> DOCPROPERTY "YearUser" *\charformat </w:instrText>
                          </w:r>
                          <w:r>
                            <w:fldChar w:fldCharType="separate"/>
                          </w:r>
                          <w:r w:rsidR="00596CB2">
                            <w:t>2007/08</w:t>
                          </w:r>
                          <w:r>
                            <w:fldChar w:fldCharType="end"/>
                          </w:r>
                          <w:r w:rsidR="00596CB2">
                            <w:t>:</w:t>
                          </w:r>
                          <w:r>
                            <w:fldChar w:fldCharType="begin"/>
                          </w:r>
                          <w:r w:rsidR="00596CB2">
                            <w:instrText xml:space="preserve"> DOCPROPERTY "Motionsnummer" *\charformat </w:instrText>
                          </w:r>
                          <w:r>
                            <w:fldChar w:fldCharType="separate"/>
                          </w:r>
                          <w:r w:rsidR="00596CB2">
                            <w:t>C214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6CB2" w:rsidRDefault="002511D6">
                    <w:pPr>
                      <w:pStyle w:val="KantRubrikS5H"/>
                      <w:ind w:right="0"/>
                    </w:pPr>
                    <w:r>
                      <w:fldChar w:fldCharType="begin"/>
                    </w:r>
                    <w:r w:rsidR="00596CB2">
                      <w:instrText xml:space="preserve"> DOCPROPERTY "YearUser" *\charformat </w:instrText>
                    </w:r>
                    <w:r>
                      <w:fldChar w:fldCharType="separate"/>
                    </w:r>
                    <w:r w:rsidR="00596CB2">
                      <w:t>2007/08</w:t>
                    </w:r>
                    <w:r>
                      <w:fldChar w:fldCharType="end"/>
                    </w:r>
                    <w:r w:rsidR="00596CB2">
                      <w:t>:</w:t>
                    </w:r>
                    <w:r>
                      <w:fldChar w:fldCharType="begin"/>
                    </w:r>
                    <w:r w:rsidR="00596CB2">
                      <w:instrText xml:space="preserve"> DOCPROPERTY "Motionsnummer" *\charformat </w:instrText>
                    </w:r>
                    <w:r>
                      <w:fldChar w:fldCharType="separate"/>
                    </w:r>
                    <w:r w:rsidR="00596CB2">
                      <w:t>C214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1D6" w:rsidRPr="00740CA2" w:rsidRDefault="002511D6">
    <w:pPr>
      <w:pStyle w:val="FSHNormal"/>
      <w:tabs>
        <w:tab w:val="right" w:pos="5840"/>
      </w:tabs>
    </w:pPr>
    <w:r w:rsidRPr="00740CA2">
      <w:br/>
    </w:r>
    <w:r w:rsidRPr="00740CA2">
      <w:fldChar w:fldCharType="begin" w:fldLock="1"/>
    </w:r>
    <w:r w:rsidRPr="00740CA2">
      <w:instrText xml:space="preserve"> DOCPROPERTY</w:instrText>
    </w:r>
    <w:r w:rsidRPr="00740CA2">
      <w:rPr>
        <w:sz w:val="18"/>
      </w:rPr>
      <w:instrText xml:space="preserve"> "YearUser" *\charformat </w:instrText>
    </w:r>
    <w:r w:rsidRPr="00740CA2">
      <w:fldChar w:fldCharType="separate"/>
    </w:r>
    <w:r w:rsidRPr="00740CA2">
      <w:t>2007/08</w:t>
    </w:r>
    <w:r w:rsidRPr="00740CA2">
      <w:fldChar w:fldCharType="end"/>
    </w:r>
    <w:r w:rsidRPr="00740CA2">
      <w:t xml:space="preserve"> </w:t>
    </w:r>
    <w:r w:rsidRPr="00740CA2">
      <w:tab/>
      <w:t xml:space="preserve">mnr: </w:t>
    </w:r>
    <w:r w:rsidRPr="00740CA2">
      <w:fldChar w:fldCharType="begin" w:fldLock="1"/>
    </w:r>
    <w:r w:rsidRPr="00740CA2">
      <w:instrText xml:space="preserve"> DOCPROPERTY</w:instrText>
    </w:r>
    <w:r w:rsidRPr="00740CA2">
      <w:rPr>
        <w:sz w:val="18"/>
      </w:rPr>
      <w:instrText xml:space="preserve"> "Motionsnummer" *\charformat </w:instrText>
    </w:r>
    <w:r w:rsidRPr="00740CA2">
      <w:fldChar w:fldCharType="separate"/>
    </w:r>
    <w:r w:rsidRPr="00740CA2">
      <w:t>C214</w:t>
    </w:r>
    <w:r w:rsidRPr="00740CA2">
      <w:fldChar w:fldCharType="end"/>
    </w:r>
    <w:r w:rsidRPr="00740CA2">
      <w:br/>
    </w:r>
    <w:r w:rsidRPr="00740CA2">
      <w:fldChar w:fldCharType="begin" w:fldLock="1"/>
    </w:r>
    <w:r w:rsidRPr="00740CA2">
      <w:instrText xml:space="preserve"> DOCPROPERTY</w:instrText>
    </w:r>
    <w:r w:rsidRPr="00740CA2">
      <w:rPr>
        <w:sz w:val="18"/>
      </w:rPr>
      <w:instrText xml:space="preserve"> "Samling" *\charformat </w:instrText>
    </w:r>
    <w:r w:rsidRPr="00740CA2">
      <w:fldChar w:fldCharType="end"/>
    </w:r>
    <w:r w:rsidRPr="00740CA2">
      <w:tab/>
      <w:t xml:space="preserve">pnr: </w:t>
    </w:r>
    <w:r w:rsidRPr="00740CA2">
      <w:fldChar w:fldCharType="begin" w:fldLock="1"/>
    </w:r>
    <w:r w:rsidRPr="00740CA2">
      <w:instrText xml:space="preserve"> DOCPROPERTY</w:instrText>
    </w:r>
    <w:r w:rsidRPr="00740CA2">
      <w:rPr>
        <w:sz w:val="18"/>
      </w:rPr>
      <w:instrText xml:space="preserve"> "Partinummer" *\charformat </w:instrText>
    </w:r>
    <w:r w:rsidRPr="00740CA2">
      <w:fldChar w:fldCharType="separate"/>
    </w:r>
    <w:r w:rsidRPr="00740CA2">
      <w:t>c358</w:t>
    </w:r>
    <w:r w:rsidRPr="00740CA2">
      <w:fldChar w:fldCharType="end"/>
    </w:r>
  </w:p>
  <w:p w:rsidR="002511D6" w:rsidRPr="00740CA2" w:rsidRDefault="002511D6">
    <w:pPr>
      <w:pStyle w:val="FSHRub1"/>
    </w:pPr>
    <w:r w:rsidRPr="00740CA2">
      <w:t>Motion till riksdagen</w:t>
    </w:r>
    <w:r w:rsidRPr="00740CA2">
      <w:br/>
    </w:r>
    <w:r w:rsidRPr="00740CA2">
      <w:fldChar w:fldCharType="begin" w:fldLock="1"/>
    </w:r>
    <w:r w:rsidRPr="00740CA2">
      <w:instrText xml:space="preserve"> DOCPROPERTY "YearUser" *\charformat </w:instrText>
    </w:r>
    <w:r w:rsidRPr="00740CA2">
      <w:fldChar w:fldCharType="separate"/>
    </w:r>
    <w:r w:rsidRPr="00740CA2">
      <w:t>2007/08</w:t>
    </w:r>
    <w:r w:rsidRPr="00740CA2">
      <w:fldChar w:fldCharType="end"/>
    </w:r>
    <w:r w:rsidRPr="00740CA2">
      <w:t>:</w:t>
    </w:r>
    <w:r w:rsidRPr="00740CA2">
      <w:fldChar w:fldCharType="begin" w:fldLock="1"/>
    </w:r>
    <w:r w:rsidRPr="00740CA2">
      <w:instrText xml:space="preserve"> DOCPROPERTY "Motionsnummer" *\charformat </w:instrText>
    </w:r>
    <w:r w:rsidRPr="00740CA2">
      <w:fldChar w:fldCharType="separate"/>
    </w:r>
    <w:r w:rsidRPr="00740CA2">
      <w:t>C214</w:t>
    </w:r>
    <w:r w:rsidRPr="00740CA2">
      <w:fldChar w:fldCharType="end"/>
    </w:r>
  </w:p>
  <w:p w:rsidR="002511D6" w:rsidRPr="00740CA2" w:rsidRDefault="002511D6">
    <w:pPr>
      <w:pStyle w:val="FSHNormalS5"/>
    </w:pPr>
    <w:r w:rsidRPr="00740CA2">
      <w:fldChar w:fldCharType="begin" w:fldLock="1"/>
    </w:r>
    <w:r w:rsidRPr="00740CA2">
      <w:instrText xml:space="preserve"> DOCPROPERTY "MotionarText" *\charformat </w:instrText>
    </w:r>
    <w:r w:rsidRPr="00740CA2">
      <w:fldChar w:fldCharType="separate"/>
    </w:r>
    <w:r w:rsidRPr="00740CA2">
      <w:t>av Lennart Pettersson och Roger Tiefensee (c)</w:t>
    </w:r>
    <w:r w:rsidRPr="00740CA2">
      <w:fldChar w:fldCharType="end"/>
    </w:r>
    <w:r w:rsidRPr="00740CA2">
      <w:br/>
    </w:r>
    <w:r w:rsidRPr="00740CA2">
      <w:fldChar w:fldCharType="begin" w:fldLock="1"/>
    </w:r>
    <w:r w:rsidRPr="00740CA2">
      <w:instrText xml:space="preserve"> DOCPROPERTY "SvarFrasKort" *\charformat </w:instrText>
    </w:r>
    <w:r w:rsidRPr="00740CA2">
      <w:fldChar w:fldCharType="end"/>
    </w:r>
  </w:p>
  <w:p w:rsidR="002511D6" w:rsidRPr="00740CA2" w:rsidRDefault="002511D6">
    <w:pPr>
      <w:pStyle w:val="FSHTitel"/>
    </w:pPr>
    <w:r w:rsidRPr="00740CA2">
      <w:fldChar w:fldCharType="begin" w:fldLock="1"/>
    </w:r>
    <w:r w:rsidRPr="00740CA2">
      <w:instrText xml:space="preserve"> DOCPROPERTY</w:instrText>
    </w:r>
    <w:r w:rsidRPr="00740CA2">
      <w:rPr>
        <w:sz w:val="18"/>
      </w:rPr>
      <w:instrText xml:space="preserve"> "RubrikSvar" *\charformat </w:instrText>
    </w:r>
    <w:r w:rsidRPr="00740CA2">
      <w:fldChar w:fldCharType="separate"/>
    </w:r>
    <w:r w:rsidRPr="00740CA2">
      <w:t>Fjärrvärmekrav i detaljplan</w:t>
    </w:r>
    <w:r w:rsidRPr="00740CA2">
      <w:fldChar w:fldCharType="end"/>
    </w:r>
  </w:p>
  <w:p w:rsidR="002511D6" w:rsidRPr="00740CA2" w:rsidRDefault="002511D6">
    <w:pPr>
      <w:pStyle w:val="Normal00"/>
    </w:pPr>
  </w:p>
  <w:p w:rsidR="00596CB2" w:rsidRPr="00740CA2" w:rsidRDefault="00596C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5259012">
    <w:abstractNumId w:val="8"/>
  </w:num>
  <w:num w:numId="2" w16cid:durableId="1935550882">
    <w:abstractNumId w:val="9"/>
  </w:num>
  <w:num w:numId="3" w16cid:durableId="1473056860">
    <w:abstractNumId w:val="8"/>
  </w:num>
  <w:num w:numId="4" w16cid:durableId="1160118527">
    <w:abstractNumId w:val="9"/>
  </w:num>
  <w:num w:numId="5" w16cid:durableId="1697267680">
    <w:abstractNumId w:val="13"/>
  </w:num>
  <w:num w:numId="6" w16cid:durableId="1208026924">
    <w:abstractNumId w:val="10"/>
  </w:num>
  <w:num w:numId="7" w16cid:durableId="1094089058">
    <w:abstractNumId w:val="11"/>
  </w:num>
  <w:num w:numId="8" w16cid:durableId="1953898763">
    <w:abstractNumId w:val="12"/>
  </w:num>
  <w:num w:numId="9" w16cid:durableId="1818064118">
    <w:abstractNumId w:val="8"/>
  </w:num>
  <w:num w:numId="10" w16cid:durableId="1384868227">
    <w:abstractNumId w:val="3"/>
  </w:num>
  <w:num w:numId="11" w16cid:durableId="497187559">
    <w:abstractNumId w:val="2"/>
  </w:num>
  <w:num w:numId="12" w16cid:durableId="1266378442">
    <w:abstractNumId w:val="1"/>
  </w:num>
  <w:num w:numId="13" w16cid:durableId="234902267">
    <w:abstractNumId w:val="0"/>
  </w:num>
  <w:num w:numId="14" w16cid:durableId="966164317">
    <w:abstractNumId w:val="9"/>
  </w:num>
  <w:num w:numId="15" w16cid:durableId="1900094914">
    <w:abstractNumId w:val="7"/>
  </w:num>
  <w:num w:numId="16" w16cid:durableId="770592756">
    <w:abstractNumId w:val="6"/>
  </w:num>
  <w:num w:numId="17" w16cid:durableId="2096248297">
    <w:abstractNumId w:val="5"/>
  </w:num>
  <w:num w:numId="18" w16cid:durableId="1930768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740CA2"/>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11D6"/>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635D"/>
    <w:rsid w:val="003860D0"/>
    <w:rsid w:val="003866EC"/>
    <w:rsid w:val="00391AF5"/>
    <w:rsid w:val="00392908"/>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6CB2"/>
    <w:rsid w:val="005A0ABF"/>
    <w:rsid w:val="005B145B"/>
    <w:rsid w:val="005C441C"/>
    <w:rsid w:val="005D3F50"/>
    <w:rsid w:val="005D72CF"/>
    <w:rsid w:val="00601C6D"/>
    <w:rsid w:val="00603CD4"/>
    <w:rsid w:val="006346C1"/>
    <w:rsid w:val="006443A4"/>
    <w:rsid w:val="0064771D"/>
    <w:rsid w:val="00653DD0"/>
    <w:rsid w:val="00677B63"/>
    <w:rsid w:val="00692511"/>
    <w:rsid w:val="0069270E"/>
    <w:rsid w:val="00693FFF"/>
    <w:rsid w:val="006A1005"/>
    <w:rsid w:val="006B6262"/>
    <w:rsid w:val="00727C6F"/>
    <w:rsid w:val="0074086B"/>
    <w:rsid w:val="00740CA2"/>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06769"/>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B5089"/>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A78E12-F820-4EBC-947C-015127AB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5089"/>
    <w:pPr>
      <w:spacing w:before="125" w:line="250" w:lineRule="atLeast"/>
      <w:jc w:val="both"/>
    </w:pPr>
    <w:rPr>
      <w:sz w:val="19"/>
      <w:lang w:val="sv-SE" w:eastAsia="sv-SE"/>
    </w:rPr>
  </w:style>
  <w:style w:type="paragraph" w:styleId="Rubrik1">
    <w:name w:val="heading 1"/>
    <w:basedOn w:val="Normal"/>
    <w:next w:val="Normal"/>
    <w:link w:val="Rubrik1Char"/>
    <w:qFormat/>
    <w:rsid w:val="00EB508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EB5089"/>
    <w:pPr>
      <w:spacing w:before="500" w:line="250" w:lineRule="exact"/>
      <w:outlineLvl w:val="1"/>
    </w:pPr>
    <w:rPr>
      <w:sz w:val="27"/>
    </w:rPr>
  </w:style>
  <w:style w:type="paragraph" w:styleId="Rubrik3">
    <w:name w:val="heading 3"/>
    <w:aliases w:val="Mellanrubrik"/>
    <w:basedOn w:val="Rubrik2"/>
    <w:next w:val="Normal"/>
    <w:link w:val="Rubrik3Char"/>
    <w:qFormat/>
    <w:rsid w:val="00EB5089"/>
    <w:pPr>
      <w:spacing w:before="250" w:after="0"/>
      <w:outlineLvl w:val="2"/>
    </w:pPr>
    <w:rPr>
      <w:b/>
      <w:sz w:val="21"/>
    </w:rPr>
  </w:style>
  <w:style w:type="paragraph" w:styleId="Rubrik4">
    <w:name w:val="heading 4"/>
    <w:aliases w:val="KursivRubrik"/>
    <w:basedOn w:val="Rubrik3"/>
    <w:next w:val="Normal"/>
    <w:link w:val="Rubrik4Char"/>
    <w:qFormat/>
    <w:rsid w:val="00EB5089"/>
    <w:pPr>
      <w:outlineLvl w:val="3"/>
    </w:pPr>
    <w:rPr>
      <w:b w:val="0"/>
      <w:i/>
    </w:rPr>
  </w:style>
  <w:style w:type="paragraph" w:styleId="Rubrik5">
    <w:name w:val="heading 5"/>
    <w:aliases w:val="PackadFetRubrik,PackadKursivRubrik"/>
    <w:basedOn w:val="Rubrik4"/>
    <w:next w:val="Normal"/>
    <w:link w:val="Rubrik5Char"/>
    <w:qFormat/>
    <w:rsid w:val="00EB5089"/>
    <w:pPr>
      <w:spacing w:before="125"/>
      <w:outlineLvl w:val="4"/>
    </w:pPr>
    <w:rPr>
      <w:i w:val="0"/>
      <w:sz w:val="19"/>
    </w:rPr>
  </w:style>
  <w:style w:type="paragraph" w:styleId="Rubrik6">
    <w:name w:val="heading 6"/>
    <w:basedOn w:val="Rubrik5"/>
    <w:next w:val="Normal"/>
    <w:link w:val="Rubrik6Char"/>
    <w:qFormat/>
    <w:rsid w:val="00EB5089"/>
    <w:pPr>
      <w:spacing w:before="50" w:line="200" w:lineRule="exact"/>
      <w:outlineLvl w:val="5"/>
    </w:pPr>
    <w:rPr>
      <w:caps/>
      <w:sz w:val="14"/>
    </w:rPr>
  </w:style>
  <w:style w:type="paragraph" w:styleId="Rubrik7">
    <w:name w:val="heading 7"/>
    <w:basedOn w:val="Rubrik6"/>
    <w:next w:val="Normal"/>
    <w:link w:val="Rubrik7Char"/>
    <w:qFormat/>
    <w:rsid w:val="00EB5089"/>
    <w:pPr>
      <w:spacing w:before="0"/>
      <w:outlineLvl w:val="6"/>
    </w:pPr>
  </w:style>
  <w:style w:type="paragraph" w:styleId="Rubrik8">
    <w:name w:val="heading 8"/>
    <w:basedOn w:val="Rubrik7"/>
    <w:next w:val="Normal"/>
    <w:link w:val="Rubrik8Char"/>
    <w:qFormat/>
    <w:rsid w:val="00EB5089"/>
    <w:pPr>
      <w:outlineLvl w:val="7"/>
    </w:pPr>
  </w:style>
  <w:style w:type="paragraph" w:styleId="Rubrik9">
    <w:name w:val="heading 9"/>
    <w:basedOn w:val="Rubrik8"/>
    <w:next w:val="Normal"/>
    <w:link w:val="Rubrik9Char"/>
    <w:qFormat/>
    <w:rsid w:val="00EB508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B5089"/>
    <w:rPr>
      <w:sz w:val="32"/>
      <w:lang w:val="sv-SE" w:eastAsia="sv-SE" w:bidi="ar-SA"/>
    </w:rPr>
  </w:style>
  <w:style w:type="character" w:customStyle="1" w:styleId="Rubrik2Char">
    <w:name w:val="Rubrik 2 Char"/>
    <w:aliases w:val="Beslutrubrik Char"/>
    <w:basedOn w:val="Standardstycketeckensnitt"/>
    <w:link w:val="Rubrik2"/>
    <w:semiHidden/>
    <w:locked/>
    <w:rsid w:val="00EB5089"/>
    <w:rPr>
      <w:sz w:val="27"/>
      <w:lang w:val="sv-SE" w:eastAsia="sv-SE" w:bidi="ar-SA"/>
    </w:rPr>
  </w:style>
  <w:style w:type="character" w:customStyle="1" w:styleId="Rubrik3Char">
    <w:name w:val="Rubrik 3 Char"/>
    <w:aliases w:val="Mellanrubrik Char"/>
    <w:basedOn w:val="Standardstycketeckensnitt"/>
    <w:link w:val="Rubrik3"/>
    <w:semiHidden/>
    <w:locked/>
    <w:rsid w:val="00EB5089"/>
    <w:rPr>
      <w:b/>
      <w:sz w:val="21"/>
      <w:lang w:val="sv-SE" w:eastAsia="sv-SE" w:bidi="ar-SA"/>
    </w:rPr>
  </w:style>
  <w:style w:type="character" w:customStyle="1" w:styleId="Rubrik4Char">
    <w:name w:val="Rubrik 4 Char"/>
    <w:aliases w:val="KursivRubrik Char"/>
    <w:basedOn w:val="Standardstycketeckensnitt"/>
    <w:link w:val="Rubrik4"/>
    <w:semiHidden/>
    <w:locked/>
    <w:rsid w:val="00EB508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B5089"/>
    <w:rPr>
      <w:sz w:val="19"/>
      <w:lang w:val="sv-SE" w:eastAsia="sv-SE" w:bidi="ar-SA"/>
    </w:rPr>
  </w:style>
  <w:style w:type="character" w:customStyle="1" w:styleId="Rubrik6Char">
    <w:name w:val="Rubrik 6 Char"/>
    <w:basedOn w:val="Standardstycketeckensnitt"/>
    <w:link w:val="Rubrik6"/>
    <w:semiHidden/>
    <w:locked/>
    <w:rsid w:val="00EB5089"/>
    <w:rPr>
      <w:caps/>
      <w:sz w:val="14"/>
      <w:lang w:val="sv-SE" w:eastAsia="sv-SE" w:bidi="ar-SA"/>
    </w:rPr>
  </w:style>
  <w:style w:type="character" w:customStyle="1" w:styleId="Rubrik7Char">
    <w:name w:val="Rubrik 7 Char"/>
    <w:basedOn w:val="Standardstycketeckensnitt"/>
    <w:link w:val="Rubrik7"/>
    <w:semiHidden/>
    <w:locked/>
    <w:rsid w:val="00EB5089"/>
    <w:rPr>
      <w:caps/>
      <w:sz w:val="14"/>
      <w:lang w:val="sv-SE" w:eastAsia="sv-SE" w:bidi="ar-SA"/>
    </w:rPr>
  </w:style>
  <w:style w:type="character" w:customStyle="1" w:styleId="Rubrik8Char">
    <w:name w:val="Rubrik 8 Char"/>
    <w:basedOn w:val="Standardstycketeckensnitt"/>
    <w:link w:val="Rubrik8"/>
    <w:semiHidden/>
    <w:locked/>
    <w:rsid w:val="00EB5089"/>
    <w:rPr>
      <w:caps/>
      <w:sz w:val="14"/>
      <w:lang w:val="sv-SE" w:eastAsia="sv-SE" w:bidi="ar-SA"/>
    </w:rPr>
  </w:style>
  <w:style w:type="character" w:customStyle="1" w:styleId="Rubrik9Char">
    <w:name w:val="Rubrik 9 Char"/>
    <w:basedOn w:val="Standardstycketeckensnitt"/>
    <w:link w:val="Rubrik9"/>
    <w:semiHidden/>
    <w:locked/>
    <w:rsid w:val="00EB5089"/>
    <w:rPr>
      <w:caps/>
      <w:sz w:val="14"/>
      <w:lang w:val="sv-SE" w:eastAsia="sv-SE" w:bidi="ar-SA"/>
    </w:rPr>
  </w:style>
  <w:style w:type="paragraph" w:styleId="Normaltindrag">
    <w:name w:val="Normal Indent"/>
    <w:aliases w:val="Normal_indrag,Normal Indrag"/>
    <w:basedOn w:val="Normal"/>
    <w:rsid w:val="00EB5089"/>
    <w:pPr>
      <w:spacing w:before="0"/>
      <w:ind w:firstLine="227"/>
    </w:pPr>
  </w:style>
  <w:style w:type="paragraph" w:styleId="Citat">
    <w:name w:val="Quote"/>
    <w:basedOn w:val="Normal"/>
    <w:next w:val="Normal"/>
    <w:qFormat/>
    <w:rsid w:val="00EB5089"/>
    <w:pPr>
      <w:spacing w:line="200" w:lineRule="exact"/>
      <w:ind w:left="340"/>
    </w:pPr>
  </w:style>
  <w:style w:type="paragraph" w:customStyle="1" w:styleId="Citatindrag">
    <w:name w:val="Citat_indrag"/>
    <w:aliases w:val="Packad"/>
    <w:basedOn w:val="Citat"/>
    <w:rsid w:val="00EB5089"/>
    <w:pPr>
      <w:spacing w:before="0"/>
      <w:ind w:firstLine="227"/>
    </w:pPr>
  </w:style>
  <w:style w:type="paragraph" w:customStyle="1" w:styleId="FSHNormal">
    <w:name w:val="FSH_Normal"/>
    <w:semiHidden/>
    <w:rsid w:val="00EB508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5089"/>
    <w:pPr>
      <w:spacing w:line="240" w:lineRule="auto"/>
    </w:pPr>
  </w:style>
  <w:style w:type="paragraph" w:customStyle="1" w:styleId="FSHNormalS5">
    <w:name w:val="FSH_NormalS5"/>
    <w:basedOn w:val="FSHNormal"/>
    <w:next w:val="FSHNormal"/>
    <w:semiHidden/>
    <w:rsid w:val="00EB5089"/>
    <w:pPr>
      <w:keepNext/>
      <w:keepLines/>
      <w:widowControl/>
      <w:spacing w:before="230" w:after="520" w:line="250" w:lineRule="exact"/>
    </w:pPr>
    <w:rPr>
      <w:b/>
      <w:sz w:val="27"/>
    </w:rPr>
  </w:style>
  <w:style w:type="paragraph" w:customStyle="1" w:styleId="FSHNormL">
    <w:name w:val="FSH_NormLÖ"/>
    <w:basedOn w:val="FSHNormal"/>
    <w:next w:val="FSHNormal"/>
    <w:semiHidden/>
    <w:rsid w:val="00EB5089"/>
    <w:pPr>
      <w:pBdr>
        <w:top w:val="single" w:sz="12" w:space="1" w:color="auto"/>
      </w:pBdr>
    </w:pPr>
  </w:style>
  <w:style w:type="paragraph" w:customStyle="1" w:styleId="FSHRub1">
    <w:name w:val="FSH_Rub1"/>
    <w:aliases w:val="Rubrik1_S5,Huvudrubrik"/>
    <w:basedOn w:val="FSHNormal"/>
    <w:next w:val="FSHNormal"/>
    <w:semiHidden/>
    <w:rsid w:val="00EB508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5089"/>
    <w:pPr>
      <w:spacing w:before="240" w:after="80" w:line="360" w:lineRule="exact"/>
    </w:pPr>
    <w:rPr>
      <w:sz w:val="36"/>
    </w:rPr>
  </w:style>
  <w:style w:type="paragraph" w:customStyle="1" w:styleId="FSHTitel">
    <w:name w:val="FSH_Titel"/>
    <w:aliases w:val="Dokumentrubrik"/>
    <w:basedOn w:val="FSHRub1"/>
    <w:next w:val="FSHNormal"/>
    <w:semiHidden/>
    <w:rsid w:val="00EB5089"/>
    <w:pPr>
      <w:pBdr>
        <w:bottom w:val="single" w:sz="4" w:space="3" w:color="auto"/>
      </w:pBdr>
      <w:spacing w:before="0" w:after="80" w:line="400" w:lineRule="exact"/>
    </w:pPr>
    <w:rPr>
      <w:sz w:val="40"/>
    </w:rPr>
  </w:style>
  <w:style w:type="paragraph" w:customStyle="1" w:styleId="Hemstlrubrik">
    <w:name w:val="Hemstl_rubrik"/>
    <w:basedOn w:val="Rubrik1"/>
    <w:next w:val="Normal"/>
    <w:rsid w:val="00EB5089"/>
    <w:pPr>
      <w:spacing w:after="250"/>
    </w:pPr>
  </w:style>
  <w:style w:type="paragraph" w:customStyle="1" w:styleId="Autokorrigering">
    <w:name w:val="Autokorrigering"/>
    <w:rsid w:val="00EB5089"/>
    <w:rPr>
      <w:sz w:val="24"/>
      <w:szCs w:val="24"/>
      <w:lang w:val="sv-SE" w:eastAsia="sv-SE"/>
    </w:rPr>
  </w:style>
  <w:style w:type="paragraph" w:customStyle="1" w:styleId="Yrkandehnv">
    <w:name w:val="Yrkandehänv"/>
    <w:rsid w:val="00EB5089"/>
    <w:pPr>
      <w:keepNext/>
      <w:keepLines/>
      <w:suppressAutoHyphens/>
    </w:pPr>
    <w:rPr>
      <w:noProof/>
      <w:sz w:val="16"/>
      <w:lang w:val="sv-SE" w:eastAsia="sv-SE"/>
    </w:rPr>
  </w:style>
  <w:style w:type="paragraph" w:customStyle="1" w:styleId="KantRubrikS5H">
    <w:name w:val="KantRubrikS5H"/>
    <w:semiHidden/>
    <w:rsid w:val="00EB508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5089"/>
    <w:pPr>
      <w:spacing w:line="200" w:lineRule="exact"/>
    </w:pPr>
  </w:style>
  <w:style w:type="paragraph" w:customStyle="1" w:styleId="KantRubrikS5V">
    <w:name w:val="KantRubrikS5V"/>
    <w:basedOn w:val="KantRubrikS5H"/>
    <w:semiHidden/>
    <w:rsid w:val="00EB5089"/>
    <w:pPr>
      <w:tabs>
        <w:tab w:val="right" w:pos="1814"/>
        <w:tab w:val="left" w:pos="1899"/>
      </w:tabs>
      <w:ind w:right="0"/>
      <w:jc w:val="left"/>
    </w:pPr>
  </w:style>
  <w:style w:type="paragraph" w:customStyle="1" w:styleId="KantRubrikS5Vrad2">
    <w:name w:val="KantRubrikS5Vrad2"/>
    <w:basedOn w:val="KantRubrikS5V"/>
    <w:semiHidden/>
    <w:rsid w:val="00EB5089"/>
    <w:pPr>
      <w:tabs>
        <w:tab w:val="clear" w:pos="1814"/>
        <w:tab w:val="clear" w:pos="1899"/>
        <w:tab w:val="right" w:pos="1418"/>
        <w:tab w:val="left" w:pos="1503"/>
      </w:tabs>
    </w:pPr>
  </w:style>
  <w:style w:type="paragraph" w:customStyle="1" w:styleId="Lagtext">
    <w:name w:val="Lagtext"/>
    <w:basedOn w:val="Lagtextrubrik"/>
    <w:next w:val="Lagtextindrag"/>
    <w:rsid w:val="00EB5089"/>
    <w:pPr>
      <w:spacing w:before="0"/>
    </w:pPr>
    <w:rPr>
      <w:sz w:val="19"/>
    </w:rPr>
  </w:style>
  <w:style w:type="paragraph" w:customStyle="1" w:styleId="Lagtextrubrik">
    <w:name w:val="Lagtext_rubrik"/>
    <w:basedOn w:val="Normal"/>
    <w:next w:val="Normal"/>
    <w:rsid w:val="00EB5089"/>
    <w:pPr>
      <w:suppressAutoHyphens/>
      <w:spacing w:line="220" w:lineRule="exact"/>
    </w:pPr>
    <w:rPr>
      <w:i/>
      <w:sz w:val="21"/>
    </w:rPr>
  </w:style>
  <w:style w:type="paragraph" w:customStyle="1" w:styleId="Lagtextindrag">
    <w:name w:val="Lagtext_indrag"/>
    <w:basedOn w:val="Lagtext"/>
    <w:rsid w:val="00EB5089"/>
    <w:pPr>
      <w:ind w:firstLine="170"/>
    </w:pPr>
  </w:style>
  <w:style w:type="paragraph" w:customStyle="1" w:styleId="NormalA4fot">
    <w:name w:val="Normal_A4fot"/>
    <w:basedOn w:val="Normal"/>
    <w:semiHidden/>
    <w:rsid w:val="00EB5089"/>
    <w:pPr>
      <w:spacing w:before="240" w:line="240" w:lineRule="auto"/>
      <w:jc w:val="center"/>
    </w:pPr>
  </w:style>
  <w:style w:type="paragraph" w:customStyle="1" w:styleId="NormalA4sidnr">
    <w:name w:val="Normal_A4sidnr"/>
    <w:basedOn w:val="Normal"/>
    <w:semiHidden/>
    <w:rsid w:val="00EB5089"/>
    <w:pPr>
      <w:spacing w:after="240"/>
      <w:jc w:val="center"/>
    </w:pPr>
  </w:style>
  <w:style w:type="paragraph" w:customStyle="1" w:styleId="NormalS5sidnrH">
    <w:name w:val="Normal_S5sidnrH"/>
    <w:basedOn w:val="Normal"/>
    <w:semiHidden/>
    <w:rsid w:val="00EB5089"/>
    <w:pPr>
      <w:spacing w:before="0" w:line="240" w:lineRule="auto"/>
      <w:ind w:right="57"/>
      <w:jc w:val="right"/>
    </w:pPr>
  </w:style>
  <w:style w:type="paragraph" w:customStyle="1" w:styleId="NormalS5sidnrV">
    <w:name w:val="Normal_S5sidnrV"/>
    <w:basedOn w:val="NormalS5sidnrH"/>
    <w:semiHidden/>
    <w:rsid w:val="00EB5089"/>
    <w:pPr>
      <w:tabs>
        <w:tab w:val="right" w:pos="1814"/>
        <w:tab w:val="left" w:pos="1899"/>
      </w:tabs>
      <w:ind w:right="0"/>
      <w:jc w:val="left"/>
    </w:pPr>
  </w:style>
  <w:style w:type="paragraph" w:customStyle="1" w:styleId="Normal00">
    <w:name w:val="Normal00"/>
    <w:basedOn w:val="Normal"/>
    <w:semiHidden/>
    <w:rsid w:val="00EB5089"/>
    <w:pPr>
      <w:spacing w:before="0" w:line="240" w:lineRule="auto"/>
      <w:jc w:val="left"/>
    </w:pPr>
  </w:style>
  <w:style w:type="paragraph" w:customStyle="1" w:styleId="PunktlistaBomb">
    <w:name w:val="Punktlista_Bomb"/>
    <w:aliases w:val="Bomb"/>
    <w:basedOn w:val="Normal"/>
    <w:rsid w:val="00EB5089"/>
    <w:pPr>
      <w:numPr>
        <w:numId w:val="6"/>
      </w:numPr>
    </w:pPr>
  </w:style>
  <w:style w:type="paragraph" w:customStyle="1" w:styleId="PunktlistaNummer">
    <w:name w:val="Punktlista_Nummer"/>
    <w:aliases w:val="Nummerlista"/>
    <w:basedOn w:val="Normal"/>
    <w:rsid w:val="00EB5089"/>
    <w:pPr>
      <w:numPr>
        <w:numId w:val="7"/>
      </w:numPr>
    </w:pPr>
  </w:style>
  <w:style w:type="paragraph" w:customStyle="1" w:styleId="PunktlistaTankstreck">
    <w:name w:val="Punktlista_Tankstreck"/>
    <w:aliases w:val="Tankstreck"/>
    <w:basedOn w:val="Normal"/>
    <w:rsid w:val="00EB5089"/>
    <w:pPr>
      <w:numPr>
        <w:numId w:val="8"/>
      </w:numPr>
    </w:pPr>
  </w:style>
  <w:style w:type="paragraph" w:customStyle="1" w:styleId="RubrikSammanf">
    <w:name w:val="RubrikSammanf"/>
    <w:basedOn w:val="Rubrik1"/>
    <w:next w:val="Normal"/>
    <w:rsid w:val="00EB5089"/>
  </w:style>
  <w:style w:type="paragraph" w:customStyle="1" w:styleId="RubrikInnehllsf">
    <w:name w:val="RubrikInnehållsf"/>
    <w:basedOn w:val="RubrikSammanf"/>
    <w:next w:val="Normal"/>
    <w:rsid w:val="00EB5089"/>
  </w:style>
  <w:style w:type="paragraph" w:customStyle="1" w:styleId="Tabellochbildrubrik">
    <w:name w:val="Tabell och bildrubrik"/>
    <w:basedOn w:val="Normal"/>
    <w:next w:val="Normal"/>
    <w:rsid w:val="00EB5089"/>
    <w:pPr>
      <w:suppressAutoHyphens/>
      <w:spacing w:before="300" w:line="200" w:lineRule="exact"/>
      <w:jc w:val="left"/>
    </w:pPr>
    <w:rPr>
      <w:caps/>
      <w:sz w:val="14"/>
    </w:rPr>
  </w:style>
  <w:style w:type="paragraph" w:customStyle="1" w:styleId="Underskrifter">
    <w:name w:val="Underskrifter"/>
    <w:basedOn w:val="Normal"/>
    <w:rsid w:val="00EB5089"/>
    <w:pPr>
      <w:keepNext/>
      <w:keepLines/>
      <w:suppressAutoHyphens/>
      <w:spacing w:before="0" w:after="40" w:line="250" w:lineRule="exact"/>
    </w:pPr>
    <w:rPr>
      <w:i/>
    </w:rPr>
  </w:style>
  <w:style w:type="paragraph" w:customStyle="1" w:styleId="UnderskriftDatum">
    <w:name w:val="UnderskriftDatum"/>
    <w:basedOn w:val="Underskrifter"/>
    <w:next w:val="Underskrifter"/>
    <w:rsid w:val="00EB5089"/>
    <w:pPr>
      <w:spacing w:before="250" w:after="125"/>
    </w:pPr>
    <w:rPr>
      <w:i w:val="0"/>
    </w:rPr>
  </w:style>
  <w:style w:type="paragraph" w:styleId="Sidhuvud">
    <w:name w:val="header"/>
    <w:basedOn w:val="Normal"/>
    <w:link w:val="SidhuvudChar"/>
    <w:semiHidden/>
    <w:rsid w:val="00EB5089"/>
    <w:pPr>
      <w:tabs>
        <w:tab w:val="center" w:pos="4536"/>
        <w:tab w:val="right" w:pos="9072"/>
      </w:tabs>
    </w:pPr>
  </w:style>
  <w:style w:type="character" w:customStyle="1" w:styleId="SidhuvudChar">
    <w:name w:val="Sidhuvud Char"/>
    <w:basedOn w:val="Standardstycketeckensnitt"/>
    <w:link w:val="Sidhuvud"/>
    <w:semiHidden/>
    <w:locked/>
    <w:rsid w:val="00EB5089"/>
    <w:rPr>
      <w:sz w:val="24"/>
      <w:lang w:val="sv-SE" w:eastAsia="sv-SE" w:bidi="ar-SA"/>
    </w:rPr>
  </w:style>
  <w:style w:type="paragraph" w:styleId="Sidfot">
    <w:name w:val="footer"/>
    <w:basedOn w:val="Normal"/>
    <w:link w:val="SidfotChar"/>
    <w:semiHidden/>
    <w:rsid w:val="00EB5089"/>
    <w:pPr>
      <w:tabs>
        <w:tab w:val="center" w:pos="4536"/>
        <w:tab w:val="right" w:pos="9072"/>
      </w:tabs>
    </w:pPr>
  </w:style>
  <w:style w:type="character" w:customStyle="1" w:styleId="SidfotChar">
    <w:name w:val="Sidfot Char"/>
    <w:basedOn w:val="Standardstycketeckensnitt"/>
    <w:link w:val="Sidfot"/>
    <w:semiHidden/>
    <w:locked/>
    <w:rsid w:val="00EB5089"/>
    <w:rPr>
      <w:sz w:val="24"/>
      <w:lang w:val="sv-SE" w:eastAsia="sv-SE" w:bidi="ar-SA"/>
    </w:rPr>
  </w:style>
  <w:style w:type="paragraph" w:styleId="Innehll1">
    <w:name w:val="toc 1"/>
    <w:basedOn w:val="Normal"/>
    <w:next w:val="Innehll2"/>
    <w:semiHidden/>
    <w:rsid w:val="00EB5089"/>
    <w:pPr>
      <w:tabs>
        <w:tab w:val="right" w:leader="dot" w:pos="5953"/>
      </w:tabs>
      <w:suppressAutoHyphens/>
      <w:spacing w:before="0"/>
      <w:ind w:right="567"/>
      <w:jc w:val="left"/>
    </w:pPr>
  </w:style>
  <w:style w:type="paragraph" w:styleId="Innehll2">
    <w:name w:val="toc 2"/>
    <w:basedOn w:val="Innehll1"/>
    <w:next w:val="Innehll3"/>
    <w:semiHidden/>
    <w:rsid w:val="00EB5089"/>
    <w:pPr>
      <w:ind w:left="284"/>
    </w:pPr>
  </w:style>
  <w:style w:type="paragraph" w:styleId="Innehll3">
    <w:name w:val="toc 3"/>
    <w:basedOn w:val="Innehll2"/>
    <w:next w:val="Innehll4"/>
    <w:semiHidden/>
    <w:rsid w:val="00EB5089"/>
    <w:pPr>
      <w:ind w:left="567"/>
    </w:pPr>
  </w:style>
  <w:style w:type="paragraph" w:styleId="Innehll4">
    <w:name w:val="toc 4"/>
    <w:basedOn w:val="Innehll3"/>
    <w:next w:val="Normal"/>
    <w:semiHidden/>
    <w:rsid w:val="00EB5089"/>
  </w:style>
  <w:style w:type="paragraph" w:customStyle="1" w:styleId="Hemstlatt">
    <w:name w:val="Hemstl_att"/>
    <w:aliases w:val="HemstPunkt,HemstPunktFlera,HemställansPunkt,Förslagstext"/>
    <w:basedOn w:val="Normal"/>
    <w:next w:val="Normal"/>
    <w:rsid w:val="00EB5089"/>
    <w:pPr>
      <w:keepLines/>
      <w:spacing w:before="0"/>
      <w:ind w:left="340"/>
    </w:pPr>
  </w:style>
  <w:style w:type="paragraph" w:styleId="Datum">
    <w:name w:val="Date"/>
    <w:basedOn w:val="Normal"/>
    <w:next w:val="Normal"/>
    <w:link w:val="DatumChar"/>
    <w:semiHidden/>
    <w:rsid w:val="00EB5089"/>
  </w:style>
  <w:style w:type="character" w:customStyle="1" w:styleId="DatumChar">
    <w:name w:val="Datum Char"/>
    <w:basedOn w:val="Standardstycketeckensnitt"/>
    <w:link w:val="Datum"/>
    <w:semiHidden/>
    <w:locked/>
    <w:rsid w:val="00EB5089"/>
    <w:rPr>
      <w:sz w:val="24"/>
      <w:lang w:val="sv-SE" w:eastAsia="sv-SE" w:bidi="ar-SA"/>
    </w:rPr>
  </w:style>
  <w:style w:type="character" w:styleId="Hyperlnk">
    <w:name w:val="Hyperlink"/>
    <w:basedOn w:val="Standardstycketeckensnitt"/>
    <w:semiHidden/>
    <w:rsid w:val="00EB5089"/>
    <w:rPr>
      <w:rFonts w:cs="Times New Roman"/>
      <w:color w:val="0000FF"/>
      <w:u w:val="single"/>
    </w:rPr>
  </w:style>
  <w:style w:type="paragraph" w:styleId="Indragetstycke">
    <w:name w:val="Block Text"/>
    <w:basedOn w:val="Normal"/>
    <w:semiHidden/>
    <w:rsid w:val="00EB5089"/>
    <w:pPr>
      <w:spacing w:after="120"/>
      <w:ind w:left="1440" w:right="1440"/>
    </w:pPr>
  </w:style>
  <w:style w:type="paragraph" w:styleId="Innehll5">
    <w:name w:val="toc 5"/>
    <w:basedOn w:val="Innehll4"/>
    <w:next w:val="Normal"/>
    <w:semiHidden/>
    <w:rsid w:val="00EB5089"/>
  </w:style>
  <w:style w:type="paragraph" w:styleId="Lista">
    <w:name w:val="List"/>
    <w:basedOn w:val="Normal"/>
    <w:semiHidden/>
    <w:rsid w:val="00EB5089"/>
    <w:pPr>
      <w:ind w:left="283" w:hanging="283"/>
    </w:pPr>
  </w:style>
  <w:style w:type="paragraph" w:styleId="Normalwebb">
    <w:name w:val="Normal (Web)"/>
    <w:basedOn w:val="Normal"/>
    <w:semiHidden/>
    <w:rsid w:val="00EB5089"/>
    <w:rPr>
      <w:szCs w:val="24"/>
    </w:rPr>
  </w:style>
  <w:style w:type="paragraph" w:styleId="Numreradlista">
    <w:name w:val="List Number"/>
    <w:basedOn w:val="Normal"/>
    <w:semiHidden/>
    <w:rsid w:val="00EB5089"/>
    <w:pPr>
      <w:tabs>
        <w:tab w:val="num" w:pos="360"/>
      </w:tabs>
      <w:ind w:left="360" w:hanging="360"/>
    </w:pPr>
  </w:style>
  <w:style w:type="paragraph" w:styleId="Punktlista">
    <w:name w:val="List Bullet"/>
    <w:basedOn w:val="Normal"/>
    <w:semiHidden/>
    <w:rsid w:val="00EB5089"/>
    <w:pPr>
      <w:tabs>
        <w:tab w:val="num" w:pos="1209"/>
      </w:tabs>
      <w:ind w:left="360" w:hanging="360"/>
    </w:pPr>
  </w:style>
  <w:style w:type="character" w:styleId="Radnummer">
    <w:name w:val="line number"/>
    <w:basedOn w:val="Standardstycketeckensnitt"/>
    <w:semiHidden/>
    <w:rsid w:val="00EB5089"/>
    <w:rPr>
      <w:rFonts w:cs="Times New Roman"/>
    </w:rPr>
  </w:style>
  <w:style w:type="character" w:styleId="Sidnummer">
    <w:name w:val="page number"/>
    <w:basedOn w:val="Standardstycketeckensnitt"/>
    <w:semiHidden/>
    <w:rsid w:val="00EB5089"/>
    <w:rPr>
      <w:rFonts w:cs="Times New Roman"/>
    </w:rPr>
  </w:style>
  <w:style w:type="paragraph" w:styleId="Signatur">
    <w:name w:val="Signature"/>
    <w:basedOn w:val="Normal"/>
    <w:link w:val="SignaturChar"/>
    <w:semiHidden/>
    <w:rsid w:val="00EB5089"/>
    <w:pPr>
      <w:ind w:left="4252"/>
    </w:pPr>
  </w:style>
  <w:style w:type="character" w:customStyle="1" w:styleId="SignaturChar">
    <w:name w:val="Signatur Char"/>
    <w:basedOn w:val="Standardstycketeckensnitt"/>
    <w:link w:val="Signatur"/>
    <w:semiHidden/>
    <w:locked/>
    <w:rsid w:val="00EB5089"/>
    <w:rPr>
      <w:sz w:val="24"/>
      <w:lang w:val="sv-SE" w:eastAsia="sv-SE" w:bidi="ar-SA"/>
    </w:rPr>
  </w:style>
  <w:style w:type="paragraph" w:styleId="Underrubrik">
    <w:name w:val="Subtitle"/>
    <w:basedOn w:val="Normal"/>
    <w:link w:val="UnderrubrikChar"/>
    <w:qFormat/>
    <w:rsid w:val="00EB5089"/>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B5089"/>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09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1474</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TKG-ktrl, MSMQ4mb, PersReg-Distribution mm</dc:description>
  <cp:lastModifiedBy>Lars Brink</cp:lastModifiedBy>
  <cp:revision>2</cp:revision>
  <cp:lastPrinted>2007-10-08T05:52:00Z</cp:lastPrinted>
  <dcterms:created xsi:type="dcterms:W3CDTF">2025-12-17T04:44:00Z</dcterms:created>
  <dcterms:modified xsi:type="dcterms:W3CDTF">2025-12-17T04:44:00Z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Fjärrvärmekrav i detaljplan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Fjärrvärmekrav i detaljplan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Roger Tiefensee (c)</vt:lpwstr>
  </property>
  <property fmtid="{D5CDD505-2E9C-101B-9397-08002B2CF9AE}" pid="26" name="MotionarLista">
    <vt:lpwstr>Pettersson, Lennart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20072008000000000099000003580069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20072008000000000099000003580069</vt:lpwstr>
  </property>
  <property fmtid="{D5CDD505-2E9C-101B-9397-08002B2CF9AE}" pid="50" name="nummer">
    <vt:lpwstr>214</vt:lpwstr>
  </property>
  <property fmtid="{D5CDD505-2E9C-101B-9397-08002B2CF9AE}" pid="51" name="utskottsbeteckning">
    <vt:lpwstr>C</vt:lpwstr>
  </property>
  <property fmtid="{D5CDD505-2E9C-101B-9397-08002B2CF9AE}" pid="52" name="GlobalUID">
    <vt:lpwstr>{20F901A3-5FC3-47FA-AA37-DDDEEE473A6D}</vt:lpwstr>
  </property>
  <property fmtid="{D5CDD505-2E9C-101B-9397-08002B2CF9AE}" pid="53" name="Överföringar">
    <vt:i4>0</vt:i4>
  </property>
  <property fmtid="{D5CDD505-2E9C-101B-9397-08002B2CF9AE}" pid="54" name="Checksum">
    <vt:lpwstr>*1012056941380*</vt:lpwstr>
  </property>
  <property fmtid="{D5CDD505-2E9C-101B-9397-08002B2CF9AE}" pid="55" name="skuggnummer">
    <vt:lpwstr>143</vt:lpwstr>
  </property>
  <property fmtid="{D5CDD505-2E9C-101B-9397-08002B2CF9AE}" pid="56" name="urixVersion">
    <vt:lpwstr>3.2.0.9</vt:lpwstr>
  </property>
  <property fmtid="{D5CDD505-2E9C-101B-9397-08002B2CF9AE}" pid="57" name="urixOrigin">
    <vt:lpwstr>071016 19:58:49.479</vt:lpwstr>
  </property>
  <property fmtid="{D5CDD505-2E9C-101B-9397-08002B2CF9AE}" pid="58" name="urixGuid">
    <vt:lpwstr>{D0D6DDCE-DC67-402F-B258-8B19F2A1EA60}</vt:lpwstr>
  </property>
</Properties>
</file>