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0ABE" w:rsidP="00DA0661">
      <w:pPr>
        <w:pStyle w:val="Title"/>
      </w:pPr>
      <w:r>
        <w:t>Svar på fråga 2021/22:</w:t>
      </w:r>
      <w:r w:rsidR="0068267D">
        <w:t>1214</w:t>
      </w:r>
      <w:r>
        <w:t xml:space="preserve"> av </w:t>
      </w:r>
      <w:sdt>
        <w:sdtPr>
          <w:alias w:val="Frågeställare"/>
          <w:tag w:val="delete"/>
          <w:id w:val="-211816850"/>
          <w:placeholder>
            <w:docPart w:val="D5135FCADFAD4B318C77956032182142"/>
          </w:placeholder>
          <w:dataBinding w:xpath="/ns0:DocumentInfo[1]/ns0:BaseInfo[1]/ns0:Extra3[1]" w:storeItemID="{02A27E2B-D64B-473B-82DE-073BB44F7F0D}" w:prefixMappings="xmlns:ns0='http://lp/documentinfo/RK' "/>
          <w:text/>
        </w:sdtPr>
        <w:sdtContent>
          <w:r>
            <w:t xml:space="preserve">Maria Malmer </w:t>
          </w:r>
          <w:r>
            <w:t>Stenergard</w:t>
          </w:r>
        </w:sdtContent>
      </w:sdt>
      <w:r>
        <w:t xml:space="preserve"> (</w:t>
      </w:r>
      <w:sdt>
        <w:sdtPr>
          <w:alias w:val="Parti"/>
          <w:tag w:val="Parti_delete"/>
          <w:id w:val="1620417071"/>
          <w:placeholder>
            <w:docPart w:val="59689C5A61B14D2DA47A90A3DDFB45E4"/>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68267D" w:rsidR="0068267D">
        <w:t>Uppehållstillstånd på grund av humanitära skäl</w:t>
      </w:r>
    </w:p>
    <w:p w:rsidR="0067042B" w:rsidP="007012DB">
      <w:pPr>
        <w:pStyle w:val="BodyText"/>
      </w:pPr>
      <w:sdt>
        <w:sdtPr>
          <w:alias w:val="Frågeställare"/>
          <w:tag w:val="delete"/>
          <w:id w:val="-1635256365"/>
          <w:placeholder>
            <w:docPart w:val="84E12B4F61A04AF69956F35E3618BB38"/>
          </w:placeholder>
          <w:dataBinding w:xpath="/ns0:DocumentInfo[1]/ns0:BaseInfo[1]/ns0:Extra3[1]" w:storeItemID="{02A27E2B-D64B-473B-82DE-073BB44F7F0D}" w:prefixMappings="xmlns:ns0='http://lp/documentinfo/RK' "/>
          <w:text/>
        </w:sdtPr>
        <w:sdtContent>
          <w:r w:rsidR="001A0ABE">
            <w:t xml:space="preserve">Maria Malmer </w:t>
          </w:r>
          <w:r w:rsidR="001A0ABE">
            <w:t>Stenergard</w:t>
          </w:r>
        </w:sdtContent>
      </w:sdt>
      <w:r w:rsidR="001A0ABE">
        <w:t xml:space="preserve"> har frågat mig</w:t>
      </w:r>
      <w:r w:rsidR="00C35372">
        <w:t xml:space="preserve"> om </w:t>
      </w:r>
      <w:r w:rsidR="0068267D">
        <w:t>vilka åtgärder jag avser att vidta för att följa upp hur antalet beviljade uppehållstillstånd på grund av humanitära skäl påverkas av lagändringen som infördes 2021.</w:t>
      </w:r>
    </w:p>
    <w:p w:rsidR="007012DB" w:rsidP="007012DB">
      <w:pPr>
        <w:pStyle w:val="BodyText"/>
      </w:pPr>
      <w:r>
        <w:t xml:space="preserve">En permanent ordning med tidsbegränsade uppehållstillstånd som huvudregel innebär att </w:t>
      </w:r>
      <w:r w:rsidR="00B83075">
        <w:t xml:space="preserve">personer kommer att vistas i Sverige med tidsbegränsade uppehållstillstånd i större omfattning än tidigare och under längre tid. </w:t>
      </w:r>
      <w:r w:rsidRPr="00DF5471" w:rsidR="00DC538A">
        <w:t xml:space="preserve">Syftet med </w:t>
      </w:r>
      <w:r w:rsidR="00DC538A">
        <w:t xml:space="preserve">den aktuella </w:t>
      </w:r>
      <w:r w:rsidR="00DC538A">
        <w:t xml:space="preserve">regleringen </w:t>
      </w:r>
      <w:r w:rsidRPr="00DF5471" w:rsidR="00DC538A">
        <w:t>är att den nya ordning med tidsbegränsade uppehållstillstånd som huvudregel ska vara långsiktigt hållbar och inte leda till orimliga konsekvenser i enskilda fall.</w:t>
      </w:r>
      <w:r w:rsidR="00DC538A">
        <w:t xml:space="preserve"> </w:t>
      </w:r>
    </w:p>
    <w:p w:rsidR="0067042B" w:rsidP="007012DB">
      <w:pPr>
        <w:pStyle w:val="BodyText"/>
      </w:pPr>
      <w:r>
        <w:t xml:space="preserve">Bestämmelsen om uppehållstillstånd på grund av synnerligen eller särskilt ömmande omständigheter är en </w:t>
      </w:r>
      <w:r w:rsidRPr="00B610E8">
        <w:t>u</w:t>
      </w:r>
      <w:r w:rsidRPr="00BE6051">
        <w:t>ndantags</w:t>
      </w:r>
      <w:r>
        <w:t>bestämmelse. Relativt få tillstånd har beviljats på denna grund även efter lagändringen som trädde i kraft i juli 2021.</w:t>
      </w:r>
    </w:p>
    <w:p w:rsidR="005C5BCB" w:rsidP="00C72BD2">
      <w:pPr>
        <w:pStyle w:val="BodyText"/>
      </w:pPr>
      <w:r>
        <w:t>Regeringen följer alltid hur många uppehållstillstånd som beviljas men anser att det inte för närvarande finns skäl att följa upp hur antalet beviljade uppehållstillstånd av humanitära skäl påverkas av lagändringen som infördes 2021.</w:t>
      </w:r>
    </w:p>
    <w:p w:rsidR="00D5663C" w:rsidP="00C72BD2">
      <w:pPr>
        <w:pStyle w:val="BodyText"/>
      </w:pPr>
    </w:p>
    <w:p w:rsidR="005C5BCB" w:rsidP="005C5BCB">
      <w:pPr>
        <w:pStyle w:val="BodyText"/>
      </w:pPr>
      <w:r>
        <w:t xml:space="preserve">Stockholm den </w:t>
      </w:r>
      <w:sdt>
        <w:sdtPr>
          <w:id w:val="1288693068"/>
          <w:placeholder>
            <w:docPart w:val="FD99F514AF724D358DF0C79550F72657"/>
          </w:placeholder>
          <w:dataBinding w:xpath="/ns0:DocumentInfo[1]/ns0:BaseInfo[1]/ns0:HeaderDate[1]" w:storeItemID="{02A27E2B-D64B-473B-82DE-073BB44F7F0D}" w:prefixMappings="xmlns:ns0='http://lp/documentinfo/RK' "/>
          <w:date w:fullDate="2022-03-16T00:00:00Z">
            <w:dateFormat w:val="d MMMM yyyy"/>
            <w:lid w:val="sv-SE"/>
            <w:storeMappedDataAs w:val="dateTime"/>
            <w:calendar w:val="gregorian"/>
          </w:date>
        </w:sdtPr>
        <w:sdtContent>
          <w:r w:rsidR="00B70976">
            <w:t>16 mars 2022</w:t>
          </w:r>
        </w:sdtContent>
      </w:sdt>
    </w:p>
    <w:sdt>
      <w:sdtPr>
        <w:alias w:val="Klicka på listpilen"/>
        <w:tag w:val="run-loadAllMinistersFromDep_delete"/>
        <w:id w:val="325246601"/>
        <w:placeholder>
          <w:docPart w:val="7FBC00753F8F41DF9FE53D3BBC0845B6"/>
        </w:placeholder>
        <w:dataBinding w:xpath="/ns0:DocumentInfo[1]/ns0:BaseInfo[1]/ns0:TopSender[1]" w:storeItemID="{02A27E2B-D64B-473B-82DE-073BB44F7F0D}" w:prefixMappings="xmlns:ns0='http://lp/documentinfo/RK' "/>
        <w:comboBox>
          <w:listItem w:value="Justitie- och migrationsministern" w:displayText="Morgan Johansson"/>
          <w:listItem w:value="Inrikesministern" w:displayText="Mikael Damberg"/>
        </w:comboBox>
      </w:sdtPr>
      <w:sdtContent>
        <w:p w:rsidR="001A0ABE" w:rsidRPr="00DB48AB" w:rsidP="00DB48AB">
          <w:pPr>
            <w:pStyle w:val="BodyText"/>
          </w:pPr>
          <w:r>
            <w:t>Anders Ygeman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0ABE" w:rsidRPr="007D73AB">
          <w:pPr>
            <w:pStyle w:val="Header"/>
          </w:pPr>
        </w:p>
      </w:tc>
      <w:tc>
        <w:tcPr>
          <w:tcW w:w="3170" w:type="dxa"/>
          <w:vAlign w:val="bottom"/>
        </w:tcPr>
        <w:p w:rsidR="001A0ABE" w:rsidRPr="007D73AB" w:rsidP="00340DE0">
          <w:pPr>
            <w:pStyle w:val="Header"/>
          </w:pPr>
        </w:p>
      </w:tc>
      <w:tc>
        <w:tcPr>
          <w:tcW w:w="1134" w:type="dxa"/>
        </w:tcPr>
        <w:p w:rsidR="001A0AB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0AB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0ABE" w:rsidRPr="00710A6C" w:rsidP="00EE3C0F">
          <w:pPr>
            <w:pStyle w:val="Header"/>
            <w:rPr>
              <w:b/>
            </w:rPr>
          </w:pPr>
        </w:p>
        <w:p w:rsidR="001A0ABE" w:rsidP="00EE3C0F">
          <w:pPr>
            <w:pStyle w:val="Header"/>
          </w:pPr>
        </w:p>
        <w:p w:rsidR="001A0ABE" w:rsidP="00EE3C0F">
          <w:pPr>
            <w:pStyle w:val="Header"/>
          </w:pPr>
        </w:p>
        <w:p w:rsidR="001A0ABE" w:rsidP="00EE3C0F">
          <w:pPr>
            <w:pStyle w:val="Header"/>
          </w:pPr>
        </w:p>
        <w:sdt>
          <w:sdtPr>
            <w:alias w:val="Dnr"/>
            <w:tag w:val="ccRKShow_Dnr"/>
            <w:id w:val="-829283628"/>
            <w:placeholder>
              <w:docPart w:val="9C6169A7C51A4E6DB4471F8227A4EB96"/>
            </w:placeholder>
            <w:dataBinding w:xpath="/ns0:DocumentInfo[1]/ns0:BaseInfo[1]/ns0:Dnr[1]" w:storeItemID="{02A27E2B-D64B-473B-82DE-073BB44F7F0D}" w:prefixMappings="xmlns:ns0='http://lp/documentinfo/RK' "/>
            <w:text/>
          </w:sdtPr>
          <w:sdtContent>
            <w:p w:rsidR="001A0ABE" w:rsidP="00EE3C0F">
              <w:pPr>
                <w:pStyle w:val="Header"/>
              </w:pPr>
              <w:r>
                <w:t>Ju2022/00871</w:t>
              </w:r>
            </w:p>
          </w:sdtContent>
        </w:sdt>
        <w:sdt>
          <w:sdtPr>
            <w:alias w:val="DocNumber"/>
            <w:tag w:val="DocNumber"/>
            <w:id w:val="1726028884"/>
            <w:placeholder>
              <w:docPart w:val="5315CE8CF6CB4368A865825C03C3503A"/>
            </w:placeholder>
            <w:showingPlcHdr/>
            <w:dataBinding w:xpath="/ns0:DocumentInfo[1]/ns0:BaseInfo[1]/ns0:DocNumber[1]" w:storeItemID="{02A27E2B-D64B-473B-82DE-073BB44F7F0D}" w:prefixMappings="xmlns:ns0='http://lp/documentinfo/RK' "/>
            <w:text/>
          </w:sdtPr>
          <w:sdtContent>
            <w:p w:rsidR="001A0ABE" w:rsidP="00EE3C0F">
              <w:pPr>
                <w:pStyle w:val="Header"/>
              </w:pPr>
              <w:r>
                <w:rPr>
                  <w:rStyle w:val="PlaceholderText"/>
                </w:rPr>
                <w:t xml:space="preserve"> </w:t>
              </w:r>
            </w:p>
          </w:sdtContent>
        </w:sdt>
        <w:p w:rsidR="001A0ABE" w:rsidP="00EE3C0F">
          <w:pPr>
            <w:pStyle w:val="Header"/>
          </w:pPr>
        </w:p>
      </w:tc>
      <w:tc>
        <w:tcPr>
          <w:tcW w:w="1134" w:type="dxa"/>
        </w:tcPr>
        <w:p w:rsidR="001A0ABE" w:rsidP="0094502D">
          <w:pPr>
            <w:pStyle w:val="Header"/>
          </w:pPr>
        </w:p>
        <w:p w:rsidR="001A0AB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A677D346915443AB51E327AB625791B"/>
            </w:placeholder>
            <w:richText/>
          </w:sdtPr>
          <w:sdtEndPr>
            <w:rPr>
              <w:b w:val="0"/>
            </w:rPr>
          </w:sdtEndPr>
          <w:sdtContent>
            <w:p w:rsidR="001A0ABE" w:rsidRPr="001A0ABE" w:rsidP="00340DE0">
              <w:pPr>
                <w:pStyle w:val="Header"/>
                <w:rPr>
                  <w:b/>
                </w:rPr>
              </w:pPr>
              <w:r w:rsidRPr="001A0ABE">
                <w:rPr>
                  <w:b/>
                </w:rPr>
                <w:t>Justitiedepartementet</w:t>
              </w:r>
            </w:p>
            <w:p w:rsidR="00C34429" w:rsidP="00340DE0">
              <w:pPr>
                <w:pStyle w:val="Header"/>
              </w:pPr>
              <w:r>
                <w:t>Integrations</w:t>
              </w:r>
              <w:r w:rsidRPr="001A0ABE" w:rsidR="001A0ABE">
                <w:t>- och migrationsministern</w:t>
              </w:r>
            </w:p>
            <w:p w:rsidR="0034700D" w:rsidP="00C34429">
              <w:pPr>
                <w:pStyle w:val="Header"/>
              </w:pPr>
            </w:p>
            <w:sdt>
              <w:sdtPr>
                <w:rPr>
                  <w:b/>
                </w:rPr>
                <w:alias w:val="SenderText"/>
                <w:tag w:val="ccRKShow_SenderText"/>
                <w:id w:val="-94403181"/>
                <w:placeholder>
                  <w:docPart w:val="F5D8C4219C0A452298C8EA2C71DC9176"/>
                </w:placeholder>
                <w:richText/>
              </w:sdtPr>
              <w:sdtEndPr>
                <w:rPr>
                  <w:b w:val="0"/>
                </w:rPr>
              </w:sdtEndPr>
              <w:sdtContent>
                <w:p w:rsidR="00EE7300" w:rsidRPr="00BC3BBF" w:rsidP="00EE7300">
                  <w:pPr>
                    <w:pStyle w:val="Header"/>
                  </w:pPr>
                </w:p>
                <w:p w:rsidR="0070594E" w:rsidP="00EE7300">
                  <w:pPr>
                    <w:pStyle w:val="Header"/>
                    <w:rPr>
                      <w:lang w:val="de-DE"/>
                    </w:rPr>
                  </w:pPr>
                </w:p>
                <w:p w:rsidR="008C6D45" w:rsidP="0034700D">
                  <w:pPr>
                    <w:pStyle w:val="Header"/>
                  </w:pPr>
                </w:p>
              </w:sdtContent>
            </w:sdt>
          </w:sdtContent>
        </w:sdt>
        <w:p w:rsidR="001A0ABE" w:rsidRPr="00340DE0" w:rsidP="005D356F">
          <w:pPr>
            <w:pStyle w:val="Header"/>
          </w:pPr>
        </w:p>
      </w:tc>
      <w:tc>
        <w:tcPr>
          <w:tcW w:w="3170" w:type="dxa"/>
        </w:tcPr>
        <w:sdt>
          <w:sdtPr>
            <w:alias w:val="Recipient"/>
            <w:tag w:val="ccRKShow_Recipient"/>
            <w:id w:val="-28344517"/>
            <w:placeholder>
              <w:docPart w:val="7A2E5E99917A4589A614D695687510C3"/>
            </w:placeholder>
            <w:dataBinding w:xpath="/ns0:DocumentInfo[1]/ns0:BaseInfo[1]/ns0:Recipient[1]" w:storeItemID="{02A27E2B-D64B-473B-82DE-073BB44F7F0D}" w:prefixMappings="xmlns:ns0='http://lp/documentinfo/RK' "/>
            <w:text w:multiLine="1"/>
          </w:sdtPr>
          <w:sdtContent>
            <w:p w:rsidR="001A0ABE" w:rsidP="00547B89">
              <w:pPr>
                <w:pStyle w:val="Header"/>
              </w:pPr>
              <w:r>
                <w:t>Till riksdagen</w:t>
              </w:r>
            </w:p>
          </w:sdtContent>
        </w:sdt>
      </w:tc>
      <w:tc>
        <w:tcPr>
          <w:tcW w:w="1134" w:type="dxa"/>
        </w:tcPr>
        <w:p w:rsidR="001A0AB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169A7C51A4E6DB4471F8227A4EB96"/>
        <w:category>
          <w:name w:val="Allmänt"/>
          <w:gallery w:val="placeholder"/>
        </w:category>
        <w:types>
          <w:type w:val="bbPlcHdr"/>
        </w:types>
        <w:behaviors>
          <w:behavior w:val="content"/>
        </w:behaviors>
        <w:guid w:val="{8867DC40-BCA6-4804-AE56-055B1EBA731E}"/>
      </w:docPartPr>
      <w:docPartBody>
        <w:p w:rsidR="000F6089" w:rsidP="00172324">
          <w:pPr>
            <w:pStyle w:val="9C6169A7C51A4E6DB4471F8227A4EB96"/>
          </w:pPr>
          <w:r>
            <w:rPr>
              <w:rStyle w:val="PlaceholderText"/>
            </w:rPr>
            <w:t xml:space="preserve"> </w:t>
          </w:r>
        </w:p>
      </w:docPartBody>
    </w:docPart>
    <w:docPart>
      <w:docPartPr>
        <w:name w:val="5315CE8CF6CB4368A865825C03C3503A"/>
        <w:category>
          <w:name w:val="Allmänt"/>
          <w:gallery w:val="placeholder"/>
        </w:category>
        <w:types>
          <w:type w:val="bbPlcHdr"/>
        </w:types>
        <w:behaviors>
          <w:behavior w:val="content"/>
        </w:behaviors>
        <w:guid w:val="{7CC485E1-D8BA-4548-8A40-103CB528D729}"/>
      </w:docPartPr>
      <w:docPartBody>
        <w:p w:rsidR="000F6089" w:rsidP="00172324">
          <w:pPr>
            <w:pStyle w:val="5315CE8CF6CB4368A865825C03C3503A1"/>
          </w:pPr>
          <w:r>
            <w:rPr>
              <w:rStyle w:val="PlaceholderText"/>
            </w:rPr>
            <w:t xml:space="preserve"> </w:t>
          </w:r>
        </w:p>
      </w:docPartBody>
    </w:docPart>
    <w:docPart>
      <w:docPartPr>
        <w:name w:val="4A677D346915443AB51E327AB625791B"/>
        <w:category>
          <w:name w:val="Allmänt"/>
          <w:gallery w:val="placeholder"/>
        </w:category>
        <w:types>
          <w:type w:val="bbPlcHdr"/>
        </w:types>
        <w:behaviors>
          <w:behavior w:val="content"/>
        </w:behaviors>
        <w:guid w:val="{2B0423B2-3287-4CB1-B428-FDB1787DC62E}"/>
      </w:docPartPr>
      <w:docPartBody>
        <w:p w:rsidR="000F6089" w:rsidP="00172324">
          <w:pPr>
            <w:pStyle w:val="4A677D346915443AB51E327AB625791B1"/>
          </w:pPr>
          <w:r>
            <w:rPr>
              <w:rStyle w:val="PlaceholderText"/>
            </w:rPr>
            <w:t xml:space="preserve"> </w:t>
          </w:r>
        </w:p>
      </w:docPartBody>
    </w:docPart>
    <w:docPart>
      <w:docPartPr>
        <w:name w:val="7A2E5E99917A4589A614D695687510C3"/>
        <w:category>
          <w:name w:val="Allmänt"/>
          <w:gallery w:val="placeholder"/>
        </w:category>
        <w:types>
          <w:type w:val="bbPlcHdr"/>
        </w:types>
        <w:behaviors>
          <w:behavior w:val="content"/>
        </w:behaviors>
        <w:guid w:val="{C86743EA-2822-4FC5-8639-5AF34467F18F}"/>
      </w:docPartPr>
      <w:docPartBody>
        <w:p w:rsidR="000F6089" w:rsidP="00172324">
          <w:pPr>
            <w:pStyle w:val="7A2E5E99917A4589A614D695687510C3"/>
          </w:pPr>
          <w:r>
            <w:rPr>
              <w:rStyle w:val="PlaceholderText"/>
            </w:rPr>
            <w:t xml:space="preserve"> </w:t>
          </w:r>
        </w:p>
      </w:docPartBody>
    </w:docPart>
    <w:docPart>
      <w:docPartPr>
        <w:name w:val="D5135FCADFAD4B318C77956032182142"/>
        <w:category>
          <w:name w:val="Allmänt"/>
          <w:gallery w:val="placeholder"/>
        </w:category>
        <w:types>
          <w:type w:val="bbPlcHdr"/>
        </w:types>
        <w:behaviors>
          <w:behavior w:val="content"/>
        </w:behaviors>
        <w:guid w:val="{8643293F-561E-4C7F-9D5A-17531E658109}"/>
      </w:docPartPr>
      <w:docPartBody>
        <w:p w:rsidR="000F6089" w:rsidP="00172324">
          <w:pPr>
            <w:pStyle w:val="D5135FCADFAD4B318C7795603218214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9689C5A61B14D2DA47A90A3DDFB45E4"/>
        <w:category>
          <w:name w:val="Allmänt"/>
          <w:gallery w:val="placeholder"/>
        </w:category>
        <w:types>
          <w:type w:val="bbPlcHdr"/>
        </w:types>
        <w:behaviors>
          <w:behavior w:val="content"/>
        </w:behaviors>
        <w:guid w:val="{163CA85B-7C12-456C-BC7F-FFBF327CF94A}"/>
      </w:docPartPr>
      <w:docPartBody>
        <w:p w:rsidR="000F6089" w:rsidP="00172324">
          <w:pPr>
            <w:pStyle w:val="59689C5A61B14D2DA47A90A3DDFB45E4"/>
          </w:pPr>
          <w:r>
            <w:t xml:space="preserve"> </w:t>
          </w:r>
          <w:r>
            <w:rPr>
              <w:rStyle w:val="PlaceholderText"/>
            </w:rPr>
            <w:t>Välj ett parti.</w:t>
          </w:r>
        </w:p>
      </w:docPartBody>
    </w:docPart>
    <w:docPart>
      <w:docPartPr>
        <w:name w:val="84E12B4F61A04AF69956F35E3618BB38"/>
        <w:category>
          <w:name w:val="Allmänt"/>
          <w:gallery w:val="placeholder"/>
        </w:category>
        <w:types>
          <w:type w:val="bbPlcHdr"/>
        </w:types>
        <w:behaviors>
          <w:behavior w:val="content"/>
        </w:behaviors>
        <w:guid w:val="{618B4058-FB75-4EED-B9EC-AD844CC65C67}"/>
      </w:docPartPr>
      <w:docPartBody>
        <w:p w:rsidR="000F6089" w:rsidP="00172324">
          <w:pPr>
            <w:pStyle w:val="84E12B4F61A04AF69956F35E3618BB3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D99F514AF724D358DF0C79550F72657"/>
        <w:category>
          <w:name w:val="Allmänt"/>
          <w:gallery w:val="placeholder"/>
        </w:category>
        <w:types>
          <w:type w:val="bbPlcHdr"/>
        </w:types>
        <w:behaviors>
          <w:behavior w:val="content"/>
        </w:behaviors>
        <w:guid w:val="{061D0781-B87E-4A41-8DA2-3439C10962DB}"/>
      </w:docPartPr>
      <w:docPartBody>
        <w:p w:rsidR="00F241FE" w:rsidP="00093D67">
          <w:pPr>
            <w:pStyle w:val="FD99F514AF724D358DF0C79550F72657"/>
          </w:pPr>
          <w:r>
            <w:rPr>
              <w:rStyle w:val="PlaceholderText"/>
            </w:rPr>
            <w:t>Klicka här för att ange datum.</w:t>
          </w:r>
        </w:p>
      </w:docPartBody>
    </w:docPart>
    <w:docPart>
      <w:docPartPr>
        <w:name w:val="7FBC00753F8F41DF9FE53D3BBC0845B6"/>
        <w:category>
          <w:name w:val="Allmänt"/>
          <w:gallery w:val="placeholder"/>
        </w:category>
        <w:types>
          <w:type w:val="bbPlcHdr"/>
        </w:types>
        <w:behaviors>
          <w:behavior w:val="content"/>
        </w:behaviors>
        <w:guid w:val="{42EC5361-A8AF-4358-A0C7-80F5F10348B9}"/>
      </w:docPartPr>
      <w:docPartBody>
        <w:p w:rsidR="00F241FE" w:rsidP="00093D67">
          <w:pPr>
            <w:pStyle w:val="7FBC00753F8F41DF9FE53D3BBC0845B6"/>
          </w:pPr>
          <w:r>
            <w:rPr>
              <w:rStyle w:val="PlaceholderText"/>
            </w:rPr>
            <w:t>Välj undertecknare</w:t>
          </w:r>
          <w:r w:rsidRPr="00AC4EF6">
            <w:rPr>
              <w:rStyle w:val="PlaceholderText"/>
            </w:rPr>
            <w:t>.</w:t>
          </w:r>
        </w:p>
      </w:docPartBody>
    </w:docPart>
    <w:docPart>
      <w:docPartPr>
        <w:name w:val="F5D8C4219C0A452298C8EA2C71DC9176"/>
        <w:category>
          <w:name w:val="Allmänt"/>
          <w:gallery w:val="placeholder"/>
        </w:category>
        <w:types>
          <w:type w:val="bbPlcHdr"/>
        </w:types>
        <w:behaviors>
          <w:behavior w:val="content"/>
        </w:behaviors>
        <w:guid w:val="{4040E2BD-A12D-409A-AB62-79A8D6DD44B8}"/>
      </w:docPartPr>
      <w:docPartBody>
        <w:p w:rsidR="00697A73" w:rsidP="0082008F">
          <w:pPr>
            <w:pStyle w:val="F5D8C4219C0A452298C8EA2C71DC917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9F514AF724D358DF0C79550F72657">
    <w:name w:val="FD99F514AF724D358DF0C79550F72657"/>
    <w:rsid w:val="00093D67"/>
  </w:style>
  <w:style w:type="character" w:styleId="PlaceholderText">
    <w:name w:val="Placeholder Text"/>
    <w:basedOn w:val="DefaultParagraphFont"/>
    <w:uiPriority w:val="99"/>
    <w:semiHidden/>
    <w:rsid w:val="0082008F"/>
    <w:rPr>
      <w:noProof w:val="0"/>
      <w:color w:val="808080"/>
    </w:rPr>
  </w:style>
  <w:style w:type="paragraph" w:customStyle="1" w:styleId="7FBC00753F8F41DF9FE53D3BBC0845B6">
    <w:name w:val="7FBC00753F8F41DF9FE53D3BBC0845B6"/>
    <w:rsid w:val="00093D67"/>
  </w:style>
  <w:style w:type="paragraph" w:customStyle="1" w:styleId="9C6169A7C51A4E6DB4471F8227A4EB96">
    <w:name w:val="9C6169A7C51A4E6DB4471F8227A4EB96"/>
    <w:rsid w:val="00172324"/>
  </w:style>
  <w:style w:type="paragraph" w:customStyle="1" w:styleId="7A2E5E99917A4589A614D695687510C3">
    <w:name w:val="7A2E5E99917A4589A614D695687510C3"/>
    <w:rsid w:val="00172324"/>
  </w:style>
  <w:style w:type="paragraph" w:customStyle="1" w:styleId="5315CE8CF6CB4368A865825C03C3503A1">
    <w:name w:val="5315CE8CF6CB4368A865825C03C3503A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677D346915443AB51E327AB625791B1">
    <w:name w:val="4A677D346915443AB51E327AB625791B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135FCADFAD4B318C77956032182142">
    <w:name w:val="D5135FCADFAD4B318C77956032182142"/>
    <w:rsid w:val="00172324"/>
  </w:style>
  <w:style w:type="paragraph" w:customStyle="1" w:styleId="59689C5A61B14D2DA47A90A3DDFB45E4">
    <w:name w:val="59689C5A61B14D2DA47A90A3DDFB45E4"/>
    <w:rsid w:val="00172324"/>
  </w:style>
  <w:style w:type="paragraph" w:customStyle="1" w:styleId="84E12B4F61A04AF69956F35E3618BB38">
    <w:name w:val="84E12B4F61A04AF69956F35E3618BB38"/>
    <w:rsid w:val="00172324"/>
  </w:style>
  <w:style w:type="paragraph" w:customStyle="1" w:styleId="F5D8C4219C0A452298C8EA2C71DC9176">
    <w:name w:val="F5D8C4219C0A452298C8EA2C71DC9176"/>
    <w:rsid w:val="008200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fedafb22-c353-48da-96e0-8a81210db54a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Anders Ygeman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2022-03-16T00:00:00</HeaderDate>
    <Office/>
    <Dnr>Ju2022/00871</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9194F7-3D14-403D-BE6B-A2A94EFBEFD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8849538-F147-4EC9-8CC7-C9B0F3A4E5DA}"/>
</file>

<file path=customXml/itemProps4.xml><?xml version="1.0" encoding="utf-8"?>
<ds:datastoreItem xmlns:ds="http://schemas.openxmlformats.org/officeDocument/2006/customXml" ds:itemID="{2A8926BE-9887-4773-91AD-184B16C7E8F4}"/>
</file>

<file path=customXml/itemProps5.xml><?xml version="1.0" encoding="utf-8"?>
<ds:datastoreItem xmlns:ds="http://schemas.openxmlformats.org/officeDocument/2006/customXml" ds:itemID="{02A27E2B-D64B-473B-82DE-073BB44F7F0D}"/>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1214.docx</dc:title>
  <cp:revision>4</cp:revision>
  <dcterms:created xsi:type="dcterms:W3CDTF">2022-03-15T12:09:00Z</dcterms:created>
  <dcterms:modified xsi:type="dcterms:W3CDTF">2022-03-15T15:07:00Z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