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210C" w:rsidRDefault="00F9210C" w:rsidP="00DA0661">
      <w:pPr>
        <w:pStyle w:val="Rubrik"/>
      </w:pPr>
      <w:bookmarkStart w:id="0" w:name="Start"/>
      <w:bookmarkEnd w:id="0"/>
      <w:r>
        <w:t>Svar på fråga 2019/20:438 av Magdalena Schröder (M)</w:t>
      </w:r>
      <w:r>
        <w:br/>
      </w:r>
      <w:r w:rsidRPr="00F9210C">
        <w:t>Biståndspengar till talibaner</w:t>
      </w:r>
    </w:p>
    <w:p w:rsidR="00F9210C" w:rsidRDefault="00F9210C" w:rsidP="00F9210C">
      <w:pPr>
        <w:pStyle w:val="Brdtext"/>
      </w:pPr>
      <w:r>
        <w:t>Magdalena Schröder har bett mig att svara på frågan om vilka åtgärder jag kommer att vidta för att undersöka vad som h</w:t>
      </w:r>
      <w:bookmarkStart w:id="1" w:name="_GoBack"/>
      <w:bookmarkEnd w:id="1"/>
      <w:r>
        <w:t>änt och för att säkerställa att inga svenska skattemedel betalas i skatt till talibaner och andra liknande organisationer.</w:t>
      </w:r>
    </w:p>
    <w:p w:rsidR="00F9210C" w:rsidRDefault="00F9210C" w:rsidP="00F9210C">
      <w:pPr>
        <w:pStyle w:val="Brdtext"/>
      </w:pPr>
      <w:r>
        <w:t>Sveriges engagemang i Afghanistan är långsiktigt och vi är den femte största bilaterala givaren. Vårt förändringsarbete har en hög trovärdighet i Afghanistan och internationellt. Fattigdomsbekämpning, flickors rätt till skolgång och jämställdhet är exempel på områden där svenskt bistånd bidrar till en bred samhällsutveckling.</w:t>
      </w:r>
    </w:p>
    <w:p w:rsidR="00F9210C" w:rsidRDefault="00F9210C" w:rsidP="00F9210C">
      <w:pPr>
        <w:pStyle w:val="Brdtext"/>
      </w:pPr>
      <w:r>
        <w:t>För att säkra att biståndet når rätt mottagare finns kontrollmekanismer och visselblåsarfunktioner. Noggrann uppföljning och transparens är avgörande för att upprätthålla biståndets trovärdighet och effektivitet. Det är därför välkommet att det svenska biståndet granskas.</w:t>
      </w:r>
    </w:p>
    <w:p w:rsidR="00F9210C" w:rsidRDefault="00F9210C" w:rsidP="00F9210C">
      <w:pPr>
        <w:pStyle w:val="Brdtext"/>
      </w:pPr>
      <w:r>
        <w:t xml:space="preserve">Regeringen beslutar om strategier för utvecklingssamarbetet med Afghanistan. Sida och FBA ansvarar för genomförandet av utvecklingssamarbetet inom ramen för dessa strategier. Båda myndigheterna har väl utvecklade system för att förebygga, upptäcka och åtgärda oegentligheter. Vi för en löpande dialog med Sida om deras arbete med att bedöma riskerna för korruption i biståndet, förebygga oegentligheter och följa upp oroväckande uppgifter. </w:t>
      </w:r>
    </w:p>
    <w:p w:rsidR="00F9210C" w:rsidRDefault="00F9210C" w:rsidP="00F9210C">
      <w:pPr>
        <w:pStyle w:val="Brdtext"/>
      </w:pPr>
    </w:p>
    <w:p w:rsidR="00F9210C" w:rsidRDefault="00F9210C" w:rsidP="00F9210C">
      <w:pPr>
        <w:pStyle w:val="Brdtext"/>
      </w:pPr>
      <w:r>
        <w:lastRenderedPageBreak/>
        <w:t xml:space="preserve">Regeringen har utöver detta i budgetpropositionen för 2020 föreslagit en ökning av Sidas förvaltningsanslag, bl.a. för att ytterligare stärka anti-korruptionsarbetet. I Utrikesdepartementets dialog med Sida och </w:t>
      </w:r>
      <w:proofErr w:type="gramStart"/>
      <w:r>
        <w:t>Svenska</w:t>
      </w:r>
      <w:proofErr w:type="gramEnd"/>
      <w:r>
        <w:t xml:space="preserve"> Afghanistankommittén har inga uppgifter framkommit om att någon </w:t>
      </w:r>
      <w:r w:rsidR="000807F0">
        <w:t xml:space="preserve">form av </w:t>
      </w:r>
      <w:r>
        <w:t xml:space="preserve">skatt </w:t>
      </w:r>
      <w:r w:rsidR="000807F0">
        <w:t xml:space="preserve">eller avgift </w:t>
      </w:r>
      <w:r>
        <w:t>skulle ha betalats till talibanerna.</w:t>
      </w:r>
    </w:p>
    <w:p w:rsidR="00F9210C" w:rsidRDefault="00F9210C" w:rsidP="00F9210C">
      <w:pPr>
        <w:pStyle w:val="Brdtext"/>
      </w:pPr>
      <w:r>
        <w:t xml:space="preserve">Konflikten i Afghanistan är komplex med många internationella och regionala intressenter. För att skapa framtidstro och motverka grundorsaker till konflikt är det nödvändigt att arbeta med freds- och statsbyggnad, främja förtroendet mellan medborgare och stärka de aktörer i Afghanistan som vill se en fredlig lösning på konflikten. </w:t>
      </w:r>
    </w:p>
    <w:p w:rsidR="00F9210C" w:rsidRDefault="00F9210C" w:rsidP="00F9210C">
      <w:pPr>
        <w:pStyle w:val="Brdtext"/>
      </w:pPr>
    </w:p>
    <w:p w:rsidR="00F9210C" w:rsidRDefault="00F9210C" w:rsidP="00F9210C">
      <w:pPr>
        <w:pStyle w:val="Brdtext"/>
      </w:pPr>
      <w:r>
        <w:t>Stockholm den 27 november 2019</w:t>
      </w:r>
    </w:p>
    <w:p w:rsidR="00F9210C" w:rsidRPr="00F9210C" w:rsidRDefault="00F9210C" w:rsidP="00F9210C">
      <w:pPr>
        <w:pStyle w:val="Brdtext"/>
      </w:pPr>
      <w:r>
        <w:t>Peter Eriksson</w:t>
      </w:r>
    </w:p>
    <w:p w:rsidR="00F9210C" w:rsidRPr="00DB48AB" w:rsidRDefault="00F9210C" w:rsidP="00DB48AB">
      <w:pPr>
        <w:pStyle w:val="Brdtext"/>
      </w:pPr>
    </w:p>
    <w:p w:rsidR="00F9210C" w:rsidRDefault="00F9210C" w:rsidP="00E96532">
      <w:pPr>
        <w:pStyle w:val="Brdtext"/>
      </w:pPr>
    </w:p>
    <w:sectPr w:rsidR="00F9210C"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210C" w:rsidRDefault="00F9210C" w:rsidP="00A87A54">
      <w:pPr>
        <w:spacing w:after="0" w:line="240" w:lineRule="auto"/>
      </w:pPr>
      <w:r>
        <w:separator/>
      </w:r>
    </w:p>
  </w:endnote>
  <w:endnote w:type="continuationSeparator" w:id="0">
    <w:p w:rsidR="00F9210C" w:rsidRDefault="00F9210C"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210C" w:rsidRDefault="00F9210C" w:rsidP="00A87A54">
      <w:pPr>
        <w:spacing w:after="0" w:line="240" w:lineRule="auto"/>
      </w:pPr>
      <w:r>
        <w:separator/>
      </w:r>
    </w:p>
  </w:footnote>
  <w:footnote w:type="continuationSeparator" w:id="0">
    <w:p w:rsidR="00F9210C" w:rsidRDefault="00F9210C"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F9210C" w:rsidTr="00C93EBA">
      <w:trPr>
        <w:trHeight w:val="227"/>
      </w:trPr>
      <w:tc>
        <w:tcPr>
          <w:tcW w:w="5534" w:type="dxa"/>
        </w:tcPr>
        <w:p w:rsidR="00F9210C" w:rsidRPr="007D73AB" w:rsidRDefault="00F9210C">
          <w:pPr>
            <w:pStyle w:val="Sidhuvud"/>
          </w:pPr>
        </w:p>
      </w:tc>
      <w:tc>
        <w:tcPr>
          <w:tcW w:w="3170" w:type="dxa"/>
          <w:vAlign w:val="bottom"/>
        </w:tcPr>
        <w:p w:rsidR="00F9210C" w:rsidRPr="007D73AB" w:rsidRDefault="00F9210C" w:rsidP="00340DE0">
          <w:pPr>
            <w:pStyle w:val="Sidhuvud"/>
          </w:pPr>
        </w:p>
      </w:tc>
      <w:tc>
        <w:tcPr>
          <w:tcW w:w="1134" w:type="dxa"/>
        </w:tcPr>
        <w:p w:rsidR="00F9210C" w:rsidRDefault="00F9210C" w:rsidP="005A703A">
          <w:pPr>
            <w:pStyle w:val="Sidhuvud"/>
          </w:pPr>
        </w:p>
      </w:tc>
    </w:tr>
    <w:tr w:rsidR="00F9210C" w:rsidTr="00C93EBA">
      <w:trPr>
        <w:trHeight w:val="1928"/>
      </w:trPr>
      <w:tc>
        <w:tcPr>
          <w:tcW w:w="5534" w:type="dxa"/>
        </w:tcPr>
        <w:p w:rsidR="00F9210C" w:rsidRPr="00340DE0" w:rsidRDefault="00F9210C" w:rsidP="00340DE0">
          <w:pPr>
            <w:pStyle w:val="Sidhuvud"/>
          </w:pPr>
          <w:r>
            <w:rPr>
              <w:noProof/>
            </w:rPr>
            <w:drawing>
              <wp:inline distT="0" distB="0" distL="0" distR="0">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F9210C" w:rsidRPr="00710A6C" w:rsidRDefault="00F9210C" w:rsidP="00EE3C0F">
          <w:pPr>
            <w:pStyle w:val="Sidhuvud"/>
            <w:rPr>
              <w:b/>
            </w:rPr>
          </w:pPr>
        </w:p>
        <w:p w:rsidR="00F9210C" w:rsidRDefault="00F9210C" w:rsidP="00EE3C0F">
          <w:pPr>
            <w:pStyle w:val="Sidhuvud"/>
          </w:pPr>
        </w:p>
        <w:p w:rsidR="00F9210C" w:rsidRDefault="00F9210C" w:rsidP="00EE3C0F">
          <w:pPr>
            <w:pStyle w:val="Sidhuvud"/>
          </w:pPr>
        </w:p>
        <w:p w:rsidR="00F9210C" w:rsidRDefault="00F9210C" w:rsidP="00EE3C0F">
          <w:pPr>
            <w:pStyle w:val="Sidhuvud"/>
          </w:pPr>
        </w:p>
        <w:sdt>
          <w:sdtPr>
            <w:alias w:val="Dnr"/>
            <w:tag w:val="ccRKShow_Dnr"/>
            <w:id w:val="-829283628"/>
            <w:placeholder>
              <w:docPart w:val="BE354AFB6A3A4144BAE0D54C43836EC6"/>
            </w:placeholder>
            <w:showingPlcHdr/>
            <w:dataBinding w:prefixMappings="xmlns:ns0='http://lp/documentinfo/RK' " w:xpath="/ns0:DocumentInfo[1]/ns0:BaseInfo[1]/ns0:Dnr[1]" w:storeItemID="{95CC7047-11EF-463F-956B-B120CFBECA67}"/>
            <w:text/>
          </w:sdtPr>
          <w:sdtEndPr/>
          <w:sdtContent>
            <w:p w:rsidR="00F9210C" w:rsidRDefault="00F9210C" w:rsidP="00EE3C0F">
              <w:pPr>
                <w:pStyle w:val="Sidhuvud"/>
              </w:pPr>
              <w:r>
                <w:rPr>
                  <w:rStyle w:val="Platshllartext"/>
                </w:rPr>
                <w:t xml:space="preserve"> </w:t>
              </w:r>
            </w:p>
          </w:sdtContent>
        </w:sdt>
        <w:sdt>
          <w:sdtPr>
            <w:alias w:val="DocNumber"/>
            <w:tag w:val="DocNumber"/>
            <w:id w:val="1726028884"/>
            <w:placeholder>
              <w:docPart w:val="31420FE757EC4EE2957AEE672BC74536"/>
            </w:placeholder>
            <w:showingPlcHdr/>
            <w:dataBinding w:prefixMappings="xmlns:ns0='http://lp/documentinfo/RK' " w:xpath="/ns0:DocumentInfo[1]/ns0:BaseInfo[1]/ns0:DocNumber[1]" w:storeItemID="{95CC7047-11EF-463F-956B-B120CFBECA67}"/>
            <w:text/>
          </w:sdtPr>
          <w:sdtEndPr/>
          <w:sdtContent>
            <w:p w:rsidR="00F9210C" w:rsidRDefault="00F9210C" w:rsidP="00EE3C0F">
              <w:pPr>
                <w:pStyle w:val="Sidhuvud"/>
              </w:pPr>
              <w:r>
                <w:rPr>
                  <w:rStyle w:val="Platshllartext"/>
                </w:rPr>
                <w:t xml:space="preserve"> </w:t>
              </w:r>
            </w:p>
          </w:sdtContent>
        </w:sdt>
        <w:p w:rsidR="00F9210C" w:rsidRDefault="00F9210C" w:rsidP="00EE3C0F">
          <w:pPr>
            <w:pStyle w:val="Sidhuvud"/>
          </w:pPr>
        </w:p>
      </w:tc>
      <w:tc>
        <w:tcPr>
          <w:tcW w:w="1134" w:type="dxa"/>
        </w:tcPr>
        <w:p w:rsidR="00F9210C" w:rsidRDefault="00F9210C" w:rsidP="0094502D">
          <w:pPr>
            <w:pStyle w:val="Sidhuvud"/>
          </w:pPr>
        </w:p>
        <w:p w:rsidR="00F9210C" w:rsidRPr="0094502D" w:rsidRDefault="00F9210C" w:rsidP="00EC71A6">
          <w:pPr>
            <w:pStyle w:val="Sidhuvud"/>
          </w:pPr>
        </w:p>
      </w:tc>
    </w:tr>
    <w:tr w:rsidR="00F9210C" w:rsidTr="00C93EBA">
      <w:trPr>
        <w:trHeight w:val="2268"/>
      </w:trPr>
      <w:sdt>
        <w:sdtPr>
          <w:alias w:val="SenderText"/>
          <w:tag w:val="ccRKShow_SenderText"/>
          <w:id w:val="1374046025"/>
          <w:placeholder>
            <w:docPart w:val="14DE7C0C95CC4B35BDDEABD6F450EC9A"/>
          </w:placeholder>
        </w:sdtPr>
        <w:sdtEndPr/>
        <w:sdtContent>
          <w:tc>
            <w:tcPr>
              <w:tcW w:w="5534" w:type="dxa"/>
              <w:tcMar>
                <w:right w:w="1134" w:type="dxa"/>
              </w:tcMar>
            </w:tcPr>
            <w:p w:rsidR="00F9210C" w:rsidRPr="00340DE0" w:rsidRDefault="00F9210C" w:rsidP="00340DE0">
              <w:pPr>
                <w:pStyle w:val="Sidhuvud"/>
              </w:pPr>
              <w:r w:rsidRPr="00B930F1">
                <w:rPr>
                  <w:b/>
                </w:rPr>
                <w:t>Utrikesdepartementet</w:t>
              </w:r>
              <w:r>
                <w:br/>
                <w:t>Statsrådet Eriksson</w:t>
              </w:r>
            </w:p>
          </w:tc>
        </w:sdtContent>
      </w:sdt>
      <w:sdt>
        <w:sdtPr>
          <w:alias w:val="Recipient"/>
          <w:tag w:val="ccRKShow_Recipient"/>
          <w:id w:val="-28344517"/>
          <w:placeholder>
            <w:docPart w:val="D5157E41E36949168CEBF336598BEEDF"/>
          </w:placeholder>
          <w:dataBinding w:prefixMappings="xmlns:ns0='http://lp/documentinfo/RK' " w:xpath="/ns0:DocumentInfo[1]/ns0:BaseInfo[1]/ns0:Recipient[1]" w:storeItemID="{95CC7047-11EF-463F-956B-B120CFBECA67}"/>
          <w:text w:multiLine="1"/>
        </w:sdtPr>
        <w:sdtEndPr/>
        <w:sdtContent>
          <w:tc>
            <w:tcPr>
              <w:tcW w:w="3170" w:type="dxa"/>
            </w:tcPr>
            <w:p w:rsidR="00F9210C" w:rsidRDefault="00012652" w:rsidP="00547B89">
              <w:pPr>
                <w:pStyle w:val="Sidhuvud"/>
              </w:pPr>
              <w:r>
                <w:t>Till riksdagen</w:t>
              </w:r>
            </w:p>
          </w:tc>
        </w:sdtContent>
      </w:sdt>
      <w:tc>
        <w:tcPr>
          <w:tcW w:w="1134" w:type="dxa"/>
        </w:tcPr>
        <w:p w:rsidR="00F9210C" w:rsidRDefault="00F9210C"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10C"/>
    <w:rsid w:val="00000290"/>
    <w:rsid w:val="00001068"/>
    <w:rsid w:val="0000412C"/>
    <w:rsid w:val="00004D5C"/>
    <w:rsid w:val="00005F68"/>
    <w:rsid w:val="00006CA7"/>
    <w:rsid w:val="00012652"/>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07F0"/>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C36FA"/>
    <w:rsid w:val="003C7BE0"/>
    <w:rsid w:val="003D0DD3"/>
    <w:rsid w:val="003D17EF"/>
    <w:rsid w:val="003D3535"/>
    <w:rsid w:val="003D4246"/>
    <w:rsid w:val="003D4CA1"/>
    <w:rsid w:val="003D4D9F"/>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4782"/>
    <w:rsid w:val="00605718"/>
    <w:rsid w:val="00605C66"/>
    <w:rsid w:val="00606310"/>
    <w:rsid w:val="00607814"/>
    <w:rsid w:val="00610D87"/>
    <w:rsid w:val="00610E88"/>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0608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66E40"/>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65C2"/>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30F1"/>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53CD"/>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10C"/>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7707FDF"/>
  <w15:docId w15:val="{AA9BF03A-25F4-4B53-9FE9-1A554232A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E354AFB6A3A4144BAE0D54C43836EC6"/>
        <w:category>
          <w:name w:val="Allmänt"/>
          <w:gallery w:val="placeholder"/>
        </w:category>
        <w:types>
          <w:type w:val="bbPlcHdr"/>
        </w:types>
        <w:behaviors>
          <w:behavior w:val="content"/>
        </w:behaviors>
        <w:guid w:val="{ECFEE0C3-44EC-45CC-9092-14BBBAF51566}"/>
      </w:docPartPr>
      <w:docPartBody>
        <w:p w:rsidR="00997D06" w:rsidRDefault="00E55DD3" w:rsidP="00E55DD3">
          <w:pPr>
            <w:pStyle w:val="BE354AFB6A3A4144BAE0D54C43836EC6"/>
          </w:pPr>
          <w:r>
            <w:rPr>
              <w:rStyle w:val="Platshllartext"/>
            </w:rPr>
            <w:t xml:space="preserve"> </w:t>
          </w:r>
        </w:p>
      </w:docPartBody>
    </w:docPart>
    <w:docPart>
      <w:docPartPr>
        <w:name w:val="31420FE757EC4EE2957AEE672BC74536"/>
        <w:category>
          <w:name w:val="Allmänt"/>
          <w:gallery w:val="placeholder"/>
        </w:category>
        <w:types>
          <w:type w:val="bbPlcHdr"/>
        </w:types>
        <w:behaviors>
          <w:behavior w:val="content"/>
        </w:behaviors>
        <w:guid w:val="{E922B744-431E-4F43-A11D-49D06E5670AE}"/>
      </w:docPartPr>
      <w:docPartBody>
        <w:p w:rsidR="00997D06" w:rsidRDefault="00E55DD3" w:rsidP="00E55DD3">
          <w:pPr>
            <w:pStyle w:val="31420FE757EC4EE2957AEE672BC74536"/>
          </w:pPr>
          <w:r>
            <w:rPr>
              <w:rStyle w:val="Platshllartext"/>
            </w:rPr>
            <w:t xml:space="preserve"> </w:t>
          </w:r>
        </w:p>
      </w:docPartBody>
    </w:docPart>
    <w:docPart>
      <w:docPartPr>
        <w:name w:val="14DE7C0C95CC4B35BDDEABD6F450EC9A"/>
        <w:category>
          <w:name w:val="Allmänt"/>
          <w:gallery w:val="placeholder"/>
        </w:category>
        <w:types>
          <w:type w:val="bbPlcHdr"/>
        </w:types>
        <w:behaviors>
          <w:behavior w:val="content"/>
        </w:behaviors>
        <w:guid w:val="{BB8FAAAD-BB5A-48D4-AC22-53F80BDC5263}"/>
      </w:docPartPr>
      <w:docPartBody>
        <w:p w:rsidR="00997D06" w:rsidRDefault="00E55DD3" w:rsidP="00E55DD3">
          <w:pPr>
            <w:pStyle w:val="14DE7C0C95CC4B35BDDEABD6F450EC9A"/>
          </w:pPr>
          <w:r>
            <w:rPr>
              <w:rStyle w:val="Platshllartext"/>
            </w:rPr>
            <w:t xml:space="preserve"> </w:t>
          </w:r>
        </w:p>
      </w:docPartBody>
    </w:docPart>
    <w:docPart>
      <w:docPartPr>
        <w:name w:val="D5157E41E36949168CEBF336598BEEDF"/>
        <w:category>
          <w:name w:val="Allmänt"/>
          <w:gallery w:val="placeholder"/>
        </w:category>
        <w:types>
          <w:type w:val="bbPlcHdr"/>
        </w:types>
        <w:behaviors>
          <w:behavior w:val="content"/>
        </w:behaviors>
        <w:guid w:val="{56762B50-3109-4FDE-916C-86416D4B1CC3}"/>
      </w:docPartPr>
      <w:docPartBody>
        <w:p w:rsidR="00997D06" w:rsidRDefault="00E55DD3" w:rsidP="00E55DD3">
          <w:pPr>
            <w:pStyle w:val="D5157E41E36949168CEBF336598BEEDF"/>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DD3"/>
    <w:rsid w:val="00997D06"/>
    <w:rsid w:val="00E55DD3"/>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ja-JP"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844072D28A96412F8CF838F0A2AA39D5">
    <w:name w:val="844072D28A96412F8CF838F0A2AA39D5"/>
    <w:rsid w:val="00E55DD3"/>
  </w:style>
  <w:style w:type="character" w:styleId="Platshllartext">
    <w:name w:val="Placeholder Text"/>
    <w:basedOn w:val="Standardstycketeckensnitt"/>
    <w:uiPriority w:val="99"/>
    <w:semiHidden/>
    <w:rsid w:val="00E55DD3"/>
    <w:rPr>
      <w:noProof w:val="0"/>
      <w:color w:val="808080"/>
    </w:rPr>
  </w:style>
  <w:style w:type="paragraph" w:customStyle="1" w:styleId="5F4955E5623C41918740B322F16166D1">
    <w:name w:val="5F4955E5623C41918740B322F16166D1"/>
    <w:rsid w:val="00E55DD3"/>
  </w:style>
  <w:style w:type="paragraph" w:customStyle="1" w:styleId="FF2F7FB6407F49588D8C415FBAB7609D">
    <w:name w:val="FF2F7FB6407F49588D8C415FBAB7609D"/>
    <w:rsid w:val="00E55DD3"/>
  </w:style>
  <w:style w:type="paragraph" w:customStyle="1" w:styleId="A944072EE72F411B87F0BE0DC8A89D5E">
    <w:name w:val="A944072EE72F411B87F0BE0DC8A89D5E"/>
    <w:rsid w:val="00E55DD3"/>
  </w:style>
  <w:style w:type="paragraph" w:customStyle="1" w:styleId="BE354AFB6A3A4144BAE0D54C43836EC6">
    <w:name w:val="BE354AFB6A3A4144BAE0D54C43836EC6"/>
    <w:rsid w:val="00E55DD3"/>
  </w:style>
  <w:style w:type="paragraph" w:customStyle="1" w:styleId="31420FE757EC4EE2957AEE672BC74536">
    <w:name w:val="31420FE757EC4EE2957AEE672BC74536"/>
    <w:rsid w:val="00E55DD3"/>
  </w:style>
  <w:style w:type="paragraph" w:customStyle="1" w:styleId="4C8D8FDE0565450EB9FCFDBD9293A8A7">
    <w:name w:val="4C8D8FDE0565450EB9FCFDBD9293A8A7"/>
    <w:rsid w:val="00E55DD3"/>
  </w:style>
  <w:style w:type="paragraph" w:customStyle="1" w:styleId="121420E3C01746D1B9F56060CA6BBBF1">
    <w:name w:val="121420E3C01746D1B9F56060CA6BBBF1"/>
    <w:rsid w:val="00E55DD3"/>
  </w:style>
  <w:style w:type="paragraph" w:customStyle="1" w:styleId="66B1EE77FC2340FC89B54029BCC5FD17">
    <w:name w:val="66B1EE77FC2340FC89B54029BCC5FD17"/>
    <w:rsid w:val="00E55DD3"/>
  </w:style>
  <w:style w:type="paragraph" w:customStyle="1" w:styleId="14DE7C0C95CC4B35BDDEABD6F450EC9A">
    <w:name w:val="14DE7C0C95CC4B35BDDEABD6F450EC9A"/>
    <w:rsid w:val="00E55DD3"/>
  </w:style>
  <w:style w:type="paragraph" w:customStyle="1" w:styleId="D5157E41E36949168CEBF336598BEEDF">
    <w:name w:val="D5157E41E36949168CEBF336598BEEDF"/>
    <w:rsid w:val="00E55DD3"/>
  </w:style>
  <w:style w:type="paragraph" w:customStyle="1" w:styleId="5346C184215D45EAA6B23A633F08E5E5">
    <w:name w:val="5346C184215D45EAA6B23A633F08E5E5"/>
    <w:rsid w:val="00E55DD3"/>
  </w:style>
  <w:style w:type="paragraph" w:customStyle="1" w:styleId="84CBB1D8574D45339D500D7F7E916F7D">
    <w:name w:val="84CBB1D8574D45339D500D7F7E916F7D"/>
    <w:rsid w:val="00E55DD3"/>
  </w:style>
  <w:style w:type="paragraph" w:customStyle="1" w:styleId="CE7C3BFA80E249E1A9D0725191E46CE3">
    <w:name w:val="CE7C3BFA80E249E1A9D0725191E46CE3"/>
    <w:rsid w:val="00E55DD3"/>
  </w:style>
  <w:style w:type="paragraph" w:customStyle="1" w:styleId="565609293904455DBD6916796C0FAAE4">
    <w:name w:val="565609293904455DBD6916796C0FAAE4"/>
    <w:rsid w:val="00E55D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2019-11-22</HeaderDate>
    <Office/>
    <Dnr/>
    <ParagrafNr/>
    <DocumentTitle/>
    <VisitingAddress/>
    <Extra1/>
    <Extra2/>
    <Extra3>Magdalena Schröder</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38361b18-a513-4f9c-b077-5d3d7deb1214</RD_Svarsid>
  </documentManagement>
</p:properties>
</file>

<file path=customXml/itemProps1.xml><?xml version="1.0" encoding="utf-8"?>
<ds:datastoreItem xmlns:ds="http://schemas.openxmlformats.org/officeDocument/2006/customXml" ds:itemID="{5EDE8B89-25DE-450C-BCBD-B31FBF1E79ED}"/>
</file>

<file path=customXml/itemProps2.xml><?xml version="1.0" encoding="utf-8"?>
<ds:datastoreItem xmlns:ds="http://schemas.openxmlformats.org/officeDocument/2006/customXml" ds:itemID="{A9670093-223F-4477-B447-EECDDB847671}"/>
</file>

<file path=customXml/itemProps3.xml><?xml version="1.0" encoding="utf-8"?>
<ds:datastoreItem xmlns:ds="http://schemas.openxmlformats.org/officeDocument/2006/customXml" ds:itemID="{B91B540A-15E0-4D0D-A3C1-94D97B0CFF48}"/>
</file>

<file path=customXml/itemProps4.xml><?xml version="1.0" encoding="utf-8"?>
<ds:datastoreItem xmlns:ds="http://schemas.openxmlformats.org/officeDocument/2006/customXml" ds:itemID="{95CC7047-11EF-463F-956B-B120CFBECA67}"/>
</file>

<file path=customXml/itemProps5.xml><?xml version="1.0" encoding="utf-8"?>
<ds:datastoreItem xmlns:ds="http://schemas.openxmlformats.org/officeDocument/2006/customXml" ds:itemID="{2C5D62BB-8D68-4AF4-BA0C-06B7D72F6BDF}"/>
</file>

<file path=docProps/app.xml><?xml version="1.0" encoding="utf-8"?>
<Properties xmlns="http://schemas.openxmlformats.org/officeDocument/2006/extended-properties" xmlns:vt="http://schemas.openxmlformats.org/officeDocument/2006/docPropsVTypes">
  <Template>RK Basmall</Template>
  <TotalTime>0</TotalTime>
  <Pages>2</Pages>
  <Words>332</Words>
  <Characters>1764</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438 av Magdalena Schröder (M) Biståndspengar till talibaner.docx</dc:title>
  <dc:subject/>
  <dc:creator>Johanna Lundgren</dc:creator>
  <cp:keywords/>
  <dc:description/>
  <cp:lastModifiedBy>Johanna Lundgren</cp:lastModifiedBy>
  <cp:revision>3</cp:revision>
  <dcterms:created xsi:type="dcterms:W3CDTF">2019-11-26T14:12:00Z</dcterms:created>
  <dcterms:modified xsi:type="dcterms:W3CDTF">2019-11-27T07:27:00Z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