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1CC9" w:rsidRPr="00F8271E" w:rsidRDefault="00171CC9" w:rsidP="0098033A">
      <w:pPr>
        <w:pStyle w:val="Hemstlrubrik"/>
      </w:pPr>
      <w:r w:rsidRPr="00F8271E">
        <w:t>Förslag till riksdagsbeslut</w:t>
      </w:r>
    </w:p>
    <w:p w:rsidR="00171CC9" w:rsidRPr="00F8271E" w:rsidRDefault="00171CC9" w:rsidP="00171CC9">
      <w:pPr>
        <w:pStyle w:val="Hemstlatt"/>
      </w:pPr>
      <w:r w:rsidRPr="00F8271E">
        <w:t>Riksdagen tillkännager för regeringen som sin mening vad i motionen anfö</w:t>
      </w:r>
      <w:r w:rsidR="00892325" w:rsidRPr="00F8271E">
        <w:t xml:space="preserve">rs om behovet av en översyn av </w:t>
      </w:r>
      <w:r w:rsidR="009015F9" w:rsidRPr="00F8271E">
        <w:t>patientskadelagen</w:t>
      </w:r>
      <w:r w:rsidRPr="00F8271E">
        <w:t>.</w:t>
      </w:r>
    </w:p>
    <w:p w:rsidR="00171CC9" w:rsidRPr="00F8271E" w:rsidRDefault="00171CC9" w:rsidP="00171CC9">
      <w:pPr>
        <w:pStyle w:val="Hemstlatt"/>
      </w:pPr>
      <w:r w:rsidRPr="00F8271E">
        <w:t xml:space="preserve">Riksdagen tillkännager för regeringen som sin mening vad i </w:t>
      </w:r>
      <w:r w:rsidR="00892325" w:rsidRPr="00F8271E">
        <w:t xml:space="preserve">motionen anförs om att utvidga </w:t>
      </w:r>
      <w:r w:rsidR="009015F9" w:rsidRPr="00F8271E">
        <w:t xml:space="preserve">patientskadelagens </w:t>
      </w:r>
      <w:r w:rsidRPr="00F8271E">
        <w:t xml:space="preserve">omfattning till att gälla barn </w:t>
      </w:r>
      <w:r w:rsidR="00B65FF1" w:rsidRPr="00F8271E">
        <w:t>som ammas och</w:t>
      </w:r>
      <w:r w:rsidRPr="00F8271E">
        <w:t xml:space="preserve"> indirekt skadas till följd av att modern medicin</w:t>
      </w:r>
      <w:r w:rsidRPr="00F8271E">
        <w:t>e</w:t>
      </w:r>
      <w:r w:rsidRPr="00F8271E">
        <w:t>rar.</w:t>
      </w:r>
    </w:p>
    <w:p w:rsidR="00E84F25" w:rsidRPr="00F8271E" w:rsidRDefault="007C6092" w:rsidP="00E22893">
      <w:pPr>
        <w:pStyle w:val="Rubrik1"/>
      </w:pPr>
      <w:r w:rsidRPr="00F8271E">
        <w:t>Motivering</w:t>
      </w:r>
    </w:p>
    <w:p w:rsidR="00171CC9" w:rsidRPr="00F8271E" w:rsidRDefault="00171CC9" w:rsidP="0098033A">
      <w:r w:rsidRPr="00F8271E">
        <w:t xml:space="preserve">Enligt </w:t>
      </w:r>
      <w:r w:rsidR="0098033A" w:rsidRPr="00F8271E">
        <w:t xml:space="preserve">patientskadelagen </w:t>
      </w:r>
      <w:r w:rsidRPr="00F8271E">
        <w:t>(1996:799) lämnas ersättning för personskada om det föreligger övervägande sannolikhet för att skadan uppkommit i samband med att patienten uppsökt hälso-</w:t>
      </w:r>
      <w:r w:rsidR="004D7753" w:rsidRPr="00F8271E">
        <w:t xml:space="preserve"> </w:t>
      </w:r>
      <w:r w:rsidRPr="00F8271E">
        <w:t>och sjukvård i Sverige. Med patient avses person som behandlats eller undersökts av vårdpersonal eller annan hälso- eller sjukvårdsinrättning, eller som frivilligt deltar som försöksperson i med</w:t>
      </w:r>
      <w:r w:rsidRPr="00F8271E">
        <w:t>i</w:t>
      </w:r>
      <w:r w:rsidRPr="00F8271E">
        <w:t>cinsk forskning. Skada som uppkommit i det fall en patient inte själv behan</w:t>
      </w:r>
      <w:r w:rsidRPr="00F8271E">
        <w:t>d</w:t>
      </w:r>
      <w:r w:rsidRPr="00F8271E">
        <w:t>lats är inte ersättningsbar. Ett exempel på hur sådan skada trots all</w:t>
      </w:r>
      <w:r w:rsidR="001C6A71" w:rsidRPr="00F8271E">
        <w:t>t kan up</w:t>
      </w:r>
      <w:r w:rsidR="001C6A71" w:rsidRPr="00F8271E">
        <w:t>p</w:t>
      </w:r>
      <w:r w:rsidR="001C6A71" w:rsidRPr="00F8271E">
        <w:t>komma är barn som ammas</w:t>
      </w:r>
      <w:r w:rsidRPr="00F8271E">
        <w:t xml:space="preserve"> då modern medicineras. I</w:t>
      </w:r>
      <w:r w:rsidR="0098033A" w:rsidRPr="00F8271E">
        <w:t xml:space="preserve"> </w:t>
      </w:r>
      <w:r w:rsidRPr="00F8271E">
        <w:t>dag behandlas</w:t>
      </w:r>
      <w:r w:rsidR="00027858" w:rsidRPr="00F8271E">
        <w:t xml:space="preserve"> inte ett sådant barn</w:t>
      </w:r>
      <w:r w:rsidRPr="00F8271E">
        <w:t xml:space="preserve"> som ett självständigt rättssubjekt men likväl kan </w:t>
      </w:r>
      <w:r w:rsidR="00027858" w:rsidRPr="00F8271E">
        <w:t xml:space="preserve">det </w:t>
      </w:r>
      <w:r w:rsidRPr="00F8271E">
        <w:t>åsamkas skador.</w:t>
      </w:r>
    </w:p>
    <w:p w:rsidR="00171CC9" w:rsidRPr="00F8271E" w:rsidRDefault="00171CC9" w:rsidP="0098033A">
      <w:pPr>
        <w:pStyle w:val="Normaltindrag"/>
      </w:pPr>
      <w:r w:rsidRPr="00F8271E">
        <w:t>Som en jämförelse kan nämnas att foster i moderns livmoder anses som pat</w:t>
      </w:r>
      <w:r w:rsidRPr="00F8271E">
        <w:t>i</w:t>
      </w:r>
      <w:r w:rsidRPr="00F8271E">
        <w:t>ent i l</w:t>
      </w:r>
      <w:r w:rsidR="001C6A71" w:rsidRPr="00F8271E">
        <w:t>agens mening. Ett barn som ammas</w:t>
      </w:r>
      <w:r w:rsidRPr="00F8271E">
        <w:t xml:space="preserve"> och som därigenom står i nära fö</w:t>
      </w:r>
      <w:r w:rsidRPr="00F8271E">
        <w:t>r</w:t>
      </w:r>
      <w:r w:rsidRPr="00F8271E">
        <w:t>bindelse med modern borde också kunna räknas som patient, även om barnet inte själv varit föremål för behandling eller medicinering.</w:t>
      </w:r>
    </w:p>
    <w:p w:rsidR="00171CC9" w:rsidRPr="00F8271E" w:rsidRDefault="004D7753" w:rsidP="0098033A">
      <w:pPr>
        <w:pStyle w:val="Normaltindrag"/>
      </w:pPr>
      <w:r w:rsidRPr="00F8271E">
        <w:t xml:space="preserve">Det förefaller vara av yttersta vikt att </w:t>
      </w:r>
      <w:r w:rsidR="0098033A" w:rsidRPr="00F8271E">
        <w:t xml:space="preserve">patientskadelagen </w:t>
      </w:r>
      <w:r w:rsidRPr="00F8271E">
        <w:t>ses över så att också barn som amma</w:t>
      </w:r>
      <w:r w:rsidR="001C6A71" w:rsidRPr="00F8271E">
        <w:t>s</w:t>
      </w:r>
      <w:r w:rsidRPr="00F8271E">
        <w:t xml:space="preserve"> kan få ersättning för skador som åsamkats dem genom t.ex. moderns intag av medicin.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8033A" w:rsidRPr="00F82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8033A" w:rsidRPr="00F8271E" w:rsidRDefault="0098033A" w:rsidP="0098033A">
            <w:pPr>
              <w:pStyle w:val="UnderskriftDatum"/>
              <w:spacing w:before="240"/>
            </w:pPr>
            <w:r w:rsidRPr="00F8271E">
              <w:t>Stockholm den 27 september 2005</w:t>
            </w:r>
          </w:p>
        </w:tc>
        <w:tc>
          <w:tcPr>
            <w:tcW w:w="3047" w:type="dxa"/>
          </w:tcPr>
          <w:p w:rsidR="0098033A" w:rsidRPr="00F8271E" w:rsidRDefault="0098033A" w:rsidP="0098033A">
            <w:pPr>
              <w:pStyle w:val="Underskrifter"/>
              <w:spacing w:before="240"/>
            </w:pPr>
          </w:p>
        </w:tc>
      </w:tr>
      <w:tr w:rsidR="0098033A" w:rsidRPr="00F82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8033A" w:rsidRPr="00F8271E" w:rsidRDefault="0098033A" w:rsidP="0098033A">
            <w:pPr>
              <w:pStyle w:val="Underskrifter"/>
            </w:pPr>
            <w:r w:rsidRPr="00F8271E">
              <w:t>Kenneth Lantz (kd)</w:t>
            </w:r>
          </w:p>
        </w:tc>
        <w:tc>
          <w:tcPr>
            <w:tcW w:w="3047" w:type="dxa"/>
          </w:tcPr>
          <w:p w:rsidR="0098033A" w:rsidRPr="00F8271E" w:rsidRDefault="0098033A" w:rsidP="0098033A">
            <w:pPr>
              <w:pStyle w:val="Underskrifter"/>
            </w:pPr>
          </w:p>
        </w:tc>
      </w:tr>
    </w:tbl>
    <w:p w:rsidR="00171CC9" w:rsidRPr="00F8271E" w:rsidRDefault="00171CC9" w:rsidP="0098033A">
      <w:pPr>
        <w:pStyle w:val="Normaltindrag"/>
      </w:pPr>
    </w:p>
    <w:sectPr w:rsidR="00171CC9" w:rsidRPr="00F8271E" w:rsidSect="009803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5267" w:rsidRPr="00F8271E" w:rsidRDefault="00EA5267">
      <w:r w:rsidRPr="00F8271E">
        <w:separator/>
      </w:r>
    </w:p>
  </w:endnote>
  <w:endnote w:type="continuationSeparator" w:id="0">
    <w:p w:rsidR="00EA5267" w:rsidRPr="00F8271E" w:rsidRDefault="00EA5267">
      <w:r w:rsidRPr="00F827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033A" w:rsidRPr="00F8271E" w:rsidRDefault="00F8271E" w:rsidP="0098033A">
    <w:pPr>
      <w:pStyle w:val="Sidfot"/>
    </w:pPr>
    <w:r w:rsidRPr="00F8271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302939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33A" w:rsidRDefault="0098033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65FF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8033A" w:rsidRDefault="0098033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65FF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0A1" w:rsidRPr="00F8271E" w:rsidRDefault="00F8271E" w:rsidP="0098033A">
    <w:pPr>
      <w:pStyle w:val="Sidfot"/>
    </w:pPr>
    <w:r w:rsidRPr="00F8271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77704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33A" w:rsidRDefault="009803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65FF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033A" w:rsidRDefault="009803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65FF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0A1" w:rsidRPr="00F8271E" w:rsidRDefault="00F8271E" w:rsidP="0098033A">
    <w:pPr>
      <w:pStyle w:val="Sidfot"/>
    </w:pPr>
    <w:r w:rsidRPr="00F8271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85233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33A" w:rsidRDefault="009803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65FF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033A" w:rsidRDefault="009803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65FF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5267" w:rsidRPr="00F8271E" w:rsidRDefault="00EA5267">
      <w:r w:rsidRPr="00F8271E">
        <w:separator/>
      </w:r>
    </w:p>
  </w:footnote>
  <w:footnote w:type="continuationSeparator" w:id="0">
    <w:p w:rsidR="00EA5267" w:rsidRPr="00F8271E" w:rsidRDefault="00EA5267">
      <w:r w:rsidRPr="00F827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033A" w:rsidRPr="00F8271E" w:rsidRDefault="00F8271E" w:rsidP="0098033A">
    <w:pPr>
      <w:pStyle w:val="Sidhuvud"/>
    </w:pPr>
    <w:r w:rsidRPr="00F8271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86245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33A" w:rsidRDefault="0098033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65FF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65FF1">
                            <w:t>L246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8033A" w:rsidRDefault="0098033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65FF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65FF1">
                      <w:t>L246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0A1" w:rsidRPr="00F8271E" w:rsidRDefault="00F8271E" w:rsidP="0098033A">
    <w:pPr>
      <w:pStyle w:val="Sidhuvud"/>
    </w:pPr>
    <w:r w:rsidRPr="00F8271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854969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33A" w:rsidRDefault="0098033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65FF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65FF1">
                            <w:t>L246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8033A" w:rsidRDefault="0098033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65FF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65FF1">
                      <w:t>L246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033A" w:rsidRPr="00F8271E" w:rsidRDefault="0098033A">
    <w:pPr>
      <w:pStyle w:val="FSHNormal"/>
      <w:tabs>
        <w:tab w:val="right" w:pos="5840"/>
      </w:tabs>
    </w:pPr>
    <w:r w:rsidRPr="00F8271E">
      <w:br/>
    </w:r>
    <w:r w:rsidRPr="00F8271E">
      <w:fldChar w:fldCharType="begin" w:fldLock="1"/>
    </w:r>
    <w:r w:rsidRPr="00F8271E">
      <w:instrText xml:space="preserve"> DOCPROPERTY</w:instrText>
    </w:r>
    <w:r w:rsidRPr="00F8271E">
      <w:rPr>
        <w:sz w:val="18"/>
      </w:rPr>
      <w:instrText xml:space="preserve"> "YearUser" *\charformat </w:instrText>
    </w:r>
    <w:r w:rsidRPr="00F8271E">
      <w:fldChar w:fldCharType="separate"/>
    </w:r>
    <w:r w:rsidR="00B65FF1" w:rsidRPr="00F8271E">
      <w:t>2005/06</w:t>
    </w:r>
    <w:r w:rsidRPr="00F8271E">
      <w:fldChar w:fldCharType="end"/>
    </w:r>
    <w:r w:rsidRPr="00F8271E">
      <w:t xml:space="preserve"> </w:t>
    </w:r>
    <w:r w:rsidRPr="00F8271E">
      <w:tab/>
      <w:t xml:space="preserve">mnr: </w:t>
    </w:r>
    <w:r w:rsidRPr="00F8271E">
      <w:fldChar w:fldCharType="begin" w:fldLock="1"/>
    </w:r>
    <w:r w:rsidRPr="00F8271E">
      <w:instrText xml:space="preserve"> DOCPROPERTY</w:instrText>
    </w:r>
    <w:r w:rsidRPr="00F8271E">
      <w:rPr>
        <w:sz w:val="18"/>
      </w:rPr>
      <w:instrText xml:space="preserve"> "Motionsnummer" *\charformat </w:instrText>
    </w:r>
    <w:r w:rsidRPr="00F8271E">
      <w:fldChar w:fldCharType="separate"/>
    </w:r>
    <w:r w:rsidR="00B65FF1" w:rsidRPr="00F8271E">
      <w:t>L246</w:t>
    </w:r>
    <w:r w:rsidRPr="00F8271E">
      <w:fldChar w:fldCharType="end"/>
    </w:r>
    <w:r w:rsidRPr="00F8271E">
      <w:br/>
    </w:r>
    <w:r w:rsidRPr="00F8271E">
      <w:fldChar w:fldCharType="begin" w:fldLock="1"/>
    </w:r>
    <w:r w:rsidRPr="00F8271E">
      <w:instrText xml:space="preserve"> DOCPROPERTY</w:instrText>
    </w:r>
    <w:r w:rsidRPr="00F8271E">
      <w:rPr>
        <w:sz w:val="18"/>
      </w:rPr>
      <w:instrText xml:space="preserve"> "Samling" *\charformat </w:instrText>
    </w:r>
    <w:r w:rsidRPr="00F8271E">
      <w:fldChar w:fldCharType="end"/>
    </w:r>
    <w:r w:rsidRPr="00F8271E">
      <w:tab/>
      <w:t xml:space="preserve">pnr: </w:t>
    </w:r>
    <w:r w:rsidRPr="00F8271E">
      <w:fldChar w:fldCharType="begin" w:fldLock="1"/>
    </w:r>
    <w:r w:rsidRPr="00F8271E">
      <w:instrText xml:space="preserve"> DOCPROPERTY</w:instrText>
    </w:r>
    <w:r w:rsidRPr="00F8271E">
      <w:rPr>
        <w:sz w:val="18"/>
      </w:rPr>
      <w:instrText xml:space="preserve"> "Partinummer" *\charformat </w:instrText>
    </w:r>
    <w:r w:rsidRPr="00F8271E">
      <w:fldChar w:fldCharType="separate"/>
    </w:r>
    <w:r w:rsidR="00B65FF1" w:rsidRPr="00F8271E">
      <w:t>kd630</w:t>
    </w:r>
    <w:r w:rsidRPr="00F8271E">
      <w:fldChar w:fldCharType="end"/>
    </w:r>
  </w:p>
  <w:p w:rsidR="0098033A" w:rsidRPr="00F8271E" w:rsidRDefault="0098033A">
    <w:pPr>
      <w:pStyle w:val="FSHRub1"/>
    </w:pPr>
    <w:r w:rsidRPr="00F8271E">
      <w:t>Motion till riksdagen</w:t>
    </w:r>
    <w:r w:rsidRPr="00F8271E">
      <w:br/>
    </w:r>
    <w:r w:rsidRPr="00F8271E">
      <w:fldChar w:fldCharType="begin" w:fldLock="1"/>
    </w:r>
    <w:r w:rsidRPr="00F8271E">
      <w:instrText xml:space="preserve"> DOCPROPERTY "YearUser" *\charformat </w:instrText>
    </w:r>
    <w:r w:rsidRPr="00F8271E">
      <w:fldChar w:fldCharType="separate"/>
    </w:r>
    <w:r w:rsidR="00B65FF1" w:rsidRPr="00F8271E">
      <w:t>2005/06</w:t>
    </w:r>
    <w:r w:rsidRPr="00F8271E">
      <w:fldChar w:fldCharType="end"/>
    </w:r>
    <w:r w:rsidRPr="00F8271E">
      <w:t>:</w:t>
    </w:r>
    <w:r w:rsidRPr="00F8271E">
      <w:fldChar w:fldCharType="begin" w:fldLock="1"/>
    </w:r>
    <w:r w:rsidRPr="00F8271E">
      <w:instrText xml:space="preserve"> DOCPROPERTY "Motionsnummer" *\charformat </w:instrText>
    </w:r>
    <w:r w:rsidRPr="00F8271E">
      <w:fldChar w:fldCharType="separate"/>
    </w:r>
    <w:r w:rsidR="00B65FF1" w:rsidRPr="00F8271E">
      <w:t>L246</w:t>
    </w:r>
    <w:r w:rsidRPr="00F8271E">
      <w:fldChar w:fldCharType="end"/>
    </w:r>
  </w:p>
  <w:p w:rsidR="0098033A" w:rsidRPr="00F8271E" w:rsidRDefault="0098033A">
    <w:pPr>
      <w:pStyle w:val="FSHNormalS5"/>
    </w:pPr>
    <w:r w:rsidRPr="00F8271E">
      <w:fldChar w:fldCharType="begin" w:fldLock="1"/>
    </w:r>
    <w:r w:rsidRPr="00F8271E">
      <w:instrText xml:space="preserve"> DOCPROPERTY "MotionarText" *\charformat </w:instrText>
    </w:r>
    <w:r w:rsidRPr="00F8271E">
      <w:fldChar w:fldCharType="separate"/>
    </w:r>
    <w:r w:rsidR="00B65FF1" w:rsidRPr="00F8271E">
      <w:t>av Kenneth Lantz (kd)</w:t>
    </w:r>
    <w:r w:rsidRPr="00F8271E">
      <w:fldChar w:fldCharType="end"/>
    </w:r>
    <w:r w:rsidRPr="00F8271E">
      <w:br/>
    </w:r>
    <w:r w:rsidRPr="00F8271E">
      <w:fldChar w:fldCharType="begin" w:fldLock="1"/>
    </w:r>
    <w:r w:rsidRPr="00F8271E">
      <w:instrText xml:space="preserve"> DOCPROPERTY "SvarFrasKort" *\charformat </w:instrText>
    </w:r>
    <w:r w:rsidRPr="00F8271E">
      <w:fldChar w:fldCharType="end"/>
    </w:r>
  </w:p>
  <w:p w:rsidR="0098033A" w:rsidRPr="00F8271E" w:rsidRDefault="0098033A">
    <w:pPr>
      <w:pStyle w:val="FSHTitel"/>
    </w:pPr>
    <w:r w:rsidRPr="00F8271E">
      <w:fldChar w:fldCharType="begin" w:fldLock="1"/>
    </w:r>
    <w:r w:rsidRPr="00F8271E">
      <w:instrText xml:space="preserve"> DOCPROPERTY</w:instrText>
    </w:r>
    <w:r w:rsidRPr="00F8271E">
      <w:rPr>
        <w:sz w:val="18"/>
      </w:rPr>
      <w:instrText xml:space="preserve"> "RubrikSvar" *\charformat </w:instrText>
    </w:r>
    <w:r w:rsidRPr="00F8271E">
      <w:fldChar w:fldCharType="separate"/>
    </w:r>
    <w:r w:rsidR="00B65FF1" w:rsidRPr="00F8271E">
      <w:t>Patientbegrepp för barn som ammas</w:t>
    </w:r>
    <w:r w:rsidRPr="00F8271E">
      <w:fldChar w:fldCharType="end"/>
    </w:r>
  </w:p>
  <w:p w:rsidR="0098033A" w:rsidRPr="00F8271E" w:rsidRDefault="0098033A" w:rsidP="0098033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95C63218"/>
    <w:lvl w:ilvl="0" w:tplc="3F74D358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5382786">
    <w:abstractNumId w:val="13"/>
  </w:num>
  <w:num w:numId="2" w16cid:durableId="133567730">
    <w:abstractNumId w:val="10"/>
  </w:num>
  <w:num w:numId="3" w16cid:durableId="1163741162">
    <w:abstractNumId w:val="11"/>
  </w:num>
  <w:num w:numId="4" w16cid:durableId="664014249">
    <w:abstractNumId w:val="12"/>
  </w:num>
  <w:num w:numId="5" w16cid:durableId="894896445">
    <w:abstractNumId w:val="8"/>
  </w:num>
  <w:num w:numId="6" w16cid:durableId="647634322">
    <w:abstractNumId w:val="3"/>
  </w:num>
  <w:num w:numId="7" w16cid:durableId="397242221">
    <w:abstractNumId w:val="2"/>
  </w:num>
  <w:num w:numId="8" w16cid:durableId="2108883359">
    <w:abstractNumId w:val="1"/>
  </w:num>
  <w:num w:numId="9" w16cid:durableId="1389457371">
    <w:abstractNumId w:val="0"/>
  </w:num>
  <w:num w:numId="10" w16cid:durableId="106507787">
    <w:abstractNumId w:val="9"/>
  </w:num>
  <w:num w:numId="11" w16cid:durableId="512384070">
    <w:abstractNumId w:val="7"/>
  </w:num>
  <w:num w:numId="12" w16cid:durableId="973871019">
    <w:abstractNumId w:val="6"/>
  </w:num>
  <w:num w:numId="13" w16cid:durableId="1049452165">
    <w:abstractNumId w:val="5"/>
  </w:num>
  <w:num w:numId="14" w16cid:durableId="1343892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2"/>
  </w:docVars>
  <w:rsids>
    <w:rsidRoot w:val="00892325"/>
    <w:rsid w:val="00027858"/>
    <w:rsid w:val="00064BC3"/>
    <w:rsid w:val="00066775"/>
    <w:rsid w:val="00072FB9"/>
    <w:rsid w:val="00100531"/>
    <w:rsid w:val="00171CC9"/>
    <w:rsid w:val="001C6A71"/>
    <w:rsid w:val="00201DFB"/>
    <w:rsid w:val="00204A63"/>
    <w:rsid w:val="00212FF1"/>
    <w:rsid w:val="00230193"/>
    <w:rsid w:val="0025068A"/>
    <w:rsid w:val="002818D3"/>
    <w:rsid w:val="002D11A8"/>
    <w:rsid w:val="002E6359"/>
    <w:rsid w:val="004153AD"/>
    <w:rsid w:val="00445271"/>
    <w:rsid w:val="004A0504"/>
    <w:rsid w:val="004D7753"/>
    <w:rsid w:val="004E38D9"/>
    <w:rsid w:val="004F489C"/>
    <w:rsid w:val="005C3A42"/>
    <w:rsid w:val="006964E5"/>
    <w:rsid w:val="00740D6D"/>
    <w:rsid w:val="007867B9"/>
    <w:rsid w:val="00794149"/>
    <w:rsid w:val="007B67A7"/>
    <w:rsid w:val="007C6092"/>
    <w:rsid w:val="0080702C"/>
    <w:rsid w:val="00892325"/>
    <w:rsid w:val="009015F9"/>
    <w:rsid w:val="0090438B"/>
    <w:rsid w:val="00957E88"/>
    <w:rsid w:val="0098033A"/>
    <w:rsid w:val="00A053C6"/>
    <w:rsid w:val="00A832FA"/>
    <w:rsid w:val="00A9077D"/>
    <w:rsid w:val="00B13BF0"/>
    <w:rsid w:val="00B65FF1"/>
    <w:rsid w:val="00BA40A1"/>
    <w:rsid w:val="00BF4422"/>
    <w:rsid w:val="00C1285C"/>
    <w:rsid w:val="00C27B7D"/>
    <w:rsid w:val="00D1174F"/>
    <w:rsid w:val="00DC6C70"/>
    <w:rsid w:val="00DE2F23"/>
    <w:rsid w:val="00E22893"/>
    <w:rsid w:val="00E360DE"/>
    <w:rsid w:val="00E75D28"/>
    <w:rsid w:val="00E84F25"/>
    <w:rsid w:val="00EA5267"/>
    <w:rsid w:val="00EB39AB"/>
    <w:rsid w:val="00F37840"/>
    <w:rsid w:val="00F8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70CBDD5-BDDB-47C4-8B6A-A1CE0BF2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8033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8033A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238</Words>
  <Characters>1329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L246</vt:lpstr>
    </vt:vector>
  </TitlesOfParts>
  <Company>Riksdagen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L246</dc:title>
  <dc:subject>L246</dc:subject>
  <dc:creator>Riksdagen</dc:creator>
  <cp:keywords>Riksdagen</cp:keywords>
  <dc:description/>
  <cp:lastModifiedBy>Lars Brink</cp:lastModifiedBy>
  <cp:revision>2</cp:revision>
  <cp:lastPrinted>2005-11-28T06:26:00Z</cp:lastPrinted>
  <dcterms:created xsi:type="dcterms:W3CDTF">2025-12-16T19:56:00Z</dcterms:created>
  <dcterms:modified xsi:type="dcterms:W3CDTF">2025-12-16T19:56:00Z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mot2000_423_2005-11-02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Patientbegrepp för barn som ammas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Patientbegrepp för barn som ammas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kd630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Kenneth Lantz (kd)</vt:lpwstr>
  </property>
  <property fmtid="{D5CDD505-2E9C-101B-9397-08002B2CF9AE}" pid="26" name="MotionarLista">
    <vt:lpwstr>Lantz, Kenneth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Lantz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li.silfverberg@riksdagen.se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20052006000001070100000006300069</vt:lpwstr>
  </property>
  <property fmtid="{D5CDD505-2E9C-101B-9397-08002B2CF9AE}" pid="47" name="datum">
    <vt:lpwstr>050927</vt:lpwstr>
  </property>
  <property fmtid="{D5CDD505-2E9C-101B-9397-08002B2CF9AE}" pid="48" name="avsändar-e-post">
    <vt:lpwstr>li.silfverberg@riksdagen.se</vt:lpwstr>
  </property>
  <property fmtid="{D5CDD505-2E9C-101B-9397-08002B2CF9AE}" pid="49" name="id">
    <vt:lpwstr>20052006000001070100000006300069</vt:lpwstr>
  </property>
  <property fmtid="{D5CDD505-2E9C-101B-9397-08002B2CF9AE}" pid="50" name="nummer">
    <vt:lpwstr>246</vt:lpwstr>
  </property>
  <property fmtid="{D5CDD505-2E9C-101B-9397-08002B2CF9AE}" pid="51" name="utskottsbeteckning">
    <vt:lpwstr>L</vt:lpwstr>
  </property>
</Properties>
</file>