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ADDA66" w14:textId="77777777">
      <w:pPr>
        <w:pStyle w:val="Normalutanindragellerluft"/>
      </w:pPr>
      <w:r>
        <w:t xml:space="preserve"> </w:t>
      </w:r>
    </w:p>
    <w:sdt>
      <w:sdtPr>
        <w:alias w:val="CC_Boilerplate_4"/>
        <w:tag w:val="CC_Boilerplate_4"/>
        <w:id w:val="-1644581176"/>
        <w:lock w:val="sdtLocked"/>
        <w:placeholder>
          <w:docPart w:val="23229DCE192C421FB3CCCD0E7E3ED7FC"/>
        </w:placeholder>
        <w15:appearance w15:val="hidden"/>
        <w:text/>
      </w:sdtPr>
      <w:sdtEndPr/>
      <w:sdtContent>
        <w:p w:rsidR="00AF30DD" w:rsidP="00CC4C93" w:rsidRDefault="00AF30DD" w14:paraId="71ADDA67" w14:textId="77777777">
          <w:pPr>
            <w:pStyle w:val="Rubrik1"/>
          </w:pPr>
          <w:r>
            <w:t>Förslag till riksdagsbeslut</w:t>
          </w:r>
        </w:p>
      </w:sdtContent>
    </w:sdt>
    <w:sdt>
      <w:sdtPr>
        <w:alias w:val="Yrkande 1"/>
        <w:tag w:val="3b293335-2bc9-452b-9fac-1d5885fc80ae"/>
        <w:id w:val="-214978062"/>
        <w:lock w:val="sdtLocked"/>
      </w:sdtPr>
      <w:sdtEndPr/>
      <w:sdtContent>
        <w:p w:rsidR="00A13748" w:rsidRDefault="00D633B0" w14:paraId="71ADDA68" w14:textId="77777777">
          <w:pPr>
            <w:pStyle w:val="Frslagstext"/>
          </w:pPr>
          <w:r>
            <w:t xml:space="preserve">Riksdagen ställer sig bakom det som anförs i motionen om fler vårdplatser i beredskap för </w:t>
          </w:r>
          <w:proofErr w:type="spellStart"/>
          <w:r>
            <w:t>ebolapatienter</w:t>
          </w:r>
          <w:proofErr w:type="spellEnd"/>
          <w:r>
            <w:t xml:space="preserve"> och tillkännager detta för regeringen.</w:t>
          </w:r>
        </w:p>
      </w:sdtContent>
    </w:sdt>
    <w:sdt>
      <w:sdtPr>
        <w:alias w:val="Yrkande 2"/>
        <w:tag w:val="7133b6ba-28f4-4854-9343-5780251548e5"/>
        <w:id w:val="-406006006"/>
        <w:lock w:val="sdtLocked"/>
      </w:sdtPr>
      <w:sdtEndPr/>
      <w:sdtContent>
        <w:p w:rsidR="00A13748" w:rsidRDefault="00D633B0" w14:paraId="71ADDA69" w14:textId="77777777">
          <w:pPr>
            <w:pStyle w:val="Frslagstext"/>
          </w:pPr>
          <w:r>
            <w:t xml:space="preserve">Riksdagen ställer sig bakom det som anförs i motionen om en nationell strategi för att upptäcka smittsamma sjukdomar i ett tidigt skede, exempelvis </w:t>
          </w:r>
          <w:proofErr w:type="spellStart"/>
          <w:r>
            <w:t>ebola</w:t>
          </w:r>
          <w:proofErr w:type="spellEnd"/>
          <w:r>
            <w:t>, vid Sveriges gränser och tillkännager detta för regeringen.</w:t>
          </w:r>
        </w:p>
      </w:sdtContent>
    </w:sdt>
    <w:p w:rsidR="00AF30DD" w:rsidP="00AF30DD" w:rsidRDefault="000156D9" w14:paraId="71ADDA6A" w14:textId="77777777">
      <w:pPr>
        <w:pStyle w:val="Rubrik1"/>
      </w:pPr>
      <w:bookmarkStart w:name="MotionsStart" w:id="0"/>
      <w:bookmarkEnd w:id="0"/>
      <w:r>
        <w:t>Motivering</w:t>
      </w:r>
    </w:p>
    <w:p w:rsidR="005C2628" w:rsidP="00C06013" w:rsidRDefault="005C2628" w14:paraId="71ADDA6B" w14:textId="77777777">
      <w:pPr>
        <w:ind w:firstLine="0"/>
      </w:pPr>
      <w:r>
        <w:t xml:space="preserve">Under utbrottet av ebolaviruset i Västafrika förra året låg fokus på att hjälpa de svårt drabbade av sjukdomen. Det var därför mycket glädjande att den nya regeringen då valde att utöka det humanitära stödet och att Folkhälsomyndigheten arbetade hårt med att säkerställa att Sverige vid ett eventuellt smittfall snabbt kan agera och därmed minska smittorisken samt att Socialstyrelsen utöver detta även inkom med rekommendationer om hur sjukvårdspersonalen ska agera vid misstanke om </w:t>
      </w:r>
      <w:proofErr w:type="spellStart"/>
      <w:r>
        <w:t>eboladrabbad</w:t>
      </w:r>
      <w:proofErr w:type="spellEnd"/>
      <w:r>
        <w:t xml:space="preserve"> patient. </w:t>
      </w:r>
    </w:p>
    <w:p w:rsidR="005C2628" w:rsidP="005C2628" w:rsidRDefault="005C2628" w14:paraId="71ADDA6C" w14:textId="77777777"/>
    <w:p w:rsidR="005C2628" w:rsidP="005C2628" w:rsidRDefault="005C2628" w14:paraId="71ADDA6D" w14:textId="77777777">
      <w:r>
        <w:lastRenderedPageBreak/>
        <w:t xml:space="preserve">WHO befarade vid det senaste utbrottet att utbrottet skulle bli väldigt omfattande och menade att det fanns en stor risk att </w:t>
      </w:r>
      <w:proofErr w:type="spellStart"/>
      <w:r>
        <w:t>ebola</w:t>
      </w:r>
      <w:proofErr w:type="spellEnd"/>
      <w:r>
        <w:t xml:space="preserve"> spreds till fler länder i området, varför mycket stora internationella insatser krävdes för att stoppa epidemin. Situationen var allvarlig i bl.a. Guinea, Liberia och Sierra </w:t>
      </w:r>
      <w:proofErr w:type="spellStart"/>
      <w:r>
        <w:t>Leona</w:t>
      </w:r>
      <w:proofErr w:type="spellEnd"/>
      <w:r>
        <w:t xml:space="preserve"> och även sjukvårdsanställda drabbades.</w:t>
      </w:r>
    </w:p>
    <w:p w:rsidR="005C2628" w:rsidP="005C2628" w:rsidRDefault="005C2628" w14:paraId="71ADDA6E" w14:textId="77777777"/>
    <w:p w:rsidR="005C2628" w:rsidP="005C2628" w:rsidRDefault="005C2628" w14:paraId="71ADDA6F" w14:textId="77777777">
      <w:r>
        <w:t xml:space="preserve">Det som Sverigedemokraterna då oroades över och oroas över i händelse av ett nytt utbrott är främst vilka faktiska åtgärder som görs för att förhindra att viruset sprider sig i och till Sverige. </w:t>
      </w:r>
    </w:p>
    <w:p w:rsidR="005C2628" w:rsidP="005C2628" w:rsidRDefault="005C2628" w14:paraId="71ADDA70" w14:textId="77777777"/>
    <w:p w:rsidR="005C2628" w:rsidP="005C2628" w:rsidRDefault="005C2628" w14:paraId="71ADDA71" w14:textId="77777777">
      <w:r>
        <w:t>För att minska eventuella framtida utbrott och för att minska risken att försätta andra europeiska länder men även Sverige i risk föreslår vi ett antal åtgärder för att, enligt oss, inte försätta Sverige i en situation som inte kan hantera en epidemi.</w:t>
      </w:r>
    </w:p>
    <w:p w:rsidR="005C2628" w:rsidP="005C2628" w:rsidRDefault="005C2628" w14:paraId="71ADDA72" w14:textId="77777777"/>
    <w:p w:rsidRPr="00C06013" w:rsidR="005C2628" w:rsidP="00C06013" w:rsidRDefault="005C2628" w14:paraId="71ADDA73" w14:textId="77777777">
      <w:pPr>
        <w:ind w:firstLine="0"/>
        <w:rPr>
          <w:b/>
        </w:rPr>
      </w:pPr>
      <w:r w:rsidRPr="00C06013">
        <w:rPr>
          <w:b/>
        </w:rPr>
        <w:t>Fler vårdplatser</w:t>
      </w:r>
    </w:p>
    <w:p w:rsidR="005C2628" w:rsidP="00C06013" w:rsidRDefault="005C2628" w14:paraId="71ADDA74" w14:textId="77777777">
      <w:pPr>
        <w:ind w:firstLine="0"/>
      </w:pPr>
      <w:r>
        <w:t xml:space="preserve">Sverige har idag endast två vårdplatser som är placerade i Linköping som är Sveriges enda högisoleringsenhet för extremt smittsamma patienter. Till detta finns en specialanpassad ambulans för ändamålet, även den </w:t>
      </w:r>
      <w:r>
        <w:lastRenderedPageBreak/>
        <w:t xml:space="preserve">är placerad i Linköping. Vid utgångspunkten att Sverige inte kommer drabbas i större utsträckning kan detta givetvis anses vara tillräckligt eftersom sjukhusen runt om i landet har fått information om hur kontakt med infektionskliniker ska ske och vilka skyddskläder som ska användas i kontakt med ett misstänkt </w:t>
      </w:r>
      <w:proofErr w:type="spellStart"/>
      <w:r>
        <w:t>ebolafall</w:t>
      </w:r>
      <w:proofErr w:type="spellEnd"/>
      <w:r>
        <w:t xml:space="preserve">. </w:t>
      </w:r>
    </w:p>
    <w:p w:rsidR="005C2628" w:rsidP="005C2628" w:rsidRDefault="005C2628" w14:paraId="71ADDA75" w14:textId="77777777"/>
    <w:p w:rsidR="005C2628" w:rsidP="005C2628" w:rsidRDefault="005C2628" w14:paraId="71ADDA76" w14:textId="7D24C545">
      <w:r>
        <w:t xml:space="preserve">Dessvärre har vi redan idag brist på vårdplatser vilket blev tydligt under förra årets </w:t>
      </w:r>
      <w:proofErr w:type="spellStart"/>
      <w:r>
        <w:t>ebolautbrott</w:t>
      </w:r>
      <w:proofErr w:type="spellEnd"/>
      <w:r>
        <w:t>. Ett sjukhus som får in ett fall av denna karaktär kan behöva, beroende på hur starka misstankar det finns och vad provresultat ger, stänga av vissa delar av sjukhuset</w:t>
      </w:r>
      <w:r w:rsidR="00C06013">
        <w:t xml:space="preserve"> när transport till Linköpings u</w:t>
      </w:r>
      <w:r>
        <w:t>niversitetssjukhus sker. För att minimera risker för spridning bland personal till andra patienter kommer viss personal helt få behandla och fokusera på en patient, varav det är angeläget att se över möjligheterna att inrätta fler vårdplatser, om såväl enbart i Linköping. Vi kan inte försätta oss i en situation där patienter med mindre smittsamma åkommor inte kan få vård på sjukhus för att det finns för få möjligheter att behandla patienter med ebolavirus och vi kan heller inte försätta sjukvårdspersonalen i risk genom att utsätta dem för en längre exponeringstid, trots skyddskläder p.g.a. överbeläggningar.</w:t>
      </w:r>
    </w:p>
    <w:p w:rsidR="005C2628" w:rsidP="005C2628" w:rsidRDefault="005C2628" w14:paraId="71ADDA77" w14:textId="77777777"/>
    <w:p w:rsidRPr="00C06013" w:rsidR="005C2628" w:rsidP="00C06013" w:rsidRDefault="005C2628" w14:paraId="71ADDA78" w14:textId="77777777">
      <w:pPr>
        <w:ind w:firstLine="0"/>
        <w:rPr>
          <w:b/>
        </w:rPr>
      </w:pPr>
      <w:r w:rsidRPr="00C06013">
        <w:rPr>
          <w:b/>
        </w:rPr>
        <w:t>En nationell strategi för att upptäcka smittsamma sjukdomar i ett tidigt skede</w:t>
      </w:r>
    </w:p>
    <w:p w:rsidR="005C2628" w:rsidP="00C06013" w:rsidRDefault="005C2628" w14:paraId="71ADDA79" w14:textId="77777777">
      <w:pPr>
        <w:ind w:firstLine="0"/>
      </w:pPr>
      <w:r>
        <w:t>Vid förra utbrottet skärptes kontrollerna i Göteborgs hamn av fartyg som kom från Västafrika, där togs det direkt kontakt med befälhavaren ombord innan fartyget lade till och det kunde till och med krävas en hälsodeklaration för besättningen.</w:t>
      </w:r>
    </w:p>
    <w:p w:rsidR="005C2628" w:rsidP="005C2628" w:rsidRDefault="005C2628" w14:paraId="71ADDA7A" w14:textId="6F597A16">
      <w:r>
        <w:t>I Sverige finns det också stora skillnader när det kom</w:t>
      </w:r>
      <w:r w:rsidR="00C06013">
        <w:t>mer till vården beroende på var</w:t>
      </w:r>
      <w:r>
        <w:t xml:space="preserve"> du bor och det uppstår nu även skillnader gällande säkerhetsåtgärder för smittsamma sjukdomar. Detta kan givetvis hanteras med tanke på Socialstyrelsen</w:t>
      </w:r>
      <w:r w:rsidR="00C06013">
        <w:t>s</w:t>
      </w:r>
      <w:r>
        <w:t xml:space="preserve"> rekommendation, för just </w:t>
      </w:r>
      <w:proofErr w:type="spellStart"/>
      <w:r>
        <w:t>ebola</w:t>
      </w:r>
      <w:proofErr w:type="spellEnd"/>
      <w:r>
        <w:t>, men för Sverigedemokraterna måste Sverige se detta ur ett långsikti</w:t>
      </w:r>
      <w:r w:rsidR="00C06013">
        <w:t>gt perspektiv, samtidigt som</w:t>
      </w:r>
      <w:bookmarkStart w:name="_GoBack" w:id="1"/>
      <w:bookmarkEnd w:id="1"/>
      <w:r>
        <w:t xml:space="preserve"> vi måste ha åtgärder för andra smittsamma sjukdomar som kan komma till landet. Vi anser därför att det snarast möjligt ska införas en nationell strategi för att upptäcka smittsamma sjukdomar, som </w:t>
      </w:r>
      <w:proofErr w:type="spellStart"/>
      <w:r>
        <w:t>ebola</w:t>
      </w:r>
      <w:proofErr w:type="spellEnd"/>
      <w:r>
        <w:t xml:space="preserve">, i ett tidigt skede. </w:t>
      </w:r>
    </w:p>
    <w:p w:rsidRPr="00F97D8A" w:rsidR="005C2628" w:rsidP="005C2628" w:rsidRDefault="005C2628" w14:paraId="71ADDA7B" w14:textId="77777777">
      <w:r>
        <w:lastRenderedPageBreak/>
        <w:t>Den nationella strategin bör innehålla information om hur sjukvårdspersonal ska agera, hur inresor till landet via flyg, obligatoriska hälsoundersökningar för nyanlända och hur tåg och båtfartyg, beroende på sjukdom, ska kontrolleras.</w:t>
      </w:r>
    </w:p>
    <w:p w:rsidR="00AF30DD" w:rsidP="00AF30DD" w:rsidRDefault="00AF30DD" w14:paraId="71ADDA7C" w14:textId="77777777">
      <w:pPr>
        <w:pStyle w:val="Normalutanindragellerluft"/>
      </w:pPr>
    </w:p>
    <w:sdt>
      <w:sdtPr>
        <w:rPr>
          <w:i/>
        </w:rPr>
        <w:alias w:val="CC_Underskrifter"/>
        <w:tag w:val="CC_Underskrifter"/>
        <w:id w:val="583496634"/>
        <w:lock w:val="sdtContentLocked"/>
        <w:placeholder>
          <w:docPart w:val="2F049A4ADFD74432A326EE21419EE625"/>
        </w:placeholder>
        <w15:appearance w15:val="hidden"/>
      </w:sdtPr>
      <w:sdtEndPr/>
      <w:sdtContent>
        <w:p w:rsidRPr="00ED19F0" w:rsidR="00865E70" w:rsidP="0002383E" w:rsidRDefault="00C06013" w14:paraId="71ADDA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Julia Kronlid (SD)</w:t>
            </w:r>
          </w:p>
        </w:tc>
        <w:tc>
          <w:tcPr>
            <w:tcW w:w="50" w:type="pct"/>
            <w:vAlign w:val="bottom"/>
          </w:tcPr>
          <w:p>
            <w:pPr>
              <w:pStyle w:val="Underskrifter"/>
            </w:pPr>
            <w:r>
              <w:t>Carina Herrstedt (SD)</w:t>
            </w:r>
          </w:p>
        </w:tc>
      </w:tr>
      <w:tr>
        <w:trPr>
          <w:cantSplit/>
        </w:trPr>
        <w:tc>
          <w:tcPr>
            <w:tcW w:w="50" w:type="pct"/>
            <w:vAlign w:val="bottom"/>
          </w:tcPr>
          <w:p>
            <w:pPr>
              <w:pStyle w:val="Underskrifter"/>
            </w:pPr>
            <w:r>
              <w:t>Björn Söder (SD)</w:t>
            </w:r>
          </w:p>
        </w:tc>
        <w:tc>
          <w:tcPr>
            <w:tcW w:w="50" w:type="pct"/>
            <w:vAlign w:val="bottom"/>
          </w:tcPr>
          <w:p>
            <w:pPr>
              <w:pStyle w:val="Underskrifter"/>
            </w:pPr>
            <w:r>
              <w:t>Kent Ekeroth (SD)</w:t>
            </w:r>
          </w:p>
        </w:tc>
      </w:tr>
    </w:tbl>
    <w:p w:rsidR="005B47EA" w:rsidRDefault="005B47EA" w14:paraId="71ADDA87" w14:textId="77777777"/>
    <w:sectPr w:rsidR="005B47E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DDA89" w14:textId="77777777" w:rsidR="00E5215E" w:rsidRDefault="00E5215E" w:rsidP="000C1CAD">
      <w:pPr>
        <w:spacing w:line="240" w:lineRule="auto"/>
      </w:pPr>
      <w:r>
        <w:separator/>
      </w:r>
    </w:p>
  </w:endnote>
  <w:endnote w:type="continuationSeparator" w:id="0">
    <w:p w14:paraId="71ADDA8A" w14:textId="77777777" w:rsidR="00E5215E" w:rsidRDefault="00E521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DDA8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601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DDA95" w14:textId="77777777" w:rsidR="00B61EAA" w:rsidRDefault="00B61EA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201510031258</w:instrText>
    </w:r>
    <w:r>
      <w:fldChar w:fldCharType="end"/>
    </w:r>
    <w:r>
      <w:instrText xml:space="preserve"> &gt; </w:instrText>
    </w:r>
    <w:r>
      <w:fldChar w:fldCharType="begin"/>
    </w:r>
    <w:r>
      <w:instrText xml:space="preserve"> PRINTDATE \@ "yyyyMMddHHmm" </w:instrText>
    </w:r>
    <w:r>
      <w:fldChar w:fldCharType="separate"/>
    </w:r>
    <w:r>
      <w:rPr>
        <w:noProof/>
      </w:rPr>
      <w:instrText>201510051301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13:01</w:instrText>
    </w:r>
    <w:r>
      <w:fldChar w:fldCharType="end"/>
    </w:r>
    <w:r>
      <w:instrText xml:space="preserve"> </w:instrText>
    </w:r>
    <w:r>
      <w:fldChar w:fldCharType="separate"/>
    </w:r>
    <w:r>
      <w:rPr>
        <w:noProof/>
      </w:rPr>
      <w:t>2015-10-05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DDA87" w14:textId="77777777" w:rsidR="00E5215E" w:rsidRDefault="00E5215E" w:rsidP="000C1CAD">
      <w:pPr>
        <w:spacing w:line="240" w:lineRule="auto"/>
      </w:pPr>
      <w:r>
        <w:separator/>
      </w:r>
    </w:p>
  </w:footnote>
  <w:footnote w:type="continuationSeparator" w:id="0">
    <w:p w14:paraId="71ADDA88" w14:textId="77777777" w:rsidR="00E5215E" w:rsidRDefault="00E521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ADDA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06013" w14:paraId="71ADDA9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:1642</w:t>
        </w:r>
      </w:sdtContent>
    </w:sdt>
  </w:p>
  <w:p w:rsidR="00A42228" w:rsidP="00283E0F" w:rsidRDefault="00C06013" w14:paraId="71ADDA92" w14:textId="77777777">
    <w:pPr>
      <w:pStyle w:val="FSHRub2"/>
    </w:pPr>
    <w:sdt>
      <w:sdtPr>
        <w:alias w:val="CC_Noformat_Avtext"/>
        <w:tag w:val="CC_Noformat_Avtext"/>
        <w:id w:val="1389603703"/>
        <w:lock w:val="sdtContentLocked"/>
        <w15:appearance w15:val="hidden"/>
        <w:text/>
      </w:sdtPr>
      <w:sdtEndPr/>
      <w:sdtContent>
        <w:r>
          <w:t>av Per Ramhorn m.fl. (SD)</w:t>
        </w:r>
      </w:sdtContent>
    </w:sdt>
  </w:p>
  <w:sdt>
    <w:sdtPr>
      <w:alias w:val="CC_Noformat_Rubtext"/>
      <w:tag w:val="CC_Noformat_Rubtext"/>
      <w:id w:val="1800419874"/>
      <w:lock w:val="sdtLocked"/>
      <w15:appearance w15:val="hidden"/>
      <w:text/>
    </w:sdtPr>
    <w:sdtEndPr/>
    <w:sdtContent>
      <w:p w:rsidR="00A42228" w:rsidP="00283E0F" w:rsidRDefault="003046B4" w14:paraId="71ADDA93" w14:textId="77777777">
        <w:pPr>
          <w:pStyle w:val="FSHRub2"/>
        </w:pPr>
        <w:r>
          <w:t>Åtgärder för begränsning av smittspridning av ebola</w:t>
        </w:r>
      </w:p>
    </w:sdtContent>
  </w:sdt>
  <w:sdt>
    <w:sdtPr>
      <w:alias w:val="CC_Boilerplate_3"/>
      <w:tag w:val="CC_Boilerplate_3"/>
      <w:id w:val="-1567486118"/>
      <w:lock w:val="sdtContentLocked"/>
      <w15:appearance w15:val="hidden"/>
      <w:text w:multiLine="1"/>
    </w:sdtPr>
    <w:sdtEndPr/>
    <w:sdtContent>
      <w:p w:rsidR="00A42228" w:rsidP="00283E0F" w:rsidRDefault="00A42228" w14:paraId="71ADDA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046B4"/>
    <w:rsid w:val="00003CCB"/>
    <w:rsid w:val="00006BF0"/>
    <w:rsid w:val="00010168"/>
    <w:rsid w:val="00010DF8"/>
    <w:rsid w:val="00011724"/>
    <w:rsid w:val="00011F33"/>
    <w:rsid w:val="00015064"/>
    <w:rsid w:val="000156D9"/>
    <w:rsid w:val="00022F5C"/>
    <w:rsid w:val="0002383E"/>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3E"/>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375"/>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6B4"/>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7EA"/>
    <w:rsid w:val="005B4B97"/>
    <w:rsid w:val="005B5F0B"/>
    <w:rsid w:val="005B5F87"/>
    <w:rsid w:val="005C19B1"/>
    <w:rsid w:val="005C2628"/>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748"/>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98F"/>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4104"/>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EAA"/>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556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013"/>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57CA7"/>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3B0"/>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1C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15E"/>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ADDA66"/>
  <w15:chartTrackingRefBased/>
  <w15:docId w15:val="{DC101CF9-8277-4D9F-8FEC-D2163D1F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229DCE192C421FB3CCCD0E7E3ED7FC"/>
        <w:category>
          <w:name w:val="Allmänt"/>
          <w:gallery w:val="placeholder"/>
        </w:category>
        <w:types>
          <w:type w:val="bbPlcHdr"/>
        </w:types>
        <w:behaviors>
          <w:behavior w:val="content"/>
        </w:behaviors>
        <w:guid w:val="{B511CC9B-5854-485D-86AC-16887B9807D3}"/>
      </w:docPartPr>
      <w:docPartBody>
        <w:p w:rsidR="00591C48" w:rsidRDefault="005B70EC">
          <w:pPr>
            <w:pStyle w:val="23229DCE192C421FB3CCCD0E7E3ED7FC"/>
          </w:pPr>
          <w:r w:rsidRPr="009A726D">
            <w:rPr>
              <w:rStyle w:val="Platshllartext"/>
            </w:rPr>
            <w:t>Klicka här för att ange text.</w:t>
          </w:r>
        </w:p>
      </w:docPartBody>
    </w:docPart>
    <w:docPart>
      <w:docPartPr>
        <w:name w:val="2F049A4ADFD74432A326EE21419EE625"/>
        <w:category>
          <w:name w:val="Allmänt"/>
          <w:gallery w:val="placeholder"/>
        </w:category>
        <w:types>
          <w:type w:val="bbPlcHdr"/>
        </w:types>
        <w:behaviors>
          <w:behavior w:val="content"/>
        </w:behaviors>
        <w:guid w:val="{66AA733E-6D3D-4F0D-9DC4-615753CDF0D8}"/>
      </w:docPartPr>
      <w:docPartBody>
        <w:p w:rsidR="00591C48" w:rsidRDefault="005B70EC">
          <w:pPr>
            <w:pStyle w:val="2F049A4ADFD74432A326EE21419EE62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EC"/>
    <w:rsid w:val="00437304"/>
    <w:rsid w:val="00591C48"/>
    <w:rsid w:val="005B70EC"/>
    <w:rsid w:val="00A721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229DCE192C421FB3CCCD0E7E3ED7FC">
    <w:name w:val="23229DCE192C421FB3CCCD0E7E3ED7FC"/>
  </w:style>
  <w:style w:type="paragraph" w:customStyle="1" w:styleId="5650B4CF843E497EABB6EF9E14E2A786">
    <w:name w:val="5650B4CF843E497EABB6EF9E14E2A786"/>
  </w:style>
  <w:style w:type="paragraph" w:customStyle="1" w:styleId="2F049A4ADFD74432A326EE21419EE625">
    <w:name w:val="2F049A4ADFD74432A326EE21419EE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4738</RubrikLookup>
    <MotionGuid xmlns="00d11361-0b92-4bae-a181-288d6a55b763">c6d0b226-7cbc-4999-8b50-f9df7881528d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E013E-DF58-410C-9D16-B5E319BE9E9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57E908F-9DBA-444A-9EC1-EB4DD7067226}"/>
</file>

<file path=customXml/itemProps4.xml><?xml version="1.0" encoding="utf-8"?>
<ds:datastoreItem xmlns:ds="http://schemas.openxmlformats.org/officeDocument/2006/customXml" ds:itemID="{A61148AD-9D90-4CF8-9A75-329D771FA528}"/>
</file>

<file path=customXml/itemProps5.xml><?xml version="1.0" encoding="utf-8"?>
<ds:datastoreItem xmlns:ds="http://schemas.openxmlformats.org/officeDocument/2006/customXml" ds:itemID="{783F73BD-2F41-4E59-AFF1-B9A3AECB7F1F}"/>
</file>

<file path=docProps/app.xml><?xml version="1.0" encoding="utf-8"?>
<Properties xmlns="http://schemas.openxmlformats.org/officeDocument/2006/extended-properties" xmlns:vt="http://schemas.openxmlformats.org/officeDocument/2006/docPropsVTypes">
  <Template>GranskaMot</Template>
  <TotalTime>9</TotalTime>
  <Pages>3</Pages>
  <Words>669</Words>
  <Characters>3765</Characters>
  <Application>Microsoft Office Word</Application>
  <DocSecurity>0</DocSecurity>
  <Lines>72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201516SD193 Åtgärder för begränsning av smittspridning av ebola</vt:lpstr>
      <vt:lpstr/>
    </vt:vector>
  </TitlesOfParts>
  <Company>Sveriges riksdag</Company>
  <LinksUpToDate>false</LinksUpToDate>
  <CharactersWithSpaces>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201516SD203 Åtgärder för begränsning av smittspridning av ebola</dc:title>
  <dc:subject/>
  <dc:creator>Charlott Qvick</dc:creator>
  <cp:keywords/>
  <dc:description/>
  <cp:lastModifiedBy>Kerstin Carlqvist</cp:lastModifiedBy>
  <cp:revision>9</cp:revision>
  <cp:lastPrinted>2015-10-05T11:01:00Z</cp:lastPrinted>
  <dcterms:created xsi:type="dcterms:W3CDTF">2015-10-03T10:58:00Z</dcterms:created>
  <dcterms:modified xsi:type="dcterms:W3CDTF">2016-06-21T06:43:00Z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*K6FDC6CA7745F*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https://filur.riksdagen.se/drop/DropOffLibrary/K6FDC6CA7745F.docx</vt:lpwstr>
  </property>
  <property fmtid="{D5CDD505-2E9C-101B-9397-08002B2CF9AE}" pid="11" name="RevisionsOn">
    <vt:lpwstr>1</vt:lpwstr>
  </property>
</Properties>
</file>