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CC4FED33054ED18D21D827A934C8D3"/>
        </w:placeholder>
        <w15:appearance w15:val="hidden"/>
        <w:text/>
      </w:sdtPr>
      <w:sdtEndPr/>
      <w:sdtContent>
        <w:p w:rsidRPr="009B062B" w:rsidR="00AF30DD" w:rsidP="009B062B" w:rsidRDefault="00AF30DD" w14:paraId="08603B2F" w14:textId="77777777">
          <w:pPr>
            <w:pStyle w:val="RubrikFrslagTIllRiksdagsbeslut"/>
          </w:pPr>
          <w:r w:rsidRPr="009B062B">
            <w:t>Förslag till riksdagsbeslut</w:t>
          </w:r>
        </w:p>
      </w:sdtContent>
    </w:sdt>
    <w:sdt>
      <w:sdtPr>
        <w:alias w:val="Yrkande 1"/>
        <w:tag w:val="ab6a994a-d66b-4e6f-a903-258ff9f1bcdb"/>
        <w:id w:val="2106450212"/>
        <w:lock w:val="sdtLocked"/>
      </w:sdtPr>
      <w:sdtEndPr/>
      <w:sdtContent>
        <w:p w:rsidR="005D6E5E" w:rsidRDefault="00A353AE" w14:paraId="55948BE0" w14:textId="1846C524">
          <w:pPr>
            <w:pStyle w:val="Frslagstext"/>
            <w:numPr>
              <w:ilvl w:val="0"/>
              <w:numId w:val="0"/>
            </w:numPr>
          </w:pPr>
          <w:r>
            <w:t>Riksdagen ställer sig bakom det som anförs i motionen om att införa ett förstajobbetavdrag för att sänka trösklarna in på arbetsmarknaden för personer med låga inkomster och tillkännager detta för regeringen.</w:t>
          </w:r>
        </w:p>
      </w:sdtContent>
    </w:sdt>
    <w:p w:rsidRPr="009B062B" w:rsidR="00AF30DD" w:rsidP="009B062B" w:rsidRDefault="000156D9" w14:paraId="02579AA4" w14:textId="77777777">
      <w:pPr>
        <w:pStyle w:val="Rubrik1"/>
      </w:pPr>
      <w:bookmarkStart w:name="MotionsStart" w:id="0"/>
      <w:bookmarkEnd w:id="0"/>
      <w:r w:rsidRPr="009B062B">
        <w:t>Motivering</w:t>
      </w:r>
    </w:p>
    <w:p w:rsidR="00361217" w:rsidP="00361217" w:rsidRDefault="00361217" w14:paraId="75D4420B" w14:textId="77777777">
      <w:pPr>
        <w:pStyle w:val="Normalutanindragellerluft"/>
      </w:pPr>
      <w:r>
        <w:t>Alliansregeringens skattesänkningar ledde till ökade skatteintäkter för staten. Det berodde på att det lönade sig bättre att arbeta. Samtidigt som en sjuksköterska fick en månadslön extra om året tack vare sänkt skatt, fick staten in mer pengar. Det är så man tar ansvar för hushållens och statens ekonomi.</w:t>
      </w:r>
    </w:p>
    <w:p w:rsidRPr="00594BA7" w:rsidR="00361217" w:rsidP="00594BA7" w:rsidRDefault="00361217" w14:paraId="6AF6903D" w14:textId="77777777">
      <w:r w:rsidRPr="00594BA7">
        <w:t xml:space="preserve">Sverige saknar inte utmaningar för de närmaste åren. Den största utmaningen är att möta det växande utanförskap som vi ser växa fram. Enligt regeringens egna prognoser handlar det om en miljon människor i utanförskap år 2020. </w:t>
      </w:r>
    </w:p>
    <w:p w:rsidRPr="00594BA7" w:rsidR="00361217" w:rsidP="00594BA7" w:rsidRDefault="00361217" w14:paraId="100868D4" w14:textId="77777777">
      <w:r w:rsidRPr="00594BA7">
        <w:t>Trösklarna in till arbetsmarknaden är fortsatt höga för personer med låga inkomster. Exempelvis har en ensamstående kvinna med två barn tre gånger så höga skattekilar i Sverige jämfört med om hon bott i Danmark. Detta skattetryck måste sänkas.</w:t>
      </w:r>
    </w:p>
    <w:p w:rsidRPr="00594BA7" w:rsidR="00361217" w:rsidP="00594BA7" w:rsidRDefault="00361217" w14:paraId="2DAA3973" w14:textId="0748765D">
      <w:r w:rsidRPr="00594BA7">
        <w:t xml:space="preserve">När allt fler unga och utrikes födda står utanför arbetsmarknaden och behöver få det första jobbet krävs starkare drivkrafter för dem med låga inkomster att ta sig in på </w:t>
      </w:r>
      <w:r w:rsidRPr="00594BA7">
        <w:lastRenderedPageBreak/>
        <w:t xml:space="preserve">arbetsmarknaden. Moderaterna vill därför införa </w:t>
      </w:r>
      <w:r w:rsidR="007C02F2">
        <w:t>ett förstajobbetavdrag</w:t>
      </w:r>
      <w:r w:rsidRPr="00594BA7">
        <w:t>, som ger en skattelättnad til</w:t>
      </w:r>
      <w:r w:rsidR="007C02F2">
        <w:t>l alla men som är tydligt riktat</w:t>
      </w:r>
      <w:r w:rsidRPr="00594BA7">
        <w:t xml:space="preserve"> till och ger störst effekt för dem med låga arbetsinkomster. Skattelättnader för dem som arbetar, särskilt riktade mot dem med låga inkomster, är en internationellt sett vanlig och väl utvärderad reform för att bidra till ökad sysselsättning.</w:t>
      </w:r>
    </w:p>
    <w:p w:rsidRPr="00594BA7" w:rsidR="00361217" w:rsidP="00594BA7" w:rsidRDefault="007C02F2" w14:paraId="766ABF99" w14:textId="27AE27E3">
      <w:r>
        <w:t>Förstajobbet</w:t>
      </w:r>
      <w:r w:rsidRPr="00594BA7" w:rsidR="00361217">
        <w:t>avdraget skulle säkerställa att de som vill – och bör – ta klivet in på arbetsmarknaden och få sitt allra första jobb skulle ha tydliga ekonomiska drivkrafter att också göra det.</w:t>
      </w:r>
    </w:p>
    <w:p w:rsidRPr="00594BA7" w:rsidR="00361217" w:rsidP="00594BA7" w:rsidRDefault="007C02F2" w14:paraId="78455414" w14:textId="3FD22998">
      <w:r>
        <w:t>Förstajobbet</w:t>
      </w:r>
      <w:r w:rsidRPr="00594BA7" w:rsidR="00361217">
        <w:t>avdraget skulle bidra både till att människor kunde lämna utanförskap och komma i arbete och till att det skulle bli mer lönsamt att arbeta mer. Sa</w:t>
      </w:r>
      <w:r>
        <w:t>mmantaget beräknas förstajobbet</w:t>
      </w:r>
      <w:bookmarkStart w:name="_GoBack" w:id="1"/>
      <w:bookmarkEnd w:id="1"/>
      <w:r w:rsidRPr="00594BA7" w:rsidR="00361217">
        <w:t>avdraget leda till motsvarande 10 000 ytterligare heltidstjänster. Sju av tio av dessa beräknas komma från utanförskap, då sysselsättningen väntas öka med drygt 7 000 personer.</w:t>
      </w:r>
    </w:p>
    <w:p w:rsidRPr="00594BA7" w:rsidR="00093F48" w:rsidP="00594BA7" w:rsidRDefault="00093F48" w14:paraId="16B77B14" w14:textId="5DD83A21"/>
    <w:sdt>
      <w:sdtPr>
        <w:alias w:val="CC_Underskrifter"/>
        <w:tag w:val="CC_Underskrifter"/>
        <w:id w:val="583496634"/>
        <w:lock w:val="sdtContentLocked"/>
        <w:placeholder>
          <w:docPart w:val="068AAD93FCFB47648D634D86B826C8C3"/>
        </w:placeholder>
        <w15:appearance w15:val="hidden"/>
      </w:sdtPr>
      <w:sdtEndPr/>
      <w:sdtContent>
        <w:p w:rsidR="004801AC" w:rsidP="005261E1" w:rsidRDefault="00CF041E" w14:paraId="3457FAEB" w14:textId="61E7B8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3B31BF" w:rsidRDefault="003B31BF" w14:paraId="2DAAFC0C" w14:textId="77777777"/>
    <w:sectPr w:rsidR="003B31BF" w:rsidSect="00007BB7">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9953C" w14:textId="77777777" w:rsidR="00A3079A" w:rsidRDefault="00A3079A" w:rsidP="000C1CAD">
      <w:pPr>
        <w:spacing w:line="240" w:lineRule="auto"/>
      </w:pPr>
      <w:r>
        <w:separator/>
      </w:r>
    </w:p>
  </w:endnote>
  <w:endnote w:type="continuationSeparator" w:id="0">
    <w:p w14:paraId="5C09F883" w14:textId="77777777" w:rsidR="00A3079A" w:rsidRDefault="00A30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E79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EC8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04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54F5E" w14:textId="77777777" w:rsidR="00A3079A" w:rsidRDefault="00A3079A" w:rsidP="000C1CAD">
      <w:pPr>
        <w:spacing w:line="240" w:lineRule="auto"/>
      </w:pPr>
      <w:r>
        <w:separator/>
      </w:r>
    </w:p>
  </w:footnote>
  <w:footnote w:type="continuationSeparator" w:id="0">
    <w:p w14:paraId="51B8BDFD" w14:textId="77777777" w:rsidR="00A3079A" w:rsidRDefault="00A307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C19E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A82DF" wp14:anchorId="43A34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041E" w14:paraId="23F34ECE" w14:textId="547C5B8B">
                          <w:pPr>
                            <w:jc w:val="right"/>
                          </w:pPr>
                          <w:sdt>
                            <w:sdtPr>
                              <w:alias w:val="CC_Noformat_Partikod"/>
                              <w:tag w:val="CC_Noformat_Partikod"/>
                              <w:id w:val="-53464382"/>
                              <w:placeholder>
                                <w:docPart w:val="C4D9B6D068C142379FF2FD22EE4AD518"/>
                              </w:placeholder>
                              <w:text/>
                            </w:sdtPr>
                            <w:sdtEndPr/>
                            <w:sdtContent>
                              <w:r w:rsidR="00361217">
                                <w:t>M</w:t>
                              </w:r>
                            </w:sdtContent>
                          </w:sdt>
                          <w:sdt>
                            <w:sdtPr>
                              <w:alias w:val="CC_Noformat_Partinummer"/>
                              <w:tag w:val="CC_Noformat_Partinummer"/>
                              <w:id w:val="-1709555926"/>
                              <w:placeholder>
                                <w:docPart w:val="B44BF9AEF66A4E4196F3CF9BA80B8193"/>
                              </w:placeholder>
                              <w:text/>
                            </w:sdtPr>
                            <w:sdtEndPr/>
                            <w:sdtContent>
                              <w:r w:rsidR="00613CCC">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34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041E" w14:paraId="23F34ECE" w14:textId="547C5B8B">
                    <w:pPr>
                      <w:jc w:val="right"/>
                    </w:pPr>
                    <w:sdt>
                      <w:sdtPr>
                        <w:alias w:val="CC_Noformat_Partikod"/>
                        <w:tag w:val="CC_Noformat_Partikod"/>
                        <w:id w:val="-53464382"/>
                        <w:placeholder>
                          <w:docPart w:val="C4D9B6D068C142379FF2FD22EE4AD518"/>
                        </w:placeholder>
                        <w:text/>
                      </w:sdtPr>
                      <w:sdtEndPr/>
                      <w:sdtContent>
                        <w:r w:rsidR="00361217">
                          <w:t>M</w:t>
                        </w:r>
                      </w:sdtContent>
                    </w:sdt>
                    <w:sdt>
                      <w:sdtPr>
                        <w:alias w:val="CC_Noformat_Partinummer"/>
                        <w:tag w:val="CC_Noformat_Partinummer"/>
                        <w:id w:val="-1709555926"/>
                        <w:placeholder>
                          <w:docPart w:val="B44BF9AEF66A4E4196F3CF9BA80B8193"/>
                        </w:placeholder>
                        <w:text/>
                      </w:sdtPr>
                      <w:sdtEndPr/>
                      <w:sdtContent>
                        <w:r w:rsidR="00613CCC">
                          <w:t>183</w:t>
                        </w:r>
                      </w:sdtContent>
                    </w:sdt>
                  </w:p>
                </w:txbxContent>
              </v:textbox>
              <w10:wrap anchorx="page"/>
            </v:shape>
          </w:pict>
        </mc:Fallback>
      </mc:AlternateContent>
    </w:r>
  </w:p>
  <w:p w:rsidRPr="00293C4F" w:rsidR="007A5507" w:rsidP="00776B74" w:rsidRDefault="007A5507" w14:paraId="30E03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041E" w14:paraId="18A795B2" w14:textId="5B6C5704">
    <w:pPr>
      <w:jc w:val="right"/>
    </w:pPr>
    <w:sdt>
      <w:sdtPr>
        <w:alias w:val="CC_Noformat_Partikod"/>
        <w:tag w:val="CC_Noformat_Partikod"/>
        <w:id w:val="559911109"/>
        <w:text/>
      </w:sdtPr>
      <w:sdtEndPr/>
      <w:sdtContent>
        <w:r w:rsidR="00361217">
          <w:t>M</w:t>
        </w:r>
      </w:sdtContent>
    </w:sdt>
    <w:sdt>
      <w:sdtPr>
        <w:alias w:val="CC_Noformat_Partinummer"/>
        <w:tag w:val="CC_Noformat_Partinummer"/>
        <w:id w:val="1197820850"/>
        <w:text/>
      </w:sdtPr>
      <w:sdtEndPr/>
      <w:sdtContent>
        <w:r w:rsidR="00613CCC">
          <w:t>183</w:t>
        </w:r>
      </w:sdtContent>
    </w:sdt>
  </w:p>
  <w:p w:rsidR="007A5507" w:rsidP="00776B74" w:rsidRDefault="007A5507" w14:paraId="702688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041E" w14:paraId="4FDE226C" w14:textId="015B0E24">
    <w:pPr>
      <w:jc w:val="right"/>
    </w:pPr>
    <w:sdt>
      <w:sdtPr>
        <w:alias w:val="CC_Noformat_Partikod"/>
        <w:tag w:val="CC_Noformat_Partikod"/>
        <w:id w:val="1471015553"/>
        <w:text/>
      </w:sdtPr>
      <w:sdtEndPr/>
      <w:sdtContent>
        <w:r w:rsidR="00361217">
          <w:t>M</w:t>
        </w:r>
      </w:sdtContent>
    </w:sdt>
    <w:sdt>
      <w:sdtPr>
        <w:alias w:val="CC_Noformat_Partinummer"/>
        <w:tag w:val="CC_Noformat_Partinummer"/>
        <w:id w:val="-2014525982"/>
        <w:text/>
      </w:sdtPr>
      <w:sdtEndPr/>
      <w:sdtContent>
        <w:r w:rsidR="00613CCC">
          <w:t>183</w:t>
        </w:r>
      </w:sdtContent>
    </w:sdt>
  </w:p>
  <w:p w:rsidR="007A5507" w:rsidP="00A314CF" w:rsidRDefault="00CF041E" w14:paraId="25998E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F041E" w14:paraId="5A2EF6A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041E" w14:paraId="56B8B1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:3154</w:t>
        </w:r>
      </w:sdtContent>
    </w:sdt>
  </w:p>
  <w:p w:rsidR="007A5507" w:rsidP="00E03A3D" w:rsidRDefault="00CF041E" w14:paraId="067E064B"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A353AE" w14:paraId="2BC424B8" w14:textId="663D734B">
        <w:pPr>
          <w:pStyle w:val="FSHRub2"/>
        </w:pPr>
        <w:r>
          <w:t>Förstajobbetavdrag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1EC166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1217"/>
    <w:rsid w:val="000014AF"/>
    <w:rsid w:val="000030B6"/>
    <w:rsid w:val="00003CCB"/>
    <w:rsid w:val="00006BF0"/>
    <w:rsid w:val="00007BB7"/>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2A2"/>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BC7"/>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3DE"/>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21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CE2"/>
    <w:rsid w:val="00385CB1"/>
    <w:rsid w:val="00386CC5"/>
    <w:rsid w:val="003877B7"/>
    <w:rsid w:val="00390382"/>
    <w:rsid w:val="003910EE"/>
    <w:rsid w:val="003934D0"/>
    <w:rsid w:val="00393526"/>
    <w:rsid w:val="00393794"/>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1BF"/>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70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8AA"/>
    <w:rsid w:val="00512761"/>
    <w:rsid w:val="0051283E"/>
    <w:rsid w:val="005137A5"/>
    <w:rsid w:val="005141A0"/>
    <w:rsid w:val="0051430A"/>
    <w:rsid w:val="005149BA"/>
    <w:rsid w:val="0051649C"/>
    <w:rsid w:val="00517749"/>
    <w:rsid w:val="0052069A"/>
    <w:rsid w:val="005231E7"/>
    <w:rsid w:val="0052357B"/>
    <w:rsid w:val="005261E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CE8"/>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BA7"/>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5E"/>
    <w:rsid w:val="005D6E77"/>
    <w:rsid w:val="005E00CF"/>
    <w:rsid w:val="005E1161"/>
    <w:rsid w:val="005E1482"/>
    <w:rsid w:val="005E282D"/>
    <w:rsid w:val="005E3559"/>
    <w:rsid w:val="005E6248"/>
    <w:rsid w:val="005E6719"/>
    <w:rsid w:val="005F0B9E"/>
    <w:rsid w:val="005F10DB"/>
    <w:rsid w:val="005F1A7E"/>
    <w:rsid w:val="005F1DE3"/>
    <w:rsid w:val="005F425A"/>
    <w:rsid w:val="005F4892"/>
    <w:rsid w:val="005F5ACA"/>
    <w:rsid w:val="005F5BC1"/>
    <w:rsid w:val="00602D39"/>
    <w:rsid w:val="006039EC"/>
    <w:rsid w:val="006064BC"/>
    <w:rsid w:val="00606834"/>
    <w:rsid w:val="00611260"/>
    <w:rsid w:val="0061176B"/>
    <w:rsid w:val="006119A5"/>
    <w:rsid w:val="00612D6C"/>
    <w:rsid w:val="00613CCC"/>
    <w:rsid w:val="00614F73"/>
    <w:rsid w:val="00615D9F"/>
    <w:rsid w:val="006242CB"/>
    <w:rsid w:val="006243AC"/>
    <w:rsid w:val="00626A3F"/>
    <w:rsid w:val="006279BA"/>
    <w:rsid w:val="00630D6B"/>
    <w:rsid w:val="00631360"/>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7C2"/>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2F2"/>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626"/>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447"/>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CB3"/>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548"/>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820"/>
    <w:rsid w:val="00A278AA"/>
    <w:rsid w:val="00A3079A"/>
    <w:rsid w:val="00A31145"/>
    <w:rsid w:val="00A314CF"/>
    <w:rsid w:val="00A32445"/>
    <w:rsid w:val="00A32DC7"/>
    <w:rsid w:val="00A3316B"/>
    <w:rsid w:val="00A33D08"/>
    <w:rsid w:val="00A342BC"/>
    <w:rsid w:val="00A34A06"/>
    <w:rsid w:val="00A353AE"/>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711"/>
    <w:rsid w:val="00A6692D"/>
    <w:rsid w:val="00A66FB9"/>
    <w:rsid w:val="00A673F8"/>
    <w:rsid w:val="00A727C0"/>
    <w:rsid w:val="00A72ADC"/>
    <w:rsid w:val="00A72F46"/>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09B"/>
    <w:rsid w:val="00CE7274"/>
    <w:rsid w:val="00CF041E"/>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A9C"/>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C87"/>
    <w:rsid w:val="00DC3EF5"/>
    <w:rsid w:val="00DC668D"/>
    <w:rsid w:val="00DD013F"/>
    <w:rsid w:val="00DD2331"/>
    <w:rsid w:val="00DD2DD6"/>
    <w:rsid w:val="00DD5309"/>
    <w:rsid w:val="00DD6BCA"/>
    <w:rsid w:val="00DD6E18"/>
    <w:rsid w:val="00DD783E"/>
    <w:rsid w:val="00DE3411"/>
    <w:rsid w:val="00DE3D8E"/>
    <w:rsid w:val="00DE524A"/>
    <w:rsid w:val="00DE55E6"/>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FE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4A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DF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AF4E2"/>
  <w15:chartTrackingRefBased/>
  <w15:docId w15:val="{B79B6553-638D-481F-AD68-78153A70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5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CC4FED33054ED18D21D827A934C8D3"/>
        <w:category>
          <w:name w:val="Allmänt"/>
          <w:gallery w:val="placeholder"/>
        </w:category>
        <w:types>
          <w:type w:val="bbPlcHdr"/>
        </w:types>
        <w:behaviors>
          <w:behavior w:val="content"/>
        </w:behaviors>
        <w:guid w:val="{7ED30664-E143-4CA2-AB7B-4924DE931886}"/>
      </w:docPartPr>
      <w:docPartBody>
        <w:p w:rsidR="00476597" w:rsidRDefault="00160694">
          <w:pPr>
            <w:pStyle w:val="80CC4FED33054ED18D21D827A934C8D3"/>
          </w:pPr>
          <w:r w:rsidRPr="009A726D">
            <w:rPr>
              <w:rStyle w:val="Platshllartext"/>
            </w:rPr>
            <w:t>Klicka här för att ange text.</w:t>
          </w:r>
        </w:p>
      </w:docPartBody>
    </w:docPart>
    <w:docPart>
      <w:docPartPr>
        <w:name w:val="068AAD93FCFB47648D634D86B826C8C3"/>
        <w:category>
          <w:name w:val="Allmänt"/>
          <w:gallery w:val="placeholder"/>
        </w:category>
        <w:types>
          <w:type w:val="bbPlcHdr"/>
        </w:types>
        <w:behaviors>
          <w:behavior w:val="content"/>
        </w:behaviors>
        <w:guid w:val="{CA13CD99-4176-4A45-83FF-F5AC200A4730}"/>
      </w:docPartPr>
      <w:docPartBody>
        <w:p w:rsidR="00476597" w:rsidRDefault="00160694">
          <w:pPr>
            <w:pStyle w:val="068AAD93FCFB47648D634D86B826C8C3"/>
          </w:pPr>
          <w:r w:rsidRPr="002551EA">
            <w:rPr>
              <w:rStyle w:val="Platshllartext"/>
              <w:color w:val="808080" w:themeColor="background1" w:themeShade="80"/>
            </w:rPr>
            <w:t>[Motionärernas namn]</w:t>
          </w:r>
        </w:p>
      </w:docPartBody>
    </w:docPart>
    <w:docPart>
      <w:docPartPr>
        <w:name w:val="C4D9B6D068C142379FF2FD22EE4AD518"/>
        <w:category>
          <w:name w:val="Allmänt"/>
          <w:gallery w:val="placeholder"/>
        </w:category>
        <w:types>
          <w:type w:val="bbPlcHdr"/>
        </w:types>
        <w:behaviors>
          <w:behavior w:val="content"/>
        </w:behaviors>
        <w:guid w:val="{F4DA8D38-0942-4C04-8C9F-550BDAD75C3C}"/>
      </w:docPartPr>
      <w:docPartBody>
        <w:p w:rsidR="00476597" w:rsidRDefault="00160694">
          <w:pPr>
            <w:pStyle w:val="C4D9B6D068C142379FF2FD22EE4AD518"/>
          </w:pPr>
          <w:r>
            <w:rPr>
              <w:rStyle w:val="Platshllartext"/>
            </w:rPr>
            <w:t xml:space="preserve"> </w:t>
          </w:r>
        </w:p>
      </w:docPartBody>
    </w:docPart>
    <w:docPart>
      <w:docPartPr>
        <w:name w:val="B44BF9AEF66A4E4196F3CF9BA80B8193"/>
        <w:category>
          <w:name w:val="Allmänt"/>
          <w:gallery w:val="placeholder"/>
        </w:category>
        <w:types>
          <w:type w:val="bbPlcHdr"/>
        </w:types>
        <w:behaviors>
          <w:behavior w:val="content"/>
        </w:behaviors>
        <w:guid w:val="{FE5B78EE-25A0-4D56-9B62-378A0EEE0712}"/>
      </w:docPartPr>
      <w:docPartBody>
        <w:p w:rsidR="00476597" w:rsidRDefault="00160694">
          <w:pPr>
            <w:pStyle w:val="B44BF9AEF66A4E4196F3CF9BA80B81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94"/>
    <w:rsid w:val="00160694"/>
    <w:rsid w:val="001B0A92"/>
    <w:rsid w:val="002C1C7D"/>
    <w:rsid w:val="00347451"/>
    <w:rsid w:val="00476597"/>
    <w:rsid w:val="00523A70"/>
    <w:rsid w:val="00996E89"/>
    <w:rsid w:val="009E40EB"/>
    <w:rsid w:val="00BB6026"/>
    <w:rsid w:val="00BE62F8"/>
    <w:rsid w:val="00C32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A92"/>
    <w:rPr>
      <w:color w:val="F4B083" w:themeColor="accent2" w:themeTint="99"/>
    </w:rPr>
  </w:style>
  <w:style w:type="paragraph" w:customStyle="1" w:styleId="80CC4FED33054ED18D21D827A934C8D3">
    <w:name w:val="80CC4FED33054ED18D21D827A934C8D3"/>
  </w:style>
  <w:style w:type="paragraph" w:customStyle="1" w:styleId="B5CEBB36121A44A7AC6E4D13F91F8C96">
    <w:name w:val="B5CEBB36121A44A7AC6E4D13F91F8C96"/>
  </w:style>
  <w:style w:type="paragraph" w:customStyle="1" w:styleId="7A11BBE2DBB54DE8978A40A93C32E642">
    <w:name w:val="7A11BBE2DBB54DE8978A40A93C32E642"/>
  </w:style>
  <w:style w:type="paragraph" w:customStyle="1" w:styleId="068AAD93FCFB47648D634D86B826C8C3">
    <w:name w:val="068AAD93FCFB47648D634D86B826C8C3"/>
  </w:style>
  <w:style w:type="paragraph" w:customStyle="1" w:styleId="C4D9B6D068C142379FF2FD22EE4AD518">
    <w:name w:val="C4D9B6D068C142379FF2FD22EE4AD518"/>
  </w:style>
  <w:style w:type="paragraph" w:customStyle="1" w:styleId="B44BF9AEF66A4E4196F3CF9BA80B8193">
    <w:name w:val="B44BF9AEF66A4E4196F3CF9BA80B8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9742</RubrikLookup>
    <MotionGuid xmlns="00d11361-0b92-4bae-a181-288d6a55b763">36b30c82-24e0-48e3-984e-00c9e915a7cb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5504-AB6D-468E-A473-880D5D6FA1F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BFFB991-C696-4BDE-A8C7-B42B52CE3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84D0-1F68-4A02-B5EF-15F0886072D2}">
  <ds:schemaRefs>
    <ds:schemaRef ds:uri="http://schemas.riksdagen.se/motion"/>
  </ds:schemaRefs>
</ds:datastoreItem>
</file>

<file path=customXml/itemProps5.xml><?xml version="1.0" encoding="utf-8"?>
<ds:datastoreItem xmlns:ds="http://schemas.openxmlformats.org/officeDocument/2006/customXml" ds:itemID="{469A16E7-2979-4E0E-B595-CADFF21F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344</Words>
  <Characters>1936</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 Förstajobbet avdrag</vt:lpstr>
      <vt:lpstr/>
    </vt:vector>
  </TitlesOfParts>
  <Company>Sveriges riksdag</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201617M183 Förstajobbet avdrag</dc:title>
  <dc:subject/>
  <dc:creator>Riksdagsförvaltningen</dc:creator>
  <cp:keywords/>
  <dc:description/>
  <cp:lastModifiedBy>Susanne Andersson</cp:lastModifiedBy>
  <cp:revision>16</cp:revision>
  <cp:lastPrinted>2016-06-13T12:10:00Z</cp:lastPrinted>
  <dcterms:created xsi:type="dcterms:W3CDTF">2016-09-30T14:42:00Z</dcterms:created>
  <dcterms:modified xsi:type="dcterms:W3CDTF">2017-01-19T08:59:00Z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*KCC7F62F03989*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https://filur.riksdagen.se/drop/DropOffLibrary/KCC7F62F03989.docx</vt:lpwstr>
  </property>
  <property fmtid="{D5CDD505-2E9C-101B-9397-08002B2CF9AE}" pid="13" name="RevisionsOn">
    <vt:lpwstr>1</vt:lpwstr>
  </property>
</Properties>
</file>