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AFD24" w14:textId="77777777" w:rsidR="00FD597F" w:rsidRDefault="00FD597F" w:rsidP="00472EBA">
      <w:pPr>
        <w:pStyle w:val="Rubrik"/>
      </w:pPr>
      <w:bookmarkStart w:id="0" w:name="_GoBack"/>
      <w:bookmarkEnd w:id="0"/>
      <w:r w:rsidRPr="00FD597F">
        <w:t>S</w:t>
      </w:r>
      <w:r w:rsidR="0021390C">
        <w:t>var på fråga 2016/17:4</w:t>
      </w:r>
      <w:r w:rsidR="00A10AA3">
        <w:t>2</w:t>
      </w:r>
      <w:r w:rsidR="0021390C">
        <w:t>1</w:t>
      </w:r>
      <w:r w:rsidR="00C33DCE">
        <w:t xml:space="preserve"> av </w:t>
      </w:r>
      <w:r w:rsidR="00C65F48">
        <w:t>Sten Bergheden</w:t>
      </w:r>
      <w:r w:rsidR="00C33DCE">
        <w:t xml:space="preserve"> </w:t>
      </w:r>
      <w:r w:rsidR="0021390C">
        <w:t>(</w:t>
      </w:r>
      <w:r w:rsidR="00C65F48">
        <w:t>M</w:t>
      </w:r>
      <w:r w:rsidR="00CF0334">
        <w:t xml:space="preserve">) </w:t>
      </w:r>
      <w:r w:rsidR="00C65F48">
        <w:t>Lagföring av utländska chaufförer</w:t>
      </w:r>
    </w:p>
    <w:p w14:paraId="647AFD25" w14:textId="77777777" w:rsidR="00A10AA3" w:rsidRPr="00204E2C" w:rsidRDefault="003543F4" w:rsidP="001077A0">
      <w:pPr>
        <w:pStyle w:val="Brdtextmedindrag"/>
        <w:ind w:left="0"/>
      </w:pPr>
      <w:r w:rsidRPr="00204E2C">
        <w:t>Sten Bergheden har frågat mig vad jag avser att göra för att chaufförer av utlandsregistrerade fordon inte ska kunna smita undan från att betala sina böter.</w:t>
      </w:r>
    </w:p>
    <w:p w14:paraId="647AFD26" w14:textId="77777777" w:rsidR="009F37B2" w:rsidRPr="00204E2C" w:rsidRDefault="00B10F1C" w:rsidP="001077A0">
      <w:pPr>
        <w:pStyle w:val="Brdtextmedindrag"/>
        <w:ind w:left="0"/>
      </w:pPr>
      <w:r w:rsidRPr="00204E2C">
        <w:t>Trafiksäkerhet är en självklar och viktig del av Polismyndig</w:t>
      </w:r>
      <w:r w:rsidRPr="00204E2C">
        <w:softHyphen/>
        <w:t xml:space="preserve">hetens arbete. Målet är först och främst att bidra till en minskning av antalet döda och skadade i trafiken samt att skapa trygghet för trafikanterna. </w:t>
      </w:r>
      <w:r w:rsidR="009E3374" w:rsidRPr="00204E2C">
        <w:t>En betydelsefull komponent i denna strävan är att få ner hastigheterna på våra vägar.</w:t>
      </w:r>
    </w:p>
    <w:p w14:paraId="647AFD27" w14:textId="08A34D4E" w:rsidR="00A11A44" w:rsidRPr="00204E2C" w:rsidRDefault="009F37B2" w:rsidP="001077A0">
      <w:pPr>
        <w:pStyle w:val="Brdtextmedindrag"/>
        <w:ind w:left="0"/>
      </w:pPr>
      <w:r w:rsidRPr="00204E2C">
        <w:t xml:space="preserve">Flera medlemsstater </w:t>
      </w:r>
      <w:r w:rsidR="00C41EB5" w:rsidRPr="00204E2C">
        <w:t xml:space="preserve">inom EU </w:t>
      </w:r>
      <w:r w:rsidRPr="00204E2C">
        <w:t xml:space="preserve">upplever svårigheter med att bötfälla utländska fortkörare vid användning av automatisk </w:t>
      </w:r>
      <w:r w:rsidR="006A609A">
        <w:t>t</w:t>
      </w:r>
      <w:r w:rsidRPr="00204E2C">
        <w:t>rafiksäkerhetskontroll.</w:t>
      </w:r>
      <w:r w:rsidR="00C41EB5" w:rsidRPr="00204E2C">
        <w:t xml:space="preserve"> </w:t>
      </w:r>
      <w:r w:rsidR="00DB5E19" w:rsidRPr="00204E2C">
        <w:t>Problemen utgörs framför allt av</w:t>
      </w:r>
      <w:r w:rsidR="00C41EB5" w:rsidRPr="00204E2C">
        <w:t xml:space="preserve"> </w:t>
      </w:r>
      <w:r w:rsidRPr="00204E2C">
        <w:t>identifier</w:t>
      </w:r>
      <w:r w:rsidR="00C41EB5" w:rsidRPr="00204E2C">
        <w:t>ing av</w:t>
      </w:r>
      <w:r w:rsidRPr="00204E2C">
        <w:t xml:space="preserve"> den ansvarige och att kunna lagföra personen när </w:t>
      </w:r>
      <w:r w:rsidR="00FA557E">
        <w:t>han eller hon</w:t>
      </w:r>
      <w:r w:rsidRPr="00204E2C">
        <w:t xml:space="preserve"> har lämnat landet</w:t>
      </w:r>
      <w:r w:rsidR="00C41EB5" w:rsidRPr="00204E2C">
        <w:t>. Av nämnda skäl</w:t>
      </w:r>
      <w:r w:rsidRPr="00204E2C">
        <w:t xml:space="preserve"> beslutades ett EU-direktiv om utbyte av fordonsägaruppgifter</w:t>
      </w:r>
      <w:r w:rsidR="00DB5E19" w:rsidRPr="00204E2C">
        <w:t xml:space="preserve"> vilket Sverige har genomfört </w:t>
      </w:r>
      <w:r w:rsidR="003A20BC" w:rsidRPr="00204E2C">
        <w:t>både genom</w:t>
      </w:r>
      <w:r w:rsidR="00DB5E19" w:rsidRPr="00204E2C">
        <w:t xml:space="preserve"> lagstiftning </w:t>
      </w:r>
      <w:r w:rsidR="003A20BC" w:rsidRPr="00204E2C">
        <w:t xml:space="preserve">och </w:t>
      </w:r>
      <w:r w:rsidR="00DB5E19" w:rsidRPr="00204E2C">
        <w:t>tekniska åtgärder hos berörda myndigheter.</w:t>
      </w:r>
    </w:p>
    <w:p w14:paraId="647AFD28" w14:textId="77777777" w:rsidR="00204E2C" w:rsidRPr="007A4797" w:rsidRDefault="00823BB7" w:rsidP="001077A0">
      <w:pPr>
        <w:pStyle w:val="Brdtextmedindrag"/>
        <w:ind w:left="0"/>
      </w:pPr>
      <w:r w:rsidRPr="00204E2C">
        <w:t xml:space="preserve">Kommissionen har som uppgift att utvärdera tillämpningen </w:t>
      </w:r>
      <w:r w:rsidR="00E3290B">
        <w:t xml:space="preserve">av direktivet </w:t>
      </w:r>
      <w:r w:rsidRPr="00204E2C">
        <w:t>och föreslå förbättringar</w:t>
      </w:r>
      <w:r w:rsidR="00E3290B">
        <w:t xml:space="preserve">. </w:t>
      </w:r>
      <w:r w:rsidR="007A4797">
        <w:t>Av</w:t>
      </w:r>
      <w:r w:rsidRPr="00204E2C">
        <w:t xml:space="preserve"> kommissionens utvärdering </w:t>
      </w:r>
      <w:r w:rsidR="007A4797">
        <w:t>framgår</w:t>
      </w:r>
      <w:r w:rsidRPr="00204E2C">
        <w:t xml:space="preserve"> att direktivet inte utnyttjas till sin fulla potential</w:t>
      </w:r>
      <w:r w:rsidR="007A4797">
        <w:t xml:space="preserve">. </w:t>
      </w:r>
      <w:r w:rsidR="005D00B8">
        <w:t>Kommissionen menar att det</w:t>
      </w:r>
      <w:r w:rsidR="00204E2C" w:rsidRPr="00204E2C">
        <w:t xml:space="preserve"> finns ett tydligt behov av att medlemsstaterna drar bättre nytta av systemets möjligheter genom mer aktiv utredning av trafikförseelser </w:t>
      </w:r>
      <w:r w:rsidR="007A4797">
        <w:t xml:space="preserve">och ett förstärkt verkställande av påföljder för utredda trafikbrott </w:t>
      </w:r>
      <w:r w:rsidR="00204E2C" w:rsidRPr="00204E2C">
        <w:t xml:space="preserve">som </w:t>
      </w:r>
      <w:r w:rsidR="005D00B8">
        <w:t xml:space="preserve">har </w:t>
      </w:r>
      <w:r w:rsidR="00204E2C" w:rsidRPr="00204E2C">
        <w:t>begå</w:t>
      </w:r>
      <w:r w:rsidR="005D00B8">
        <w:t>tt</w:t>
      </w:r>
      <w:r w:rsidR="00204E2C" w:rsidRPr="00204E2C">
        <w:t>s av utlänningar.</w:t>
      </w:r>
    </w:p>
    <w:p w14:paraId="647AFD29" w14:textId="77777777" w:rsidR="00823BB7" w:rsidRPr="00204E2C" w:rsidRDefault="007A4797" w:rsidP="001077A0">
      <w:pPr>
        <w:pStyle w:val="Brdtextmedindrag"/>
        <w:ind w:left="0"/>
      </w:pPr>
      <w:r>
        <w:lastRenderedPageBreak/>
        <w:t>Kommissionen konstaterar också</w:t>
      </w:r>
      <w:r w:rsidR="00823BB7" w:rsidRPr="00204E2C">
        <w:t xml:space="preserve"> att det krävs ett helhetsperspektiv för att </w:t>
      </w:r>
      <w:r>
        <w:t>förbättra trafiksäkerheten</w:t>
      </w:r>
      <w:r w:rsidR="00E3290B">
        <w:t>,</w:t>
      </w:r>
      <w:r w:rsidR="006A609A">
        <w:t xml:space="preserve"> </w:t>
      </w:r>
      <w:r w:rsidR="00823BB7" w:rsidRPr="00204E2C">
        <w:t xml:space="preserve">särskilt </w:t>
      </w:r>
      <w:r w:rsidR="006A609A">
        <w:t xml:space="preserve">avseende </w:t>
      </w:r>
      <w:r w:rsidR="00823BB7" w:rsidRPr="00204E2C">
        <w:t>bistånd och samarbete mellan medlemsstater för att utreda trafikbrott och ömsesidigt erkännande av bötesstraff.</w:t>
      </w:r>
    </w:p>
    <w:p w14:paraId="647AFD2A" w14:textId="77777777" w:rsidR="00C33DCE" w:rsidRPr="00204E2C" w:rsidRDefault="009E3374" w:rsidP="001077A0">
      <w:pPr>
        <w:pStyle w:val="Brdtextmedindrag"/>
        <w:ind w:left="0"/>
      </w:pPr>
      <w:r w:rsidRPr="00204E2C">
        <w:t xml:space="preserve">Jag välkomnar </w:t>
      </w:r>
      <w:r w:rsidR="00242EEB" w:rsidRPr="00204E2C">
        <w:t xml:space="preserve">utvärderingen och </w:t>
      </w:r>
      <w:r w:rsidRPr="00204E2C">
        <w:t>kommer att följa de åtgärder som vidtas för att göra direktivet användbart för alla medlemsstater.</w:t>
      </w:r>
      <w:r w:rsidR="00204E2C">
        <w:br/>
      </w:r>
      <w:r w:rsidR="00204E2C">
        <w:br/>
      </w:r>
      <w:r w:rsidR="00204E2C">
        <w:br/>
      </w:r>
      <w:r w:rsidR="009720F8" w:rsidRPr="00204E2C">
        <w:t xml:space="preserve">Stockholm den </w:t>
      </w:r>
      <w:r w:rsidR="00FC43D5" w:rsidRPr="00204E2C">
        <w:t>14</w:t>
      </w:r>
      <w:r w:rsidR="00C33DCE" w:rsidRPr="00204E2C">
        <w:t xml:space="preserve"> december 2016</w:t>
      </w:r>
      <w:r w:rsidR="00DB46E7" w:rsidRPr="00204E2C">
        <w:br/>
      </w:r>
      <w:r w:rsidR="001C3B77" w:rsidRPr="00204E2C">
        <w:br/>
      </w:r>
      <w:r w:rsidR="00DB46E7" w:rsidRPr="00204E2C">
        <w:br/>
      </w:r>
      <w:r w:rsidR="00C33DCE" w:rsidRPr="00204E2C">
        <w:t>Anders Ygeman</w:t>
      </w:r>
    </w:p>
    <w:sectPr w:rsidR="00C33DCE" w:rsidRPr="00204E2C" w:rsidSect="00FD597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AFD2D" w14:textId="77777777" w:rsidR="00190001" w:rsidRDefault="00190001" w:rsidP="00A87A54">
      <w:pPr>
        <w:spacing w:after="0" w:line="240" w:lineRule="auto"/>
      </w:pPr>
      <w:r>
        <w:separator/>
      </w:r>
    </w:p>
  </w:endnote>
  <w:endnote w:type="continuationSeparator" w:id="0">
    <w:p w14:paraId="647AFD2E" w14:textId="77777777" w:rsidR="00190001" w:rsidRDefault="001900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7AFD3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7AFD2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B45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B45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7AFD3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7AFD3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7AFD3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647AFD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7AFD49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647AFD51" w14:textId="77777777" w:rsidTr="00C26068">
      <w:trPr>
        <w:trHeight w:val="227"/>
      </w:trPr>
      <w:tc>
        <w:tcPr>
          <w:tcW w:w="4074" w:type="dxa"/>
        </w:tcPr>
        <w:p w14:paraId="647AFD4B" w14:textId="77777777" w:rsidR="00FD597F" w:rsidRDefault="00FD597F" w:rsidP="00C26068">
          <w:pPr>
            <w:pStyle w:val="Sidfot"/>
          </w:pPr>
          <w:r>
            <w:t>Telefonväxel: 08-405 10 00</w:t>
          </w:r>
        </w:p>
        <w:p w14:paraId="647AFD4C" w14:textId="77777777" w:rsidR="00FD597F" w:rsidRDefault="00FD597F" w:rsidP="00C26068">
          <w:pPr>
            <w:pStyle w:val="Sidfot"/>
          </w:pPr>
          <w:r>
            <w:t>Fax: 08-20 27 34</w:t>
          </w:r>
        </w:p>
        <w:p w14:paraId="647AFD4D" w14:textId="77777777" w:rsidR="00FD597F" w:rsidRPr="00F53AEA" w:rsidRDefault="00FD597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647AFD4E" w14:textId="77777777" w:rsidR="00FD597F" w:rsidRDefault="00FD597F" w:rsidP="00F53AEA">
          <w:pPr>
            <w:pStyle w:val="Sidfot"/>
          </w:pPr>
          <w:r>
            <w:t>Postadress: 103 33 Stockholm</w:t>
          </w:r>
        </w:p>
        <w:p w14:paraId="647AFD4F" w14:textId="77777777" w:rsidR="00FD597F" w:rsidRDefault="00FD597F" w:rsidP="00F53AEA">
          <w:pPr>
            <w:pStyle w:val="Sidfot"/>
          </w:pPr>
          <w:r>
            <w:t>Besöksadress: Rosenbad 4</w:t>
          </w:r>
        </w:p>
        <w:p w14:paraId="647AFD50" w14:textId="77777777" w:rsidR="00FD597F" w:rsidRPr="00F53AEA" w:rsidRDefault="00FD597F" w:rsidP="00F53AEA">
          <w:pPr>
            <w:pStyle w:val="Sidfot"/>
          </w:pPr>
          <w:r>
            <w:t>E-post: ju.registrator@regeringskansliet.se</w:t>
          </w:r>
        </w:p>
      </w:tc>
    </w:tr>
  </w:tbl>
  <w:p w14:paraId="647AFD5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AFD2B" w14:textId="77777777" w:rsidR="00190001" w:rsidRDefault="00190001" w:rsidP="00A87A54">
      <w:pPr>
        <w:spacing w:after="0" w:line="240" w:lineRule="auto"/>
      </w:pPr>
      <w:r>
        <w:separator/>
      </w:r>
    </w:p>
  </w:footnote>
  <w:footnote w:type="continuationSeparator" w:id="0">
    <w:p w14:paraId="647AFD2C" w14:textId="77777777" w:rsidR="00190001" w:rsidRDefault="001900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647AFD37" w14:textId="77777777" w:rsidTr="00C93EBA">
      <w:trPr>
        <w:trHeight w:val="227"/>
      </w:trPr>
      <w:tc>
        <w:tcPr>
          <w:tcW w:w="5534" w:type="dxa"/>
        </w:tcPr>
        <w:p w14:paraId="647AFD34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647AFD35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647AFD36" w14:textId="77777777" w:rsidR="00FD597F" w:rsidRDefault="00FD597F" w:rsidP="005A703A">
          <w:pPr>
            <w:pStyle w:val="Sidhuvud"/>
          </w:pPr>
        </w:p>
      </w:tc>
    </w:tr>
    <w:tr w:rsidR="00FD597F" w14:paraId="647AFD41" w14:textId="77777777" w:rsidTr="00C93EBA">
      <w:trPr>
        <w:trHeight w:val="1928"/>
      </w:trPr>
      <w:tc>
        <w:tcPr>
          <w:tcW w:w="5534" w:type="dxa"/>
        </w:tcPr>
        <w:p w14:paraId="647AFD38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647AFD53" wp14:editId="647AFD54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7AFD39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647AFD3A" w14:textId="77777777" w:rsidR="00FD597F" w:rsidRDefault="00FD597F" w:rsidP="00EE3C0F">
          <w:pPr>
            <w:pStyle w:val="Sidhuvud"/>
          </w:pPr>
        </w:p>
        <w:p w14:paraId="647AFD3B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647AFD3C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647AFD3D" w14:textId="77777777" w:rsidR="00FD597F" w:rsidRDefault="00FC43D5" w:rsidP="00EE3C0F">
              <w:pPr>
                <w:pStyle w:val="Sidhuvud"/>
              </w:pPr>
              <w:r>
                <w:t>Ju2016/08760</w:t>
              </w:r>
              <w:r w:rsidRPr="00CF0334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647AFD3E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7AFD3F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647AFD40" w14:textId="77777777" w:rsidR="00FD597F" w:rsidRPr="0094502D" w:rsidRDefault="00FD597F" w:rsidP="0094502D">
          <w:pPr>
            <w:pStyle w:val="Sidhuvud"/>
          </w:pPr>
        </w:p>
      </w:tc>
    </w:tr>
    <w:tr w:rsidR="00FD597F" w14:paraId="647AFD4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47AFD42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647AFD43" w14:textId="77777777" w:rsidR="00FD597F" w:rsidRPr="00FD597F" w:rsidRDefault="00FD597F" w:rsidP="00340DE0">
              <w:pPr>
                <w:pStyle w:val="Sidhuvud"/>
              </w:pPr>
            </w:p>
            <w:p w14:paraId="647AFD44" w14:textId="77777777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647AFD45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7AFD46" w14:textId="77777777" w:rsidR="00FD597F" w:rsidRDefault="00FD597F" w:rsidP="003E6020">
          <w:pPr>
            <w:pStyle w:val="Sidhuvud"/>
          </w:pPr>
        </w:p>
      </w:tc>
    </w:tr>
  </w:tbl>
  <w:p w14:paraId="647AFD4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57682B"/>
    <w:multiLevelType w:val="hybridMultilevel"/>
    <w:tmpl w:val="B76ACD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F68"/>
    <w:rsid w:val="00011A9C"/>
    <w:rsid w:val="00012B00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3DFB"/>
    <w:rsid w:val="000757FC"/>
    <w:rsid w:val="0007773C"/>
    <w:rsid w:val="000862E0"/>
    <w:rsid w:val="000873C3"/>
    <w:rsid w:val="00093408"/>
    <w:rsid w:val="0009435C"/>
    <w:rsid w:val="000B4557"/>
    <w:rsid w:val="000C61D1"/>
    <w:rsid w:val="000E12D9"/>
    <w:rsid w:val="000F00B8"/>
    <w:rsid w:val="001077A0"/>
    <w:rsid w:val="0011413E"/>
    <w:rsid w:val="00121002"/>
    <w:rsid w:val="00127DCC"/>
    <w:rsid w:val="001428E2"/>
    <w:rsid w:val="00170CE4"/>
    <w:rsid w:val="0017300E"/>
    <w:rsid w:val="00173126"/>
    <w:rsid w:val="00190001"/>
    <w:rsid w:val="00192E34"/>
    <w:rsid w:val="001A2A61"/>
    <w:rsid w:val="001A73B2"/>
    <w:rsid w:val="001C3B77"/>
    <w:rsid w:val="001C4980"/>
    <w:rsid w:val="001C5DC9"/>
    <w:rsid w:val="001C71A9"/>
    <w:rsid w:val="001D122D"/>
    <w:rsid w:val="001E1A13"/>
    <w:rsid w:val="001F0629"/>
    <w:rsid w:val="001F0736"/>
    <w:rsid w:val="001F4302"/>
    <w:rsid w:val="001F525B"/>
    <w:rsid w:val="001F6BBE"/>
    <w:rsid w:val="00204079"/>
    <w:rsid w:val="00204E2C"/>
    <w:rsid w:val="002102FD"/>
    <w:rsid w:val="00211B4E"/>
    <w:rsid w:val="00213258"/>
    <w:rsid w:val="0021390C"/>
    <w:rsid w:val="00222258"/>
    <w:rsid w:val="00223AD6"/>
    <w:rsid w:val="0022666A"/>
    <w:rsid w:val="00233D52"/>
    <w:rsid w:val="00237147"/>
    <w:rsid w:val="00242EEB"/>
    <w:rsid w:val="00260D2D"/>
    <w:rsid w:val="0026408D"/>
    <w:rsid w:val="00270076"/>
    <w:rsid w:val="002760F6"/>
    <w:rsid w:val="0027664F"/>
    <w:rsid w:val="00281106"/>
    <w:rsid w:val="00282D27"/>
    <w:rsid w:val="00292420"/>
    <w:rsid w:val="00296B7A"/>
    <w:rsid w:val="002A4BEF"/>
    <w:rsid w:val="002A6820"/>
    <w:rsid w:val="002A6827"/>
    <w:rsid w:val="002C5B48"/>
    <w:rsid w:val="002D2C53"/>
    <w:rsid w:val="002D4298"/>
    <w:rsid w:val="002D4829"/>
    <w:rsid w:val="002E372E"/>
    <w:rsid w:val="002E4D3F"/>
    <w:rsid w:val="002F59E0"/>
    <w:rsid w:val="002F66A6"/>
    <w:rsid w:val="003050DB"/>
    <w:rsid w:val="00310561"/>
    <w:rsid w:val="00311D8C"/>
    <w:rsid w:val="003128E2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43F4"/>
    <w:rsid w:val="00365461"/>
    <w:rsid w:val="00367761"/>
    <w:rsid w:val="00370311"/>
    <w:rsid w:val="003729BC"/>
    <w:rsid w:val="00380663"/>
    <w:rsid w:val="003853E3"/>
    <w:rsid w:val="0038587E"/>
    <w:rsid w:val="00385999"/>
    <w:rsid w:val="00392ED4"/>
    <w:rsid w:val="003968F7"/>
    <w:rsid w:val="003A20BC"/>
    <w:rsid w:val="003A2E73"/>
    <w:rsid w:val="003A5969"/>
    <w:rsid w:val="003A5C58"/>
    <w:rsid w:val="003A5F1E"/>
    <w:rsid w:val="003C7BE0"/>
    <w:rsid w:val="003D0DD3"/>
    <w:rsid w:val="003D17EF"/>
    <w:rsid w:val="003D3535"/>
    <w:rsid w:val="003E6020"/>
    <w:rsid w:val="003F2447"/>
    <w:rsid w:val="0041223B"/>
    <w:rsid w:val="00413A4E"/>
    <w:rsid w:val="00415163"/>
    <w:rsid w:val="00417195"/>
    <w:rsid w:val="0042068E"/>
    <w:rsid w:val="00422030"/>
    <w:rsid w:val="00422A7F"/>
    <w:rsid w:val="00441D70"/>
    <w:rsid w:val="0044478C"/>
    <w:rsid w:val="00445E4C"/>
    <w:rsid w:val="004660C8"/>
    <w:rsid w:val="004668C0"/>
    <w:rsid w:val="00472EBA"/>
    <w:rsid w:val="00474676"/>
    <w:rsid w:val="0047511B"/>
    <w:rsid w:val="00480EC3"/>
    <w:rsid w:val="00483099"/>
    <w:rsid w:val="0048317E"/>
    <w:rsid w:val="00485601"/>
    <w:rsid w:val="004865B8"/>
    <w:rsid w:val="00486C0D"/>
    <w:rsid w:val="00491796"/>
    <w:rsid w:val="004B1E7B"/>
    <w:rsid w:val="004B283A"/>
    <w:rsid w:val="004B35E7"/>
    <w:rsid w:val="004B63BF"/>
    <w:rsid w:val="004B66DA"/>
    <w:rsid w:val="004B7DFF"/>
    <w:rsid w:val="004C5686"/>
    <w:rsid w:val="004C70EE"/>
    <w:rsid w:val="004E25CD"/>
    <w:rsid w:val="004F0448"/>
    <w:rsid w:val="004F1038"/>
    <w:rsid w:val="004F1EA0"/>
    <w:rsid w:val="004F6525"/>
    <w:rsid w:val="00502C51"/>
    <w:rsid w:val="00505905"/>
    <w:rsid w:val="00511A1B"/>
    <w:rsid w:val="00511A68"/>
    <w:rsid w:val="0052127C"/>
    <w:rsid w:val="005302E0"/>
    <w:rsid w:val="00542B02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20E1"/>
    <w:rsid w:val="00596E2B"/>
    <w:rsid w:val="005A5193"/>
    <w:rsid w:val="005B115A"/>
    <w:rsid w:val="005C120D"/>
    <w:rsid w:val="005D00B8"/>
    <w:rsid w:val="005D5142"/>
    <w:rsid w:val="005E1279"/>
    <w:rsid w:val="005E2F29"/>
    <w:rsid w:val="005E4E79"/>
    <w:rsid w:val="005E5CE7"/>
    <w:rsid w:val="005F3AC7"/>
    <w:rsid w:val="006175D7"/>
    <w:rsid w:val="006208E5"/>
    <w:rsid w:val="00631F82"/>
    <w:rsid w:val="00650080"/>
    <w:rsid w:val="00654B4D"/>
    <w:rsid w:val="0066378C"/>
    <w:rsid w:val="00670A48"/>
    <w:rsid w:val="00672F6F"/>
    <w:rsid w:val="0069523C"/>
    <w:rsid w:val="006962CA"/>
    <w:rsid w:val="006A609A"/>
    <w:rsid w:val="006B4A30"/>
    <w:rsid w:val="006B7569"/>
    <w:rsid w:val="006C28EE"/>
    <w:rsid w:val="006D2998"/>
    <w:rsid w:val="006D3188"/>
    <w:rsid w:val="006E08FC"/>
    <w:rsid w:val="006F2588"/>
    <w:rsid w:val="006F402F"/>
    <w:rsid w:val="006F7259"/>
    <w:rsid w:val="00710A6C"/>
    <w:rsid w:val="00712266"/>
    <w:rsid w:val="00712593"/>
    <w:rsid w:val="00743E09"/>
    <w:rsid w:val="00750C93"/>
    <w:rsid w:val="00754E24"/>
    <w:rsid w:val="00757B3B"/>
    <w:rsid w:val="00773075"/>
    <w:rsid w:val="00776254"/>
    <w:rsid w:val="00782B3F"/>
    <w:rsid w:val="00782E3C"/>
    <w:rsid w:val="00793894"/>
    <w:rsid w:val="0079641B"/>
    <w:rsid w:val="007A0C9B"/>
    <w:rsid w:val="007A1887"/>
    <w:rsid w:val="007A4797"/>
    <w:rsid w:val="007A629C"/>
    <w:rsid w:val="007C44FF"/>
    <w:rsid w:val="007C7BDB"/>
    <w:rsid w:val="007D73AB"/>
    <w:rsid w:val="007E2712"/>
    <w:rsid w:val="007E5516"/>
    <w:rsid w:val="007E7EE2"/>
    <w:rsid w:val="007F06CA"/>
    <w:rsid w:val="007F73C3"/>
    <w:rsid w:val="007F7C8D"/>
    <w:rsid w:val="0080228F"/>
    <w:rsid w:val="00804C1B"/>
    <w:rsid w:val="008178E6"/>
    <w:rsid w:val="0082249C"/>
    <w:rsid w:val="00823BB7"/>
    <w:rsid w:val="00826B86"/>
    <w:rsid w:val="00830B7B"/>
    <w:rsid w:val="008349AA"/>
    <w:rsid w:val="008375D5"/>
    <w:rsid w:val="00840C2B"/>
    <w:rsid w:val="008431AF"/>
    <w:rsid w:val="008504F6"/>
    <w:rsid w:val="00863BB7"/>
    <w:rsid w:val="00875DDD"/>
    <w:rsid w:val="00881BC6"/>
    <w:rsid w:val="00881C98"/>
    <w:rsid w:val="008860CC"/>
    <w:rsid w:val="00891929"/>
    <w:rsid w:val="00893029"/>
    <w:rsid w:val="0089514A"/>
    <w:rsid w:val="008A0A0D"/>
    <w:rsid w:val="008A7506"/>
    <w:rsid w:val="008B1603"/>
    <w:rsid w:val="008C562B"/>
    <w:rsid w:val="008D3090"/>
    <w:rsid w:val="008D4306"/>
    <w:rsid w:val="008D4508"/>
    <w:rsid w:val="008D4DC4"/>
    <w:rsid w:val="008D5206"/>
    <w:rsid w:val="008D7CAF"/>
    <w:rsid w:val="008E65A8"/>
    <w:rsid w:val="008E77D6"/>
    <w:rsid w:val="009036E7"/>
    <w:rsid w:val="0091053B"/>
    <w:rsid w:val="0094502D"/>
    <w:rsid w:val="00947013"/>
    <w:rsid w:val="009720F8"/>
    <w:rsid w:val="00984EA2"/>
    <w:rsid w:val="00986CC3"/>
    <w:rsid w:val="0099068E"/>
    <w:rsid w:val="009920AA"/>
    <w:rsid w:val="009A4D0A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9E3374"/>
    <w:rsid w:val="009F37B2"/>
    <w:rsid w:val="00A00D24"/>
    <w:rsid w:val="00A01F5C"/>
    <w:rsid w:val="00A10AA3"/>
    <w:rsid w:val="00A11A44"/>
    <w:rsid w:val="00A2019A"/>
    <w:rsid w:val="00A3270B"/>
    <w:rsid w:val="00A379E4"/>
    <w:rsid w:val="00A43B02"/>
    <w:rsid w:val="00A43BAA"/>
    <w:rsid w:val="00A46B85"/>
    <w:rsid w:val="00A50585"/>
    <w:rsid w:val="00A506F1"/>
    <w:rsid w:val="00A5156E"/>
    <w:rsid w:val="00A53E57"/>
    <w:rsid w:val="00A56824"/>
    <w:rsid w:val="00A67276"/>
    <w:rsid w:val="00A67840"/>
    <w:rsid w:val="00A71A9E"/>
    <w:rsid w:val="00A743AC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0F1C"/>
    <w:rsid w:val="00B149E2"/>
    <w:rsid w:val="00B2169D"/>
    <w:rsid w:val="00B21CBB"/>
    <w:rsid w:val="00B263C0"/>
    <w:rsid w:val="00B264B4"/>
    <w:rsid w:val="00B316CA"/>
    <w:rsid w:val="00B3528F"/>
    <w:rsid w:val="00B41F72"/>
    <w:rsid w:val="00B44E90"/>
    <w:rsid w:val="00B47956"/>
    <w:rsid w:val="00B517E1"/>
    <w:rsid w:val="00B55E70"/>
    <w:rsid w:val="00B60238"/>
    <w:rsid w:val="00B64962"/>
    <w:rsid w:val="00B66AC0"/>
    <w:rsid w:val="00B71DBE"/>
    <w:rsid w:val="00B84409"/>
    <w:rsid w:val="00BB5683"/>
    <w:rsid w:val="00BC17DF"/>
    <w:rsid w:val="00BD0826"/>
    <w:rsid w:val="00BD15AB"/>
    <w:rsid w:val="00BE3210"/>
    <w:rsid w:val="00BF4F06"/>
    <w:rsid w:val="00BF534E"/>
    <w:rsid w:val="00C141C6"/>
    <w:rsid w:val="00C2071A"/>
    <w:rsid w:val="00C20ACB"/>
    <w:rsid w:val="00C23703"/>
    <w:rsid w:val="00C26068"/>
    <w:rsid w:val="00C271A8"/>
    <w:rsid w:val="00C33DCE"/>
    <w:rsid w:val="00C37A77"/>
    <w:rsid w:val="00C41EB5"/>
    <w:rsid w:val="00C461E6"/>
    <w:rsid w:val="00C63EC4"/>
    <w:rsid w:val="00C65F48"/>
    <w:rsid w:val="00C73F4A"/>
    <w:rsid w:val="00C86683"/>
    <w:rsid w:val="00C9061B"/>
    <w:rsid w:val="00C93D30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F0334"/>
    <w:rsid w:val="00CF1FD8"/>
    <w:rsid w:val="00CF4FDC"/>
    <w:rsid w:val="00D021D2"/>
    <w:rsid w:val="00D0467C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1972"/>
    <w:rsid w:val="00D6730A"/>
    <w:rsid w:val="00D674A6"/>
    <w:rsid w:val="00D74B7C"/>
    <w:rsid w:val="00D76068"/>
    <w:rsid w:val="00D76B01"/>
    <w:rsid w:val="00D81C1B"/>
    <w:rsid w:val="00D84704"/>
    <w:rsid w:val="00D95424"/>
    <w:rsid w:val="00DA5C0D"/>
    <w:rsid w:val="00DB46E7"/>
    <w:rsid w:val="00DB5E19"/>
    <w:rsid w:val="00DB714B"/>
    <w:rsid w:val="00DC0BB5"/>
    <w:rsid w:val="00DC7048"/>
    <w:rsid w:val="00DD0722"/>
    <w:rsid w:val="00DF5BFB"/>
    <w:rsid w:val="00E03AD9"/>
    <w:rsid w:val="00E124DC"/>
    <w:rsid w:val="00E260FA"/>
    <w:rsid w:val="00E3290B"/>
    <w:rsid w:val="00E406DF"/>
    <w:rsid w:val="00E469E4"/>
    <w:rsid w:val="00E475C3"/>
    <w:rsid w:val="00E509B0"/>
    <w:rsid w:val="00E80D81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57E"/>
    <w:rsid w:val="00FA5DDD"/>
    <w:rsid w:val="00FA7644"/>
    <w:rsid w:val="00FC43D5"/>
    <w:rsid w:val="00FD0B7B"/>
    <w:rsid w:val="00FD597F"/>
    <w:rsid w:val="00FE1DCC"/>
    <w:rsid w:val="00FF0538"/>
    <w:rsid w:val="00FF1B6D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7AF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DB5E19"/>
    <w:rPr>
      <w:sz w:val="16"/>
      <w:szCs w:val="16"/>
    </w:rPr>
  </w:style>
  <w:style w:type="paragraph" w:customStyle="1" w:styleId="BodyA">
    <w:name w:val="Body A"/>
    <w:rsid w:val="00242EEB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Verdana" w:eastAsia="Arial Unicode MS" w:hAnsi="Verdana" w:cs="Arial Unicode MS"/>
      <w:color w:val="000000"/>
      <w:sz w:val="18"/>
      <w:szCs w:val="18"/>
      <w:u w:color="000000"/>
      <w:bdr w:val="nil"/>
      <w:lang w:eastAsia="sv-SE" w:bidi="sv-SE"/>
    </w:rPr>
  </w:style>
  <w:style w:type="paragraph" w:customStyle="1" w:styleId="Body">
    <w:name w:val="Body"/>
    <w:basedOn w:val="Normal"/>
    <w:link w:val="BodyChar"/>
    <w:qFormat/>
    <w:rsid w:val="00204E2C"/>
    <w:pPr>
      <w:spacing w:after="240" w:line="240" w:lineRule="auto"/>
    </w:pPr>
    <w:rPr>
      <w:rFonts w:ascii="Verdana" w:eastAsia="Times New Roman" w:hAnsi="Verdana" w:cs="Times New Roman"/>
      <w:sz w:val="18"/>
      <w:szCs w:val="20"/>
      <w:lang w:eastAsia="sv-SE" w:bidi="sv-SE"/>
    </w:rPr>
  </w:style>
  <w:style w:type="character" w:customStyle="1" w:styleId="BodyChar">
    <w:name w:val="Body Char"/>
    <w:link w:val="Body"/>
    <w:rsid w:val="00204E2C"/>
    <w:rPr>
      <w:rFonts w:ascii="Verdana" w:eastAsia="Times New Roman" w:hAnsi="Verdana" w:cs="Times New Roman"/>
      <w:sz w:val="18"/>
      <w:szCs w:val="20"/>
      <w:lang w:eastAsia="sv-SE" w:bidi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DB5E19"/>
    <w:rPr>
      <w:sz w:val="16"/>
      <w:szCs w:val="16"/>
    </w:rPr>
  </w:style>
  <w:style w:type="paragraph" w:customStyle="1" w:styleId="BodyA">
    <w:name w:val="Body A"/>
    <w:rsid w:val="00242EEB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Verdana" w:eastAsia="Arial Unicode MS" w:hAnsi="Verdana" w:cs="Arial Unicode MS"/>
      <w:color w:val="000000"/>
      <w:sz w:val="18"/>
      <w:szCs w:val="18"/>
      <w:u w:color="000000"/>
      <w:bdr w:val="nil"/>
      <w:lang w:eastAsia="sv-SE" w:bidi="sv-SE"/>
    </w:rPr>
  </w:style>
  <w:style w:type="paragraph" w:customStyle="1" w:styleId="Body">
    <w:name w:val="Body"/>
    <w:basedOn w:val="Normal"/>
    <w:link w:val="BodyChar"/>
    <w:qFormat/>
    <w:rsid w:val="00204E2C"/>
    <w:pPr>
      <w:spacing w:after="240" w:line="240" w:lineRule="auto"/>
    </w:pPr>
    <w:rPr>
      <w:rFonts w:ascii="Verdana" w:eastAsia="Times New Roman" w:hAnsi="Verdana" w:cs="Times New Roman"/>
      <w:sz w:val="18"/>
      <w:szCs w:val="20"/>
      <w:lang w:eastAsia="sv-SE" w:bidi="sv-SE"/>
    </w:rPr>
  </w:style>
  <w:style w:type="character" w:customStyle="1" w:styleId="BodyChar">
    <w:name w:val="Body Char"/>
    <w:link w:val="Body"/>
    <w:rsid w:val="00204E2C"/>
    <w:rPr>
      <w:rFonts w:ascii="Verdana" w:eastAsia="Times New Roman" w:hAnsi="Verdana" w:cs="Times New Roman"/>
      <w:sz w:val="18"/>
      <w:szCs w:val="20"/>
      <w:lang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72B65B32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72B65B33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72B65B34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72B65B35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72B65B36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052970"/>
    <w:rsid w:val="001F2628"/>
    <w:rsid w:val="002B4B1A"/>
    <w:rsid w:val="00320562"/>
    <w:rsid w:val="005F1CE0"/>
    <w:rsid w:val="00627708"/>
    <w:rsid w:val="00780EC4"/>
    <w:rsid w:val="00C32467"/>
    <w:rsid w:val="00F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B65B3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97a63f06-a030-4e80-a9f9-b3b25c90a248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Ju2016/08760/POL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C380-7B47-4C5E-BE51-E8B379187EBF}"/>
</file>

<file path=customXml/itemProps2.xml><?xml version="1.0" encoding="utf-8"?>
<ds:datastoreItem xmlns:ds="http://schemas.openxmlformats.org/officeDocument/2006/customXml" ds:itemID="{7A6EB895-B80A-4392-96E3-F7001322D932}"/>
</file>

<file path=customXml/itemProps3.xml><?xml version="1.0" encoding="utf-8"?>
<ds:datastoreItem xmlns:ds="http://schemas.openxmlformats.org/officeDocument/2006/customXml" ds:itemID="{B67A1C96-73B4-4B25-BF50-4BCEADE5BBDF}"/>
</file>

<file path=customXml/itemProps4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0F4F610-BC28-4D51-AC42-820E246EB2D6}"/>
</file>

<file path=customXml/itemProps6.xml><?xml version="1.0" encoding="utf-8"?>
<ds:datastoreItem xmlns:ds="http://schemas.openxmlformats.org/officeDocument/2006/customXml" ds:itemID="{797B7680-E6F8-4672-9AA1-76BFED63220F}"/>
</file>

<file path=customXml/itemProps7.xml><?xml version="1.0" encoding="utf-8"?>
<ds:datastoreItem xmlns:ds="http://schemas.openxmlformats.org/officeDocument/2006/customXml" ds:itemID="{60E8556A-A8B3-4540-82EF-F9537FED594A}"/>
</file>

<file path=customXml/itemProps8.xml><?xml version="1.0" encoding="utf-8"?>
<ds:datastoreItem xmlns:ds="http://schemas.openxmlformats.org/officeDocument/2006/customXml" ds:itemID="{9084C75A-EEDC-40A5-9491-C1ACDD379F6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Öhlund</dc:creator>
  <cp:lastModifiedBy>Kristina Teglund</cp:lastModifiedBy>
  <cp:revision>5</cp:revision>
  <cp:lastPrinted>2016-11-21T14:34:00Z</cp:lastPrinted>
  <dcterms:created xsi:type="dcterms:W3CDTF">2016-12-09T09:14:00Z</dcterms:created>
  <dcterms:modified xsi:type="dcterms:W3CDTF">2016-12-09T15:05:00Z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f774e242-477b-445e-9eeb-176581a84792</vt:lpwstr>
  </property>
</Properties>
</file>