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F10B6" w:rsidP="00DA0661">
      <w:pPr>
        <w:pStyle w:val="Title"/>
      </w:pPr>
      <w:bookmarkStart w:id="0" w:name="Start"/>
      <w:bookmarkEnd w:id="0"/>
      <w:r>
        <w:t>Svar på fråga 2021/22:1353 av Magnus Stuart (M)</w:t>
      </w:r>
      <w:r>
        <w:br/>
        <w:t>Stiftelser i civilsamhället och flyktingar från Ukraina</w:t>
      </w:r>
    </w:p>
    <w:p w:rsidR="00AF10B6" w:rsidP="00AF10B6">
      <w:pPr>
        <w:pStyle w:val="BodyText"/>
      </w:pPr>
      <w:r>
        <w:t>Magnus Stuart har frågat mig om jag och regeringen avser att även denna gång utesluta stiftelser vid fördelningen av de 30 miljoner kronor</w:t>
      </w:r>
      <w:r w:rsidR="00FD283C">
        <w:t>na</w:t>
      </w:r>
      <w:r>
        <w:t xml:space="preserve"> till civilsamhället</w:t>
      </w:r>
      <w:r w:rsidR="005E33CF">
        <w:t>.</w:t>
      </w:r>
    </w:p>
    <w:p w:rsidR="00B20D10" w:rsidP="00AF10B6">
      <w:pPr>
        <w:pStyle w:val="BodyText"/>
      </w:pPr>
      <w:r>
        <w:t>Jag är tacksam för det stora engagemang som finns i hela samhället för Ukrainas sak och för flyktingmottagandet. Såväl företag</w:t>
      </w:r>
      <w:r w:rsidR="00A02621">
        <w:t xml:space="preserve"> och </w:t>
      </w:r>
      <w:r>
        <w:t>stiftelser</w:t>
      </w:r>
      <w:r w:rsidR="00A02621">
        <w:t xml:space="preserve"> som</w:t>
      </w:r>
      <w:r>
        <w:t xml:space="preserve"> trossamfund och ideella föreningar gör ett värdefullt arbete. </w:t>
      </w:r>
    </w:p>
    <w:p w:rsidR="000964F4" w:rsidP="00AF10B6">
      <w:pPr>
        <w:pStyle w:val="BodyText"/>
      </w:pPr>
      <w:r>
        <w:t xml:space="preserve">Regeringen fattade beslut den 24 mars 2022 om fördelning av de 30 miljoner kronor som den 17 mars 2022 avsattes för civilsamhällets arbete med flyktingmottagande i Sverige. De 30 miljoner kronor som avsatts fördelas till Rädda Barnen, Svenska </w:t>
      </w:r>
      <w:r w:rsidR="00A524DE">
        <w:t>k</w:t>
      </w:r>
      <w:r>
        <w:t>yrkan, Svenska Röda Korset och Sveriges kristna råd.</w:t>
      </w:r>
      <w:r>
        <w:t xml:space="preserve"> </w:t>
      </w:r>
    </w:p>
    <w:p w:rsidR="00AF10B6" w:rsidP="00AF10B6">
      <w:pPr>
        <w:pStyle w:val="BodyText"/>
      </w:pPr>
      <w:r w:rsidRPr="00B45881">
        <w:t>Regeringen följer</w:t>
      </w:r>
      <w:r w:rsidR="00BF0FE8">
        <w:t xml:space="preserve"> noga</w:t>
      </w:r>
      <w:r w:rsidRPr="00B45881">
        <w:t xml:space="preserve"> utvecklingen av situationen i Ukraina och är mån om att underlätta</w:t>
      </w:r>
      <w:r w:rsidR="006245B1">
        <w:t xml:space="preserve"> för</w:t>
      </w:r>
      <w:r w:rsidRPr="00B45881">
        <w:t xml:space="preserve"> civilsamhällets insatser</w:t>
      </w:r>
      <w:r>
        <w:t xml:space="preserve">. </w:t>
      </w:r>
    </w:p>
    <w:p w:rsidR="00AF10B6" w:rsidP="00AF10B6">
      <w:pPr>
        <w:pStyle w:val="BodyText"/>
      </w:pPr>
      <w:r w:rsidRPr="00A02621">
        <w:t xml:space="preserve">Frågeställaren påpekar </w:t>
      </w:r>
      <w:r w:rsidR="006D0224">
        <w:t xml:space="preserve">även </w:t>
      </w:r>
      <w:r w:rsidRPr="00A02621">
        <w:t xml:space="preserve">att stiftelser inte kunnat ta del av stöd som togs fram för insatser för socialt särskilt utsatta under pandemin. Stödet som togs fram gavs i form av ett organisationsbidrag till organisationer som ökade sina sociala humanitära insatser till följd av pandemin. Formen organisationsbidrag möjliggjorde att medlen kunde komma till nytta snabbt. För mig och regeringen är det naturligt att statliga organisationsbidrag har krav om demokratisk uppbyggnad. Sedan lång tid tillbaka finns det samsyn hos riksdagens partier om att ställa krav på detta och just nu </w:t>
      </w:r>
      <w:r w:rsidRPr="00A02621">
        <w:t>arbetar</w:t>
      </w:r>
      <w:r w:rsidR="00F3195E">
        <w:t xml:space="preserve"> </w:t>
      </w:r>
      <w:r w:rsidR="00BF0FE8">
        <w:t xml:space="preserve"> </w:t>
      </w:r>
      <w:r w:rsidRPr="00A02621">
        <w:t>regeringen</w:t>
      </w:r>
      <w:r w:rsidRPr="00A02621">
        <w:t xml:space="preserve"> även med att tydliggöra krav på att verksamheten ska respektera demokratins idéer. Kriteriet om demokratisk uppbyggnad som finns för organisationsbidrag idag utesluter som huvudregel associationsformen stiftelser.</w:t>
      </w:r>
    </w:p>
    <w:p w:rsidR="00AF10B6" w:rsidP="006A12F1">
      <w:pPr>
        <w:pStyle w:val="BodyText"/>
      </w:pPr>
      <w:r>
        <w:t xml:space="preserve">Stockholm den </w:t>
      </w:r>
      <w:sdt>
        <w:sdtPr>
          <w:id w:val="-1225218591"/>
          <w:placeholder>
            <w:docPart w:val="21833880DF194ACF9E50F903E1572A1F"/>
          </w:placeholder>
          <w:dataBinding w:xpath="/ns0:DocumentInfo[1]/ns0:BaseInfo[1]/ns0:HeaderDate[1]" w:storeItemID="{0D03BE10-5A92-446F-A520-C762845C531F}" w:prefixMappings="xmlns:ns0='http://lp/documentinfo/RK' "/>
          <w:date w:fullDate="2022-03-30T00:00:00Z">
            <w:dateFormat w:val="d MMMM yyyy"/>
            <w:lid w:val="sv-SE"/>
            <w:storeMappedDataAs w:val="dateTime"/>
            <w:calendar w:val="gregorian"/>
          </w:date>
        </w:sdtPr>
        <w:sdtContent>
          <w:r w:rsidR="00E5274E">
            <w:t>30</w:t>
          </w:r>
          <w:r>
            <w:t xml:space="preserve"> mars 2022</w:t>
          </w:r>
        </w:sdtContent>
      </w:sdt>
    </w:p>
    <w:p w:rsidR="00AF10B6" w:rsidP="004E7A8F">
      <w:pPr>
        <w:pStyle w:val="Brdtextutanavstnd"/>
      </w:pPr>
    </w:p>
    <w:p w:rsidR="00AF10B6" w:rsidP="004E7A8F">
      <w:pPr>
        <w:pStyle w:val="Brdtextutanavstnd"/>
      </w:pPr>
      <w:r>
        <w:t xml:space="preserve">Jeanette Gustafsdotter </w:t>
      </w:r>
    </w:p>
    <w:p w:rsidR="00AF10B6" w:rsidP="004E7A8F">
      <w:pPr>
        <w:pStyle w:val="Brdtextutanavstnd"/>
      </w:pPr>
    </w:p>
    <w:p w:rsidR="00AF10B6" w:rsidP="00422A41">
      <w:pPr>
        <w:pStyle w:val="BodyText"/>
      </w:pPr>
    </w:p>
    <w:p w:rsidR="00AF10B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F10B6" w:rsidRPr="007D73AB">
          <w:pPr>
            <w:pStyle w:val="Header"/>
          </w:pPr>
        </w:p>
      </w:tc>
      <w:tc>
        <w:tcPr>
          <w:tcW w:w="3170" w:type="dxa"/>
          <w:vAlign w:val="bottom"/>
        </w:tcPr>
        <w:p w:rsidR="00AF10B6" w:rsidRPr="007D73AB" w:rsidP="00340DE0">
          <w:pPr>
            <w:pStyle w:val="Header"/>
          </w:pPr>
        </w:p>
      </w:tc>
      <w:tc>
        <w:tcPr>
          <w:tcW w:w="1134" w:type="dxa"/>
        </w:tcPr>
        <w:p w:rsidR="00AF10B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F10B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F10B6" w:rsidRPr="00710A6C" w:rsidP="00EE3C0F">
          <w:pPr>
            <w:pStyle w:val="Header"/>
            <w:rPr>
              <w:b/>
            </w:rPr>
          </w:pPr>
        </w:p>
        <w:p w:rsidR="00AF10B6" w:rsidP="00EE3C0F">
          <w:pPr>
            <w:pStyle w:val="Header"/>
          </w:pPr>
        </w:p>
        <w:p w:rsidR="00AF10B6" w:rsidP="00EE3C0F">
          <w:pPr>
            <w:pStyle w:val="Header"/>
          </w:pPr>
        </w:p>
        <w:p w:rsidR="00AF10B6" w:rsidP="00EE3C0F">
          <w:pPr>
            <w:pStyle w:val="Header"/>
          </w:pPr>
        </w:p>
        <w:p w:rsidR="00AF10B6" w:rsidP="00EE3C0F">
          <w:pPr>
            <w:pStyle w:val="Header"/>
          </w:pPr>
          <w:sdt>
            <w:sdtPr>
              <w:alias w:val="Dnr"/>
              <w:tag w:val="ccRKShow_Dnr"/>
              <w:id w:val="-829283628"/>
              <w:placeholder>
                <w:docPart w:val="DF856FBF3E974F4E94CCF29DC2D0BD6F"/>
              </w:placeholder>
              <w:dataBinding w:xpath="/ns0:DocumentInfo[1]/ns0:BaseInfo[1]/ns0:Dnr[1]" w:storeItemID="{0D03BE10-5A92-446F-A520-C762845C531F}" w:prefixMappings="xmlns:ns0='http://lp/documentinfo/RK' "/>
              <w:text/>
            </w:sdtPr>
            <w:sdtContent>
              <w:r>
                <w:t>Ku2022/</w:t>
              </w:r>
            </w:sdtContent>
          </w:sdt>
          <w:r w:rsidRPr="003652CA" w:rsidR="003652CA">
            <w:t>00698</w:t>
          </w:r>
        </w:p>
        <w:sdt>
          <w:sdtPr>
            <w:alias w:val="DocNumber"/>
            <w:tag w:val="DocNumber"/>
            <w:id w:val="1726028884"/>
            <w:placeholder>
              <w:docPart w:val="1262527C39B94F368EBE3429B9BC2A52"/>
            </w:placeholder>
            <w:showingPlcHdr/>
            <w:dataBinding w:xpath="/ns0:DocumentInfo[1]/ns0:BaseInfo[1]/ns0:DocNumber[1]" w:storeItemID="{0D03BE10-5A92-446F-A520-C762845C531F}" w:prefixMappings="xmlns:ns0='http://lp/documentinfo/RK' "/>
            <w:text/>
          </w:sdtPr>
          <w:sdtContent>
            <w:p w:rsidR="00AF10B6" w:rsidP="00EE3C0F">
              <w:pPr>
                <w:pStyle w:val="Header"/>
              </w:pPr>
              <w:r>
                <w:rPr>
                  <w:rStyle w:val="PlaceholderText"/>
                </w:rPr>
                <w:t xml:space="preserve"> </w:t>
              </w:r>
            </w:p>
          </w:sdtContent>
        </w:sdt>
        <w:p w:rsidR="00AF10B6" w:rsidP="00EE3C0F">
          <w:pPr>
            <w:pStyle w:val="Header"/>
          </w:pPr>
        </w:p>
      </w:tc>
      <w:tc>
        <w:tcPr>
          <w:tcW w:w="1134" w:type="dxa"/>
        </w:tcPr>
        <w:p w:rsidR="00AF10B6" w:rsidP="0094502D">
          <w:pPr>
            <w:pStyle w:val="Header"/>
          </w:pPr>
        </w:p>
        <w:p w:rsidR="00AF10B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C43A0B" w:rsidP="00C43A0B">
          <w:pPr>
            <w:pStyle w:val="Header"/>
            <w:rPr>
              <w:b/>
            </w:rPr>
          </w:pPr>
          <w:r>
            <w:rPr>
              <w:b/>
            </w:rPr>
            <w:t>Kulturdepartementet</w:t>
          </w:r>
        </w:p>
        <w:p w:rsidR="00C43A0B" w:rsidP="00C43A0B">
          <w:pPr>
            <w:pStyle w:val="Header"/>
          </w:pPr>
          <w:r>
            <w:t>Kulturministern</w:t>
          </w:r>
        </w:p>
        <w:p w:rsidR="00C43A0B" w:rsidP="00340DE0">
          <w:pPr>
            <w:pStyle w:val="Header"/>
          </w:pPr>
        </w:p>
        <w:sdt>
          <w:sdtPr>
            <w:alias w:val="SenderText"/>
            <w:tag w:val="ccRKShow_SenderText"/>
            <w:id w:val="1374046025"/>
            <w:placeholder>
              <w:docPart w:val="E9187A855E91458AB1D07510B603FAA8"/>
            </w:placeholder>
            <w:richText/>
          </w:sdtPr>
          <w:sdtContent>
            <w:p w:rsidR="00C44D56" w:rsidP="00C44D56">
              <w:pPr>
                <w:pStyle w:val="Header"/>
              </w:pPr>
            </w:p>
            <w:p w:rsidR="00C43A0B" w:rsidP="00340DE0">
              <w:pPr>
                <w:pStyle w:val="Header"/>
              </w:pPr>
            </w:p>
          </w:sdtContent>
        </w:sdt>
        <w:p w:rsidR="00C44D56" w:rsidP="00C44D56">
          <w:pPr>
            <w:rPr>
              <w:rFonts w:asciiTheme="majorHAnsi" w:hAnsiTheme="majorHAnsi"/>
              <w:sz w:val="19"/>
            </w:rPr>
          </w:pPr>
        </w:p>
        <w:p w:rsidR="00C44D56" w:rsidRPr="00C44D56" w:rsidP="00C44D56">
          <w:pPr>
            <w:tabs>
              <w:tab w:val="left" w:pos="2950"/>
            </w:tabs>
          </w:pPr>
          <w:r>
            <w:tab/>
          </w:r>
        </w:p>
      </w:tc>
      <w:sdt>
        <w:sdtPr>
          <w:alias w:val="Recipient"/>
          <w:tag w:val="ccRKShow_Recipient"/>
          <w:id w:val="-28344517"/>
          <w:placeholder>
            <w:docPart w:val="ADE6D3C3BB0C42B09D8891AFDD7B8B7D"/>
          </w:placeholder>
          <w:dataBinding w:xpath="/ns0:DocumentInfo[1]/ns0:BaseInfo[1]/ns0:Recipient[1]" w:storeItemID="{0D03BE10-5A92-446F-A520-C762845C531F}" w:prefixMappings="xmlns:ns0='http://lp/documentinfo/RK' "/>
          <w:text w:multiLine="1"/>
        </w:sdtPr>
        <w:sdtContent>
          <w:tc>
            <w:tcPr>
              <w:tcW w:w="3170" w:type="dxa"/>
            </w:tcPr>
            <w:p w:rsidR="00AF10B6" w:rsidP="00547B89">
              <w:pPr>
                <w:pStyle w:val="Header"/>
              </w:pPr>
              <w:r>
                <w:t>Till riksdagen</w:t>
              </w:r>
            </w:p>
          </w:tc>
        </w:sdtContent>
      </w:sdt>
      <w:tc>
        <w:tcPr>
          <w:tcW w:w="1134" w:type="dxa"/>
        </w:tcPr>
        <w:p w:rsidR="00AF10B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856FBF3E974F4E94CCF29DC2D0BD6F"/>
        <w:category>
          <w:name w:val="Allmänt"/>
          <w:gallery w:val="placeholder"/>
        </w:category>
        <w:types>
          <w:type w:val="bbPlcHdr"/>
        </w:types>
        <w:behaviors>
          <w:behavior w:val="content"/>
        </w:behaviors>
        <w:guid w:val="{DEA5323A-2C21-4756-886A-4958AE093247}"/>
      </w:docPartPr>
      <w:docPartBody>
        <w:p w:rsidR="002A50A9" w:rsidP="009879B4">
          <w:pPr>
            <w:pStyle w:val="DF856FBF3E974F4E94CCF29DC2D0BD6F"/>
          </w:pPr>
          <w:r>
            <w:rPr>
              <w:rStyle w:val="PlaceholderText"/>
            </w:rPr>
            <w:t xml:space="preserve"> </w:t>
          </w:r>
        </w:p>
      </w:docPartBody>
    </w:docPart>
    <w:docPart>
      <w:docPartPr>
        <w:name w:val="1262527C39B94F368EBE3429B9BC2A52"/>
        <w:category>
          <w:name w:val="Allmänt"/>
          <w:gallery w:val="placeholder"/>
        </w:category>
        <w:types>
          <w:type w:val="bbPlcHdr"/>
        </w:types>
        <w:behaviors>
          <w:behavior w:val="content"/>
        </w:behaviors>
        <w:guid w:val="{B296A590-AFF8-4768-BA91-C2B88462BD52}"/>
      </w:docPartPr>
      <w:docPartBody>
        <w:p w:rsidR="002A50A9" w:rsidP="009879B4">
          <w:pPr>
            <w:pStyle w:val="1262527C39B94F368EBE3429B9BC2A521"/>
          </w:pPr>
          <w:r>
            <w:rPr>
              <w:rStyle w:val="PlaceholderText"/>
            </w:rPr>
            <w:t xml:space="preserve"> </w:t>
          </w:r>
        </w:p>
      </w:docPartBody>
    </w:docPart>
    <w:docPart>
      <w:docPartPr>
        <w:name w:val="ADE6D3C3BB0C42B09D8891AFDD7B8B7D"/>
        <w:category>
          <w:name w:val="Allmänt"/>
          <w:gallery w:val="placeholder"/>
        </w:category>
        <w:types>
          <w:type w:val="bbPlcHdr"/>
        </w:types>
        <w:behaviors>
          <w:behavior w:val="content"/>
        </w:behaviors>
        <w:guid w:val="{76F1BFC3-3F09-4A84-9E01-5B020E9C2E32}"/>
      </w:docPartPr>
      <w:docPartBody>
        <w:p w:rsidR="002A50A9" w:rsidP="009879B4">
          <w:pPr>
            <w:pStyle w:val="ADE6D3C3BB0C42B09D8891AFDD7B8B7D"/>
          </w:pPr>
          <w:r>
            <w:rPr>
              <w:rStyle w:val="PlaceholderText"/>
            </w:rPr>
            <w:t xml:space="preserve"> </w:t>
          </w:r>
        </w:p>
      </w:docPartBody>
    </w:docPart>
    <w:docPart>
      <w:docPartPr>
        <w:name w:val="21833880DF194ACF9E50F903E1572A1F"/>
        <w:category>
          <w:name w:val="Allmänt"/>
          <w:gallery w:val="placeholder"/>
        </w:category>
        <w:types>
          <w:type w:val="bbPlcHdr"/>
        </w:types>
        <w:behaviors>
          <w:behavior w:val="content"/>
        </w:behaviors>
        <w:guid w:val="{359E9D70-2AF7-47B5-8884-F9FEBFEAF6C6}"/>
      </w:docPartPr>
      <w:docPartBody>
        <w:p w:rsidR="002A50A9" w:rsidP="009879B4">
          <w:pPr>
            <w:pStyle w:val="21833880DF194ACF9E50F903E1572A1F"/>
          </w:pPr>
          <w:r>
            <w:rPr>
              <w:rStyle w:val="PlaceholderText"/>
            </w:rPr>
            <w:t>Klicka här för att ange datum.</w:t>
          </w:r>
        </w:p>
      </w:docPartBody>
    </w:docPart>
    <w:docPart>
      <w:docPartPr>
        <w:name w:val="E9187A855E91458AB1D07510B603FAA8"/>
        <w:category>
          <w:name w:val="Allmänt"/>
          <w:gallery w:val="placeholder"/>
        </w:category>
        <w:types>
          <w:type w:val="bbPlcHdr"/>
        </w:types>
        <w:behaviors>
          <w:behavior w:val="content"/>
        </w:behaviors>
        <w:guid w:val="{1360C0FA-61B1-48AD-A373-44B9DD975E40}"/>
      </w:docPartPr>
      <w:docPartBody>
        <w:p w:rsidR="00676179" w:rsidP="0092117E">
          <w:pPr>
            <w:pStyle w:val="E9187A855E91458AB1D07510B603FAA8"/>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17E"/>
    <w:rPr>
      <w:noProof w:val="0"/>
      <w:color w:val="808080"/>
    </w:rPr>
  </w:style>
  <w:style w:type="paragraph" w:customStyle="1" w:styleId="DF856FBF3E974F4E94CCF29DC2D0BD6F">
    <w:name w:val="DF856FBF3E974F4E94CCF29DC2D0BD6F"/>
    <w:rsid w:val="009879B4"/>
  </w:style>
  <w:style w:type="paragraph" w:customStyle="1" w:styleId="ADE6D3C3BB0C42B09D8891AFDD7B8B7D">
    <w:name w:val="ADE6D3C3BB0C42B09D8891AFDD7B8B7D"/>
    <w:rsid w:val="009879B4"/>
  </w:style>
  <w:style w:type="paragraph" w:customStyle="1" w:styleId="1262527C39B94F368EBE3429B9BC2A521">
    <w:name w:val="1262527C39B94F368EBE3429B9BC2A521"/>
    <w:rsid w:val="009879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833880DF194ACF9E50F903E1572A1F">
    <w:name w:val="21833880DF194ACF9E50F903E1572A1F"/>
    <w:rsid w:val="009879B4"/>
  </w:style>
  <w:style w:type="paragraph" w:customStyle="1" w:styleId="E9187A855E91458AB1D07510B603FAA8">
    <w:name w:val="E9187A855E91458AB1D07510B603FAA8"/>
    <w:rsid w:val="0092117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0fdb7f23-f068-4e7b-b829-f0b8e90dfc2b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2022-03-30T00:00:00</HeaderDate>
    <Office/>
    <Dnr>Ku2022/</Dnr>
    <ParagrafNr/>
    <DocumentTitle/>
    <VisitingAddress/>
    <Extra1/>
    <Extra2/>
    <Extra3>Magnus Stuart</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2802-9964-4A5E-BABC-C7B310B09544}"/>
</file>

<file path=customXml/itemProps2.xml><?xml version="1.0" encoding="utf-8"?>
<ds:datastoreItem xmlns:ds="http://schemas.openxmlformats.org/officeDocument/2006/customXml" ds:itemID="{3356AD3C-3A97-4CEC-967B-86598B367D65}"/>
</file>

<file path=customXml/itemProps3.xml><?xml version="1.0" encoding="utf-8"?>
<ds:datastoreItem xmlns:ds="http://schemas.openxmlformats.org/officeDocument/2006/customXml" ds:itemID="{0D03BE10-5A92-446F-A520-C762845C531F}"/>
</file>

<file path=customXml/itemProps4.xml><?xml version="1.0" encoding="utf-8"?>
<ds:datastoreItem xmlns:ds="http://schemas.openxmlformats.org/officeDocument/2006/customXml" ds:itemID="{ED1D3930-2E48-4E31-9DCB-8016117D3AC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280</Words>
  <Characters>1489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1353 Stiftelser i civilsamhället och flyktingar från Ukraina.docx</dc:title>
  <cp:revision>12</cp:revision>
  <dcterms:created xsi:type="dcterms:W3CDTF">2022-03-28T06:47:00Z</dcterms:created>
  <dcterms:modified xsi:type="dcterms:W3CDTF">2022-03-29T15:47:00Z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c79ccb5d-38da-4d7d-a4b5-781173c0334a</vt:lpwstr>
  </property>
</Properties>
</file>