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667763F0" w14:textId="77777777">
        <w:tc>
          <w:tcPr>
            <w:tcW w:w="2268" w:type="dxa"/>
          </w:tcPr>
          <w:p w14:paraId="419FB025"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26355129" w14:textId="77777777" w:rsidR="006E4E11" w:rsidRDefault="006E4E11" w:rsidP="007242A3">
            <w:pPr>
              <w:framePr w:w="5035" w:h="1644" w:wrap="notBeside" w:vAnchor="page" w:hAnchor="page" w:x="6573" w:y="721"/>
              <w:rPr>
                <w:rFonts w:ascii="TradeGothic" w:hAnsi="TradeGothic"/>
                <w:i/>
                <w:sz w:val="18"/>
              </w:rPr>
            </w:pPr>
          </w:p>
        </w:tc>
      </w:tr>
      <w:tr w:rsidR="006E4E11" w14:paraId="67A0A12F" w14:textId="77777777">
        <w:tc>
          <w:tcPr>
            <w:tcW w:w="2268" w:type="dxa"/>
          </w:tcPr>
          <w:p w14:paraId="0D41EA6C"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34CAEADB" w14:textId="77777777" w:rsidR="006E4E11" w:rsidRDefault="006E4E11" w:rsidP="007242A3">
            <w:pPr>
              <w:framePr w:w="5035" w:h="1644" w:wrap="notBeside" w:vAnchor="page" w:hAnchor="page" w:x="6573" w:y="721"/>
              <w:rPr>
                <w:rFonts w:ascii="TradeGothic" w:hAnsi="TradeGothic"/>
                <w:b/>
                <w:sz w:val="22"/>
              </w:rPr>
            </w:pPr>
          </w:p>
        </w:tc>
      </w:tr>
      <w:tr w:rsidR="006E4E11" w14:paraId="7D433D8A" w14:textId="77777777">
        <w:tc>
          <w:tcPr>
            <w:tcW w:w="3402" w:type="dxa"/>
            <w:gridSpan w:val="2"/>
          </w:tcPr>
          <w:p w14:paraId="185468CF" w14:textId="77777777" w:rsidR="006E4E11" w:rsidRDefault="006E4E11" w:rsidP="007242A3">
            <w:pPr>
              <w:framePr w:w="5035" w:h="1644" w:wrap="notBeside" w:vAnchor="page" w:hAnchor="page" w:x="6573" w:y="721"/>
            </w:pPr>
          </w:p>
        </w:tc>
        <w:tc>
          <w:tcPr>
            <w:tcW w:w="1865" w:type="dxa"/>
          </w:tcPr>
          <w:p w14:paraId="794593C7" w14:textId="77777777" w:rsidR="006E4E11" w:rsidRDefault="006E4E11" w:rsidP="007242A3">
            <w:pPr>
              <w:framePr w:w="5035" w:h="1644" w:wrap="notBeside" w:vAnchor="page" w:hAnchor="page" w:x="6573" w:y="721"/>
            </w:pPr>
          </w:p>
        </w:tc>
      </w:tr>
      <w:tr w:rsidR="006E4E11" w14:paraId="4577C7CB" w14:textId="77777777">
        <w:tc>
          <w:tcPr>
            <w:tcW w:w="2268" w:type="dxa"/>
          </w:tcPr>
          <w:p w14:paraId="179CC7E7" w14:textId="77777777" w:rsidR="006E4E11" w:rsidRDefault="006E4E11" w:rsidP="007242A3">
            <w:pPr>
              <w:framePr w:w="5035" w:h="1644" w:wrap="notBeside" w:vAnchor="page" w:hAnchor="page" w:x="6573" w:y="721"/>
            </w:pPr>
          </w:p>
        </w:tc>
        <w:tc>
          <w:tcPr>
            <w:tcW w:w="2999" w:type="dxa"/>
            <w:gridSpan w:val="2"/>
          </w:tcPr>
          <w:p w14:paraId="74ADAAA1" w14:textId="1196AF33" w:rsidR="006E4E11" w:rsidRPr="00ED583F" w:rsidRDefault="007A4623" w:rsidP="004941C9">
            <w:pPr>
              <w:framePr w:w="5035" w:h="1644" w:wrap="notBeside" w:vAnchor="page" w:hAnchor="page" w:x="6573" w:y="721"/>
              <w:rPr>
                <w:sz w:val="20"/>
              </w:rPr>
            </w:pPr>
            <w:r>
              <w:rPr>
                <w:sz w:val="20"/>
              </w:rPr>
              <w:t>Dnr Ju2015/2676</w:t>
            </w:r>
          </w:p>
        </w:tc>
      </w:tr>
      <w:tr w:rsidR="006E4E11" w14:paraId="5E7D7843" w14:textId="77777777">
        <w:tc>
          <w:tcPr>
            <w:tcW w:w="2268" w:type="dxa"/>
          </w:tcPr>
          <w:p w14:paraId="1F388067" w14:textId="77777777" w:rsidR="006E4E11" w:rsidRDefault="006E4E11" w:rsidP="007242A3">
            <w:pPr>
              <w:framePr w:w="5035" w:h="1644" w:wrap="notBeside" w:vAnchor="page" w:hAnchor="page" w:x="6573" w:y="721"/>
            </w:pPr>
          </w:p>
        </w:tc>
        <w:tc>
          <w:tcPr>
            <w:tcW w:w="2999" w:type="dxa"/>
            <w:gridSpan w:val="2"/>
          </w:tcPr>
          <w:p w14:paraId="55A2B819"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35B8FB75" w14:textId="77777777">
        <w:trPr>
          <w:trHeight w:val="284"/>
        </w:trPr>
        <w:tc>
          <w:tcPr>
            <w:tcW w:w="4911" w:type="dxa"/>
          </w:tcPr>
          <w:p w14:paraId="0E7B92BC" w14:textId="77777777" w:rsidR="006E4E11" w:rsidRDefault="007A4623">
            <w:pPr>
              <w:pStyle w:val="Avsndare"/>
              <w:framePr w:h="2483" w:wrap="notBeside" w:x="1504"/>
              <w:rPr>
                <w:b/>
                <w:i w:val="0"/>
                <w:sz w:val="22"/>
              </w:rPr>
            </w:pPr>
            <w:r>
              <w:rPr>
                <w:b/>
                <w:i w:val="0"/>
                <w:sz w:val="22"/>
              </w:rPr>
              <w:t>Justitiedepartementet</w:t>
            </w:r>
          </w:p>
        </w:tc>
      </w:tr>
      <w:tr w:rsidR="006E4E11" w14:paraId="7A3EE587" w14:textId="77777777">
        <w:trPr>
          <w:trHeight w:val="284"/>
        </w:trPr>
        <w:tc>
          <w:tcPr>
            <w:tcW w:w="4911" w:type="dxa"/>
          </w:tcPr>
          <w:p w14:paraId="14938415" w14:textId="77777777" w:rsidR="006E4E11" w:rsidRDefault="007A4623">
            <w:pPr>
              <w:pStyle w:val="Avsndare"/>
              <w:framePr w:h="2483" w:wrap="notBeside" w:x="1504"/>
              <w:rPr>
                <w:bCs/>
                <w:iCs/>
              </w:rPr>
            </w:pPr>
            <w:r>
              <w:rPr>
                <w:bCs/>
                <w:iCs/>
              </w:rPr>
              <w:t>Justitie- och migrationsministern</w:t>
            </w:r>
          </w:p>
        </w:tc>
      </w:tr>
      <w:tr w:rsidR="006E4E11" w14:paraId="2A605E6E" w14:textId="77777777">
        <w:trPr>
          <w:trHeight w:val="284"/>
        </w:trPr>
        <w:tc>
          <w:tcPr>
            <w:tcW w:w="4911" w:type="dxa"/>
          </w:tcPr>
          <w:p w14:paraId="59F86C52" w14:textId="77777777" w:rsidR="006E4E11" w:rsidRDefault="006E4E11">
            <w:pPr>
              <w:pStyle w:val="Avsndare"/>
              <w:framePr w:h="2483" w:wrap="notBeside" w:x="1504"/>
              <w:rPr>
                <w:bCs/>
                <w:iCs/>
              </w:rPr>
            </w:pPr>
          </w:p>
        </w:tc>
      </w:tr>
      <w:tr w:rsidR="006E4E11" w14:paraId="5BD1E108" w14:textId="77777777">
        <w:trPr>
          <w:trHeight w:val="284"/>
        </w:trPr>
        <w:tc>
          <w:tcPr>
            <w:tcW w:w="4911" w:type="dxa"/>
          </w:tcPr>
          <w:p w14:paraId="4E13773B" w14:textId="77777777" w:rsidR="006E4E11" w:rsidRDefault="006E4E11">
            <w:pPr>
              <w:pStyle w:val="Avsndare"/>
              <w:framePr w:h="2483" w:wrap="notBeside" w:x="1504"/>
              <w:rPr>
                <w:bCs/>
                <w:iCs/>
              </w:rPr>
            </w:pPr>
          </w:p>
        </w:tc>
      </w:tr>
      <w:tr w:rsidR="006E4E11" w14:paraId="720EB23C" w14:textId="77777777">
        <w:trPr>
          <w:trHeight w:val="284"/>
        </w:trPr>
        <w:tc>
          <w:tcPr>
            <w:tcW w:w="4911" w:type="dxa"/>
          </w:tcPr>
          <w:p w14:paraId="1DB2DE81" w14:textId="77777777" w:rsidR="006E4E11" w:rsidRDefault="006E4E11">
            <w:pPr>
              <w:pStyle w:val="Avsndare"/>
              <w:framePr w:h="2483" w:wrap="notBeside" w:x="1504"/>
              <w:rPr>
                <w:bCs/>
                <w:iCs/>
              </w:rPr>
            </w:pPr>
          </w:p>
        </w:tc>
      </w:tr>
      <w:tr w:rsidR="0014797A" w14:paraId="07E2D6C3" w14:textId="77777777">
        <w:trPr>
          <w:trHeight w:val="284"/>
        </w:trPr>
        <w:tc>
          <w:tcPr>
            <w:tcW w:w="4911" w:type="dxa"/>
          </w:tcPr>
          <w:p w14:paraId="1D8163EA" w14:textId="1A3E8095" w:rsidR="0014797A" w:rsidRPr="00B17286" w:rsidRDefault="0014797A" w:rsidP="0014797A">
            <w:pPr>
              <w:pStyle w:val="Avsndare"/>
              <w:framePr w:h="2483" w:wrap="notBeside" w:x="1504"/>
              <w:rPr>
                <w:bCs/>
                <w:iCs/>
                <w:lang w:val="de-DE"/>
              </w:rPr>
            </w:pPr>
          </w:p>
        </w:tc>
      </w:tr>
      <w:tr w:rsidR="0014797A" w14:paraId="62394F93" w14:textId="77777777">
        <w:trPr>
          <w:trHeight w:val="284"/>
        </w:trPr>
        <w:tc>
          <w:tcPr>
            <w:tcW w:w="4911" w:type="dxa"/>
          </w:tcPr>
          <w:p w14:paraId="07A1B8C0" w14:textId="77777777" w:rsidR="0014797A" w:rsidRDefault="0014797A" w:rsidP="0014797A">
            <w:pPr>
              <w:pStyle w:val="Avsndare"/>
              <w:framePr w:h="2483" w:wrap="notBeside" w:x="1504"/>
              <w:rPr>
                <w:bCs/>
                <w:iCs/>
              </w:rPr>
            </w:pPr>
          </w:p>
        </w:tc>
      </w:tr>
      <w:tr w:rsidR="0014797A" w14:paraId="08060BD2" w14:textId="77777777">
        <w:trPr>
          <w:trHeight w:val="284"/>
        </w:trPr>
        <w:tc>
          <w:tcPr>
            <w:tcW w:w="4911" w:type="dxa"/>
          </w:tcPr>
          <w:p w14:paraId="4BAEB296" w14:textId="77777777" w:rsidR="0014797A" w:rsidRDefault="0014797A" w:rsidP="0014797A">
            <w:pPr>
              <w:pStyle w:val="Avsndare"/>
              <w:framePr w:h="2483" w:wrap="notBeside" w:x="1504"/>
              <w:rPr>
                <w:bCs/>
                <w:iCs/>
              </w:rPr>
            </w:pPr>
          </w:p>
        </w:tc>
      </w:tr>
      <w:tr w:rsidR="0014797A" w14:paraId="2CC77363" w14:textId="77777777">
        <w:trPr>
          <w:trHeight w:val="284"/>
        </w:trPr>
        <w:tc>
          <w:tcPr>
            <w:tcW w:w="4911" w:type="dxa"/>
          </w:tcPr>
          <w:p w14:paraId="1AB4FFD6" w14:textId="4F2B1EE5" w:rsidR="0014797A" w:rsidRPr="00564DC2" w:rsidRDefault="0014797A" w:rsidP="0014797A">
            <w:pPr>
              <w:pStyle w:val="Avsndare"/>
              <w:framePr w:h="2483" w:wrap="notBeside" w:x="1504"/>
              <w:rPr>
                <w:bCs/>
                <w:iCs/>
                <w:lang w:val="de-DE"/>
              </w:rPr>
            </w:pPr>
          </w:p>
        </w:tc>
      </w:tr>
    </w:tbl>
    <w:p w14:paraId="7AA261BF" w14:textId="77777777" w:rsidR="006E4E11" w:rsidRDefault="007A4623">
      <w:pPr>
        <w:framePr w:w="4400" w:h="2523" w:wrap="notBeside" w:vAnchor="page" w:hAnchor="page" w:x="6453" w:y="2445"/>
        <w:ind w:left="142"/>
      </w:pPr>
      <w:r>
        <w:t>Till riksdagen</w:t>
      </w:r>
    </w:p>
    <w:p w14:paraId="428CD2D9" w14:textId="77777777" w:rsidR="006E4E11" w:rsidRDefault="007A4623" w:rsidP="007A4623">
      <w:pPr>
        <w:pStyle w:val="RKrubrik"/>
        <w:pBdr>
          <w:bottom w:val="single" w:sz="4" w:space="1" w:color="auto"/>
        </w:pBdr>
        <w:spacing w:before="0" w:after="0"/>
      </w:pPr>
      <w:r>
        <w:t>Svar på fråga 2014/15:306 av Johan Forssell (M) Tillsättning av utredning</w:t>
      </w:r>
    </w:p>
    <w:p w14:paraId="2F81AF6A" w14:textId="77777777" w:rsidR="006E4E11" w:rsidRDefault="006E4E11">
      <w:pPr>
        <w:pStyle w:val="RKnormal"/>
      </w:pPr>
    </w:p>
    <w:p w14:paraId="1D335485" w14:textId="630C7246" w:rsidR="006E4E11" w:rsidRDefault="007A4623">
      <w:pPr>
        <w:pStyle w:val="RKnormal"/>
      </w:pPr>
      <w:r>
        <w:t xml:space="preserve">Johan Forssell har frågat mig om jag har tillsatt en utredning </w:t>
      </w:r>
      <w:r w:rsidR="00DF78CF">
        <w:t xml:space="preserve">om mottagande av asylsökande och nyanlända </w:t>
      </w:r>
      <w:r>
        <w:t>enligt riksdagens beslut</w:t>
      </w:r>
      <w:r w:rsidR="00DF78CF">
        <w:t xml:space="preserve"> och o</w:t>
      </w:r>
      <w:r>
        <w:t>m inte, när kommer så att ske?</w:t>
      </w:r>
    </w:p>
    <w:p w14:paraId="553E3214" w14:textId="77777777" w:rsidR="007A4623" w:rsidRDefault="007A4623">
      <w:pPr>
        <w:pStyle w:val="RKnormal"/>
      </w:pPr>
    </w:p>
    <w:p w14:paraId="4E141935" w14:textId="7A446102" w:rsidR="0014797A" w:rsidRDefault="00CA03F6" w:rsidP="0014797A">
      <w:pPr>
        <w:pStyle w:val="RKnormal"/>
      </w:pPr>
      <w:r>
        <w:t xml:space="preserve">Jag vill understryka att </w:t>
      </w:r>
      <w:r w:rsidR="00DF78CF">
        <w:t xml:space="preserve">frågan om mottagande av asylsökande </w:t>
      </w:r>
      <w:r>
        <w:t xml:space="preserve">är en </w:t>
      </w:r>
      <w:bookmarkStart w:id="0" w:name="_GoBack"/>
      <w:bookmarkEnd w:id="0"/>
      <w:r>
        <w:t xml:space="preserve">prioriterad fråga för regeringen. </w:t>
      </w:r>
      <w:r w:rsidR="0014797A">
        <w:t xml:space="preserve">I budgetpropositionen för 2015 </w:t>
      </w:r>
      <w:r w:rsidR="0014797A" w:rsidRPr="001842CE">
        <w:t>avisera</w:t>
      </w:r>
      <w:r w:rsidR="007D5FF4">
        <w:t>de</w:t>
      </w:r>
      <w:r w:rsidR="005A5BBD">
        <w:t xml:space="preserve"> regeringen</w:t>
      </w:r>
      <w:r w:rsidR="0014797A" w:rsidRPr="001842CE">
        <w:t xml:space="preserve"> en översyn</w:t>
      </w:r>
      <w:r w:rsidR="0014797A">
        <w:t xml:space="preserve"> av hur </w:t>
      </w:r>
      <w:r w:rsidR="0014797A" w:rsidRPr="001842CE">
        <w:t>mottagandet</w:t>
      </w:r>
      <w:r w:rsidR="0014797A">
        <w:t xml:space="preserve"> av asylsökande och nyanlända</w:t>
      </w:r>
      <w:r w:rsidR="0014797A" w:rsidRPr="001842CE">
        <w:t xml:space="preserve"> </w:t>
      </w:r>
      <w:r w:rsidR="005A5BBD">
        <w:t>k</w:t>
      </w:r>
      <w:r w:rsidR="00DF78CF">
        <w:t>an</w:t>
      </w:r>
      <w:r w:rsidR="005A5BBD" w:rsidRPr="001842CE">
        <w:t xml:space="preserve"> </w:t>
      </w:r>
      <w:r w:rsidR="0014797A" w:rsidRPr="001842CE">
        <w:t>förbättras</w:t>
      </w:r>
      <w:r w:rsidR="0014797A">
        <w:t xml:space="preserve">. Översynen </w:t>
      </w:r>
      <w:r w:rsidR="005A5BBD">
        <w:t>sk</w:t>
      </w:r>
      <w:r w:rsidR="00DF78CF">
        <w:t>a</w:t>
      </w:r>
      <w:r w:rsidR="005A5BBD">
        <w:t xml:space="preserve"> </w:t>
      </w:r>
      <w:r w:rsidR="0014797A">
        <w:t>även omfatta myndighets</w:t>
      </w:r>
      <w:r w:rsidR="004941C9">
        <w:softHyphen/>
      </w:r>
      <w:r w:rsidR="0014797A">
        <w:t xml:space="preserve">organisationen vid </w:t>
      </w:r>
      <w:r w:rsidR="0014797A" w:rsidRPr="00F74DC7">
        <w:t>mottagande av nyanlända</w:t>
      </w:r>
      <w:r w:rsidR="0014797A" w:rsidRPr="001842CE">
        <w:t xml:space="preserve"> och särskilt möjligheten för Migrationsverket att anordna boende i egen regi i syfte att säkerställa tillräcklig kapacitet.</w:t>
      </w:r>
      <w:r w:rsidR="00723F7D">
        <w:t xml:space="preserve"> Vidare </w:t>
      </w:r>
      <w:r w:rsidR="005A5BBD">
        <w:t>sk</w:t>
      </w:r>
      <w:r w:rsidR="00DF78CF">
        <w:t>a</w:t>
      </w:r>
      <w:r w:rsidR="005A5BBD">
        <w:t xml:space="preserve"> </w:t>
      </w:r>
      <w:r w:rsidR="00723F7D">
        <w:t>översynen leda till förslag som säker</w:t>
      </w:r>
      <w:r w:rsidR="004941C9">
        <w:softHyphen/>
      </w:r>
      <w:r w:rsidR="00723F7D">
        <w:t>ställe</w:t>
      </w:r>
      <w:r w:rsidR="00DF78CF">
        <w:t>r</w:t>
      </w:r>
      <w:r w:rsidR="00723F7D">
        <w:t xml:space="preserve"> att kommunens mottagande av nyanlända motsvara</w:t>
      </w:r>
      <w:r w:rsidR="00DF78CF">
        <w:t>r</w:t>
      </w:r>
      <w:r w:rsidR="00723F7D">
        <w:t xml:space="preserve"> behovet, så att </w:t>
      </w:r>
      <w:r w:rsidR="008D1DFC">
        <w:t>det kan undvikas att</w:t>
      </w:r>
      <w:r w:rsidR="00723F7D">
        <w:t xml:space="preserve"> många personer får vänta länge på kommunplats. Den </w:t>
      </w:r>
      <w:r w:rsidR="005A5BBD">
        <w:t>sk</w:t>
      </w:r>
      <w:r w:rsidR="00DF78CF">
        <w:t>a</w:t>
      </w:r>
      <w:r w:rsidR="005A5BBD">
        <w:t xml:space="preserve"> </w:t>
      </w:r>
      <w:r w:rsidR="00723F7D">
        <w:t>också leda till förbättrade planeringsförutsättningar för kommunal verksamhet.</w:t>
      </w:r>
    </w:p>
    <w:p w14:paraId="658A7776" w14:textId="22D1F784" w:rsidR="005A5BBD" w:rsidRDefault="005A5BBD" w:rsidP="0014797A">
      <w:pPr>
        <w:pStyle w:val="RKnormal"/>
      </w:pPr>
    </w:p>
    <w:p w14:paraId="47F1D054" w14:textId="62A53658" w:rsidR="005A5BBD" w:rsidRDefault="00E86D39" w:rsidP="00B43E5A">
      <w:r>
        <w:t>I riksdagsskrivelse 2014/15:49 biföll riksdagen Socialförsäkrings</w:t>
      </w:r>
      <w:r w:rsidR="004941C9">
        <w:softHyphen/>
      </w:r>
      <w:r>
        <w:t>utskottets förslag (2014/</w:t>
      </w:r>
      <w:proofErr w:type="gramStart"/>
      <w:r>
        <w:t>15:SfU</w:t>
      </w:r>
      <w:proofErr w:type="gramEnd"/>
      <w:r>
        <w:t xml:space="preserve">4) att tillkännage för regeringen att </w:t>
      </w:r>
      <w:r w:rsidR="00635E66">
        <w:t xml:space="preserve">det bör tillsättas en offentlig utredning med uppdrag att lämna förslag </w:t>
      </w:r>
      <w:r w:rsidR="008D1DFC">
        <w:t>till</w:t>
      </w:r>
      <w:r w:rsidR="00635E66">
        <w:t xml:space="preserve"> ett hållbart och flexibelt system för mottagande av asylsökande och nyanlända som främjar en snabb etablering på arbetsmarknaden. Utskottet ansåg att ett helhetsgrepp måste tas, varför utredningen bör se över bosättningen under tiden före uppehållstillstånd liksom bosättningen för </w:t>
      </w:r>
      <w:proofErr w:type="gramStart"/>
      <w:r w:rsidR="00635E66">
        <w:t>nyanlända</w:t>
      </w:r>
      <w:proofErr w:type="gramEnd"/>
      <w:r w:rsidR="00635E66">
        <w:t>.</w:t>
      </w:r>
    </w:p>
    <w:p w14:paraId="7417EE54" w14:textId="77777777" w:rsidR="0014797A" w:rsidRDefault="0014797A" w:rsidP="0014797A">
      <w:pPr>
        <w:pStyle w:val="RKnormal"/>
      </w:pPr>
    </w:p>
    <w:p w14:paraId="3AEF2BE3" w14:textId="77777777" w:rsidR="00DC1287" w:rsidRDefault="00E86D39">
      <w:pPr>
        <w:pStyle w:val="RKnormal"/>
      </w:pPr>
      <w:r>
        <w:t xml:space="preserve">Jag kan konstatera att riksdagens tillkännangivande väl överensstämmer med </w:t>
      </w:r>
      <w:r w:rsidR="008D1DFC">
        <w:t xml:space="preserve">det som </w:t>
      </w:r>
      <w:r>
        <w:t xml:space="preserve">regeringen föreslog i budgetpropositionen för 2015. </w:t>
      </w:r>
      <w:r w:rsidR="0014797A">
        <w:t xml:space="preserve">Kommittédirektiv för en utredning bereds för närvarande inom </w:t>
      </w:r>
    </w:p>
    <w:p w14:paraId="5F2D58E7" w14:textId="77777777" w:rsidR="00DC1287" w:rsidRDefault="00DC1287">
      <w:pPr>
        <w:overflowPunct/>
        <w:autoSpaceDE/>
        <w:autoSpaceDN/>
        <w:adjustRightInd/>
        <w:spacing w:line="240" w:lineRule="auto"/>
        <w:textAlignment w:val="auto"/>
      </w:pPr>
      <w:r>
        <w:br w:type="page"/>
      </w:r>
    </w:p>
    <w:p w14:paraId="551EF1D1" w14:textId="047387CC" w:rsidR="007A4623" w:rsidRDefault="0014797A">
      <w:pPr>
        <w:pStyle w:val="RKnormal"/>
      </w:pPr>
      <w:r>
        <w:lastRenderedPageBreak/>
        <w:t xml:space="preserve">Regeringskansliet. Regeringen avser att tillsätta en utredning </w:t>
      </w:r>
      <w:r w:rsidR="00E86D39">
        <w:t>så snart beredningen är avslutad</w:t>
      </w:r>
      <w:r>
        <w:t>.</w:t>
      </w:r>
    </w:p>
    <w:p w14:paraId="1F2FCEF2" w14:textId="77777777" w:rsidR="007A4623" w:rsidRDefault="007A4623">
      <w:pPr>
        <w:pStyle w:val="RKnormal"/>
      </w:pPr>
    </w:p>
    <w:p w14:paraId="0822E299" w14:textId="77777777" w:rsidR="007A4623" w:rsidRDefault="007A4623">
      <w:pPr>
        <w:pStyle w:val="RKnormal"/>
      </w:pPr>
      <w:r>
        <w:t>Stockholm den 25 mars 2015</w:t>
      </w:r>
    </w:p>
    <w:p w14:paraId="3D5BC267" w14:textId="77777777" w:rsidR="007A4623" w:rsidRDefault="007A4623">
      <w:pPr>
        <w:pStyle w:val="RKnormal"/>
      </w:pPr>
    </w:p>
    <w:p w14:paraId="043DB373" w14:textId="77777777" w:rsidR="007A4623" w:rsidRDefault="007A4623">
      <w:pPr>
        <w:pStyle w:val="RKnormal"/>
      </w:pPr>
    </w:p>
    <w:p w14:paraId="7F2A09BD" w14:textId="77777777" w:rsidR="003C01C8" w:rsidRDefault="003C01C8">
      <w:pPr>
        <w:pStyle w:val="RKnormal"/>
      </w:pPr>
    </w:p>
    <w:p w14:paraId="4E1A07F0" w14:textId="77777777" w:rsidR="007A4623" w:rsidRDefault="007A4623">
      <w:pPr>
        <w:pStyle w:val="RKnormal"/>
      </w:pPr>
      <w:r>
        <w:t>Morgan Johansson</w:t>
      </w:r>
    </w:p>
    <w:p w14:paraId="55C2B2EA" w14:textId="6679F32A" w:rsidR="003C01C8" w:rsidRDefault="003C01C8">
      <w:pPr>
        <w:pStyle w:val="RKnormal"/>
      </w:pPr>
    </w:p>
    <w:sectPr w:rsidR="003C01C8">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B05919" w14:textId="77777777" w:rsidR="003C01C8" w:rsidRDefault="003C01C8">
      <w:r>
        <w:separator/>
      </w:r>
    </w:p>
  </w:endnote>
  <w:endnote w:type="continuationSeparator" w:id="0">
    <w:p w14:paraId="0102D998" w14:textId="77777777" w:rsidR="003C01C8" w:rsidRDefault="003C0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AF4EC3" w14:textId="77777777" w:rsidR="003C01C8" w:rsidRDefault="003C01C8">
      <w:r>
        <w:separator/>
      </w:r>
    </w:p>
  </w:footnote>
  <w:footnote w:type="continuationSeparator" w:id="0">
    <w:p w14:paraId="32FEC2B9" w14:textId="77777777" w:rsidR="003C01C8" w:rsidRDefault="003C01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2DAA9E" w14:textId="77777777" w:rsidR="003C01C8" w:rsidRDefault="003C01C8">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5B4D3D">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3C01C8" w14:paraId="7643FAF3" w14:textId="77777777">
      <w:trPr>
        <w:cantSplit/>
      </w:trPr>
      <w:tc>
        <w:tcPr>
          <w:tcW w:w="3119" w:type="dxa"/>
        </w:tcPr>
        <w:p w14:paraId="5AF71769" w14:textId="77777777" w:rsidR="003C01C8" w:rsidRDefault="003C01C8">
          <w:pPr>
            <w:pStyle w:val="Sidhuvud"/>
            <w:spacing w:line="200" w:lineRule="atLeast"/>
            <w:ind w:right="357"/>
            <w:rPr>
              <w:rFonts w:ascii="TradeGothic" w:hAnsi="TradeGothic"/>
              <w:b/>
              <w:bCs/>
              <w:sz w:val="16"/>
            </w:rPr>
          </w:pPr>
        </w:p>
      </w:tc>
      <w:tc>
        <w:tcPr>
          <w:tcW w:w="4111" w:type="dxa"/>
          <w:tcMar>
            <w:left w:w="567" w:type="dxa"/>
          </w:tcMar>
        </w:tcPr>
        <w:p w14:paraId="5449F0D5" w14:textId="77777777" w:rsidR="003C01C8" w:rsidRDefault="003C01C8">
          <w:pPr>
            <w:pStyle w:val="Sidhuvud"/>
            <w:ind w:right="360"/>
          </w:pPr>
        </w:p>
      </w:tc>
      <w:tc>
        <w:tcPr>
          <w:tcW w:w="1525" w:type="dxa"/>
        </w:tcPr>
        <w:p w14:paraId="33A9057A" w14:textId="77777777" w:rsidR="003C01C8" w:rsidRDefault="003C01C8">
          <w:pPr>
            <w:pStyle w:val="Sidhuvud"/>
            <w:ind w:right="360"/>
          </w:pPr>
        </w:p>
      </w:tc>
    </w:tr>
  </w:tbl>
  <w:p w14:paraId="28FF301E" w14:textId="77777777" w:rsidR="003C01C8" w:rsidRDefault="003C01C8">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44987D" w14:textId="77777777" w:rsidR="003C01C8" w:rsidRDefault="003C01C8">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3C01C8" w14:paraId="296B06C6" w14:textId="77777777">
      <w:trPr>
        <w:cantSplit/>
      </w:trPr>
      <w:tc>
        <w:tcPr>
          <w:tcW w:w="3119" w:type="dxa"/>
        </w:tcPr>
        <w:p w14:paraId="079AD08D" w14:textId="77777777" w:rsidR="003C01C8" w:rsidRDefault="003C01C8">
          <w:pPr>
            <w:pStyle w:val="Sidhuvud"/>
            <w:spacing w:line="200" w:lineRule="atLeast"/>
            <w:ind w:right="357"/>
            <w:rPr>
              <w:rFonts w:ascii="TradeGothic" w:hAnsi="TradeGothic"/>
              <w:b/>
              <w:bCs/>
              <w:sz w:val="16"/>
            </w:rPr>
          </w:pPr>
        </w:p>
      </w:tc>
      <w:tc>
        <w:tcPr>
          <w:tcW w:w="4111" w:type="dxa"/>
          <w:tcMar>
            <w:left w:w="567" w:type="dxa"/>
          </w:tcMar>
        </w:tcPr>
        <w:p w14:paraId="593F5C3B" w14:textId="77777777" w:rsidR="003C01C8" w:rsidRDefault="003C01C8">
          <w:pPr>
            <w:pStyle w:val="Sidhuvud"/>
            <w:ind w:right="360"/>
          </w:pPr>
        </w:p>
      </w:tc>
      <w:tc>
        <w:tcPr>
          <w:tcW w:w="1525" w:type="dxa"/>
        </w:tcPr>
        <w:p w14:paraId="6EC2274F" w14:textId="77777777" w:rsidR="003C01C8" w:rsidRDefault="003C01C8">
          <w:pPr>
            <w:pStyle w:val="Sidhuvud"/>
            <w:ind w:right="360"/>
          </w:pPr>
        </w:p>
      </w:tc>
    </w:tr>
  </w:tbl>
  <w:p w14:paraId="09EFA430" w14:textId="77777777" w:rsidR="003C01C8" w:rsidRDefault="003C01C8">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861A4A" w14:textId="1F163FD4" w:rsidR="003C01C8" w:rsidRDefault="003C01C8">
    <w:pPr>
      <w:framePr w:w="2948" w:h="1321" w:hRule="exact" w:wrap="notBeside" w:vAnchor="page" w:hAnchor="page" w:x="1362" w:y="653"/>
    </w:pPr>
    <w:r>
      <w:rPr>
        <w:noProof/>
        <w:lang w:eastAsia="sv-SE"/>
      </w:rPr>
      <w:drawing>
        <wp:inline distT="0" distB="0" distL="0" distR="0" wp14:anchorId="10CD5AE0" wp14:editId="709BABAF">
          <wp:extent cx="187452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4520" cy="838200"/>
                  </a:xfrm>
                  <a:prstGeom prst="rect">
                    <a:avLst/>
                  </a:prstGeom>
                  <a:noFill/>
                  <a:ln>
                    <a:noFill/>
                  </a:ln>
                </pic:spPr>
              </pic:pic>
            </a:graphicData>
          </a:graphic>
        </wp:inline>
      </w:drawing>
    </w:r>
  </w:p>
  <w:p w14:paraId="05AB7C47" w14:textId="77777777" w:rsidR="003C01C8" w:rsidRDefault="003C01C8">
    <w:pPr>
      <w:pStyle w:val="RKrubrik"/>
      <w:keepNext w:val="0"/>
      <w:tabs>
        <w:tab w:val="clear" w:pos="1134"/>
        <w:tab w:val="clear" w:pos="2835"/>
      </w:tabs>
      <w:spacing w:before="0" w:after="0" w:line="320" w:lineRule="atLeast"/>
      <w:rPr>
        <w:bCs/>
      </w:rPr>
    </w:pPr>
  </w:p>
  <w:p w14:paraId="1ECB58C8" w14:textId="77777777" w:rsidR="003C01C8" w:rsidRDefault="003C01C8">
    <w:pPr>
      <w:rPr>
        <w:rFonts w:ascii="TradeGothic" w:hAnsi="TradeGothic"/>
        <w:b/>
        <w:bCs/>
        <w:spacing w:val="12"/>
        <w:sz w:val="22"/>
      </w:rPr>
    </w:pPr>
  </w:p>
  <w:p w14:paraId="7A19B1D7" w14:textId="77777777" w:rsidR="003C01C8" w:rsidRDefault="003C01C8">
    <w:pPr>
      <w:pStyle w:val="RKrubrik"/>
      <w:keepNext w:val="0"/>
      <w:tabs>
        <w:tab w:val="clear" w:pos="1134"/>
        <w:tab w:val="clear" w:pos="2835"/>
      </w:tabs>
      <w:spacing w:before="0" w:after="0" w:line="320" w:lineRule="atLeast"/>
      <w:rPr>
        <w:bCs/>
      </w:rPr>
    </w:pPr>
  </w:p>
  <w:p w14:paraId="46C8865B" w14:textId="77777777" w:rsidR="003C01C8" w:rsidRDefault="003C01C8">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4623"/>
    <w:rsid w:val="0014797A"/>
    <w:rsid w:val="00150384"/>
    <w:rsid w:val="00160901"/>
    <w:rsid w:val="001805B7"/>
    <w:rsid w:val="00367B1C"/>
    <w:rsid w:val="003C01C8"/>
    <w:rsid w:val="004941C9"/>
    <w:rsid w:val="004A328D"/>
    <w:rsid w:val="0058762B"/>
    <w:rsid w:val="005A5BBD"/>
    <w:rsid w:val="005B4D3D"/>
    <w:rsid w:val="00635E66"/>
    <w:rsid w:val="006A5B1E"/>
    <w:rsid w:val="006C7CCD"/>
    <w:rsid w:val="006E4E11"/>
    <w:rsid w:val="00723F7D"/>
    <w:rsid w:val="007242A3"/>
    <w:rsid w:val="007A4623"/>
    <w:rsid w:val="007A6855"/>
    <w:rsid w:val="007D5FF4"/>
    <w:rsid w:val="008D1DFC"/>
    <w:rsid w:val="0092027A"/>
    <w:rsid w:val="00955E31"/>
    <w:rsid w:val="00976F7F"/>
    <w:rsid w:val="00992E72"/>
    <w:rsid w:val="00AF26D1"/>
    <w:rsid w:val="00B3768C"/>
    <w:rsid w:val="00B43E5A"/>
    <w:rsid w:val="00C01F2E"/>
    <w:rsid w:val="00CA03F6"/>
    <w:rsid w:val="00CA5CD8"/>
    <w:rsid w:val="00D133D7"/>
    <w:rsid w:val="00DC1287"/>
    <w:rsid w:val="00DF78CF"/>
    <w:rsid w:val="00E80146"/>
    <w:rsid w:val="00E86D39"/>
    <w:rsid w:val="00E904D0"/>
    <w:rsid w:val="00EC18FA"/>
    <w:rsid w:val="00EC25F9"/>
    <w:rsid w:val="00ED58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D2C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link w:val="RKnormal"/>
    <w:rsid w:val="0014797A"/>
    <w:rPr>
      <w:rFonts w:ascii="OrigGarmnd BT" w:hAnsi="OrigGarmnd BT"/>
      <w:sz w:val="24"/>
      <w:lang w:eastAsia="en-US"/>
    </w:rPr>
  </w:style>
  <w:style w:type="paragraph" w:styleId="Ballongtext">
    <w:name w:val="Balloon Text"/>
    <w:basedOn w:val="Normal"/>
    <w:link w:val="BallongtextChar"/>
    <w:rsid w:val="006A5B1E"/>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6A5B1E"/>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link w:val="RKnormal"/>
    <w:rsid w:val="0014797A"/>
    <w:rPr>
      <w:rFonts w:ascii="OrigGarmnd BT" w:hAnsi="OrigGarmnd BT"/>
      <w:sz w:val="24"/>
      <w:lang w:eastAsia="en-US"/>
    </w:rPr>
  </w:style>
  <w:style w:type="paragraph" w:styleId="Ballongtext">
    <w:name w:val="Balloon Text"/>
    <w:basedOn w:val="Normal"/>
    <w:link w:val="BallongtextChar"/>
    <w:rsid w:val="006A5B1E"/>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6A5B1E"/>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34935ded-5fa5-43e6-a760-fbc8476bcf22</RD_Svarsid>
  </documentManagement>
</p:properti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D2C35C8BF1C70D4FB06542AFAEF07AC5" ma:contentTypeVersion="7" ma:contentTypeDescription="Skapa ett nytt dokument." ma:contentTypeScope="" ma:versionID="5221f30c4f1f46a135f0588e1f4085e7">
  <xsd:schema xmlns:xsd="http://www.w3.org/2001/XMLSchema" xmlns:xs="http://www.w3.org/2001/XMLSchema" xmlns:p="http://schemas.microsoft.com/office/2006/metadata/properties" xmlns:ns2="a740bd93-4a52-4f4c-a481-4b2f0404c858" targetNamespace="http://schemas.microsoft.com/office/2006/metadata/properties" ma:root="true" ma:fieldsID="5e0c69f112497155a0c2395b2b7360f5" ns2:_="">
    <xsd:import namespace="a740bd93-4a52-4f4c-a481-4b2f0404c858"/>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40bd93-4a52-4f4c-a481-4b2f0404c858"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description="" ma:hidden="true" ma:list="{0b5f2a59-add2-4039-ba96-9804b5689691}" ma:internalName="TaxCatchAll" ma:showField="CatchAllData" ma:web="a740bd93-4a52-4f4c-a481-4b2f0404c858">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description="" ma:hidden="true" ma:list="{0b5f2a59-add2-4039-ba96-9804b5689691}" ma:internalName="TaxCatchAllLabel" ma:readOnly="true" ma:showField="CatchAllDataLabel" ma:web="a740bd93-4a52-4f4c-a481-4b2f0404c858">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484347-3A92-44E4-A16C-70D063186BD9}"/>
</file>

<file path=customXml/itemProps2.xml><?xml version="1.0" encoding="utf-8"?>
<ds:datastoreItem xmlns:ds="http://schemas.openxmlformats.org/officeDocument/2006/customXml" ds:itemID="{B857D98D-9003-461E-A674-F8B22BC73D44}"/>
</file>

<file path=customXml/itemProps3.xml><?xml version="1.0" encoding="utf-8"?>
<ds:datastoreItem xmlns:ds="http://schemas.openxmlformats.org/officeDocument/2006/customXml" ds:itemID="{73E6D7B4-2439-4039-962F-D0E0031FA61C}"/>
</file>

<file path=customXml/itemProps4.xml><?xml version="1.0" encoding="utf-8"?>
<ds:datastoreItem xmlns:ds="http://schemas.openxmlformats.org/officeDocument/2006/customXml" ds:itemID="{9810B228-E479-45C5-A11C-89CBB58DDBE1}"/>
</file>

<file path=customXml/itemProps5.xml><?xml version="1.0" encoding="utf-8"?>
<ds:datastoreItem xmlns:ds="http://schemas.openxmlformats.org/officeDocument/2006/customXml" ds:itemID="{B857D98D-9003-461E-A674-F8B22BC73D44}"/>
</file>

<file path=customXml/itemProps6.xml><?xml version="1.0" encoding="utf-8"?>
<ds:datastoreItem xmlns:ds="http://schemas.openxmlformats.org/officeDocument/2006/customXml" ds:itemID="{57EC47BB-B7AA-4700-B230-32925F22EA7E}"/>
</file>

<file path=docProps/app.xml><?xml version="1.0" encoding="utf-8"?>
<Properties xmlns="http://schemas.openxmlformats.org/officeDocument/2006/extended-properties" xmlns:vt="http://schemas.openxmlformats.org/officeDocument/2006/docPropsVTypes">
  <Template>Normal</Template>
  <TotalTime>0</TotalTime>
  <Pages>2</Pages>
  <Words>251</Words>
  <Characters>1670</Characters>
  <Application>Microsoft Office Word</Application>
  <DocSecurity>4</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Malin Gedda</dc:creator>
  <cp:lastModifiedBy>Gunilla Hansson-Böe</cp:lastModifiedBy>
  <cp:revision>2</cp:revision>
  <cp:lastPrinted>2015-03-24T09:36:00Z</cp:lastPrinted>
  <dcterms:created xsi:type="dcterms:W3CDTF">2015-03-24T09:38:00Z</dcterms:created>
  <dcterms:modified xsi:type="dcterms:W3CDTF">2015-03-24T09:38:00Z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2;0;0;444</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8301616c-9b97-434c-9e14-9066c4c07f7f</vt:lpwstr>
  </property>
</Properties>
</file>