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9FF67BC09AF4E23A717418466442E55"/>
        </w:placeholder>
        <w:text/>
      </w:sdtPr>
      <w:sdtEndPr/>
      <w:sdtContent>
        <w:p w:rsidRPr="009B062B" w:rsidR="00AF30DD" w:rsidP="002F0B7E" w:rsidRDefault="00AF30DD" w14:paraId="2714C1F0" w14:textId="77777777">
          <w:pPr>
            <w:pStyle w:val="Rubrik1"/>
            <w:spacing w:after="300"/>
          </w:pPr>
          <w:r w:rsidRPr="009B062B">
            <w:t>Förslag till riksdagsbeslut</w:t>
          </w:r>
        </w:p>
      </w:sdtContent>
    </w:sdt>
    <w:sdt>
      <w:sdtPr>
        <w:alias w:val="Yrkande 1"/>
        <w:tag w:val="e473d5c8-fa48-4af6-822a-e537cc5db009"/>
        <w:id w:val="643861022"/>
        <w:lock w:val="sdtLocked"/>
      </w:sdtPr>
      <w:sdtEndPr/>
      <w:sdtContent>
        <w:p w:rsidR="00D6555A" w:rsidRDefault="00383B0A" w14:paraId="2714C1F1" w14:textId="77777777">
          <w:pPr>
            <w:pStyle w:val="Frslagstext"/>
            <w:numPr>
              <w:ilvl w:val="0"/>
              <w:numId w:val="0"/>
            </w:numPr>
          </w:pPr>
          <w:r>
            <w:t>Riksdagen ställer sig bakom det som anförs i motionen om att överväga att se över hur det nationella och lokala ansvaret för vattenvården kan stärkas i enlighet med uppsatta miljömål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9B59BFBE74470098E3AA02A17B5BBE"/>
        </w:placeholder>
        <w:text/>
      </w:sdtPr>
      <w:sdtEndPr/>
      <w:sdtContent>
        <w:p w:rsidRPr="009B062B" w:rsidR="006D79C9" w:rsidP="00333E95" w:rsidRDefault="006D79C9" w14:paraId="2714C1F2" w14:textId="77777777">
          <w:pPr>
            <w:pStyle w:val="Rubrik1"/>
          </w:pPr>
          <w:r>
            <w:t>Motivering</w:t>
          </w:r>
        </w:p>
      </w:sdtContent>
    </w:sdt>
    <w:p w:rsidR="006C7F8D" w:rsidP="006C7F8D" w:rsidRDefault="006C7F8D" w14:paraId="2714C1F3" w14:textId="2BEE0307">
      <w:pPr>
        <w:pStyle w:val="Normalutanindragellerluft"/>
      </w:pPr>
      <w:r>
        <w:t>Vatten är vårt viktigaste livsmedel</w:t>
      </w:r>
      <w:r w:rsidR="009A1F36">
        <w:t>;</w:t>
      </w:r>
      <w:r>
        <w:t xml:space="preserve"> hav och sjöar utgör grundläggande livsbetingelser. I enlighet med FN:s globala mål ska vi säkerställa tillgången till och en hållbar förvaltning av vatten och sanitet för alla samt bevara och nyttja haven och de marina resurserna på ett hållbart sätt för en hållbar utveckling.</w:t>
      </w:r>
    </w:p>
    <w:p w:rsidRPr="00696423" w:rsidR="006C7F8D" w:rsidP="00696423" w:rsidRDefault="006C7F8D" w14:paraId="2714C1F4" w14:textId="71BCB1C6">
      <w:r w:rsidRPr="00696423">
        <w:t>Enligt Havs- och vattenmyndigheten uppnår dock inte ca 80</w:t>
      </w:r>
      <w:r w:rsidR="009A1F36">
        <w:t> </w:t>
      </w:r>
      <w:r w:rsidRPr="00696423">
        <w:t>% av våra kustvatten god ekologisk status utifrån vattenförvaltningens statusklassning. Inga kustvatten uppnår god kemisk status. Fiskebeståndet är till stora delar borta eller inte längre tjänlig</w:t>
      </w:r>
      <w:r w:rsidR="009A1F36">
        <w:t>t</w:t>
      </w:r>
      <w:r w:rsidRPr="00696423">
        <w:t xml:space="preserve"> som föda.</w:t>
      </w:r>
    </w:p>
    <w:p w:rsidRPr="00696423" w:rsidR="006C7F8D" w:rsidP="00696423" w:rsidRDefault="006C7F8D" w14:paraId="2714C1F5" w14:textId="77777777">
      <w:r w:rsidRPr="00696423">
        <w:t>Om vi vill värna vårt vatten för klimatet skull samt för att skapa en bättre livsmiljö för oss alla, måste staten ta en större roll i ansvaret. Idag är en stor del av vattenvård splittrat mellan olika nivåer från statliga myndigheter, till länsstyrelser, regioner, kommuner, vattenråd, vattenvårdsförbund och olika kommunala aktiebolag.</w:t>
      </w:r>
    </w:p>
    <w:p w:rsidRPr="00696423" w:rsidR="00696423" w:rsidP="00696423" w:rsidRDefault="006C7F8D" w14:paraId="2714C1F6" w14:textId="419BAE08">
      <w:r w:rsidRPr="00696423">
        <w:t>Det behövs en effektivare lagstiftning med syfte att få en stärkt och likvärdig vattenvård samt ökad tillsyn. Kommunerna behöver ges strängare tillsynsplikt genom erforderlig mätning, provtagning, riskbedömning, spårning av utsläpp, m.m. Det behö</w:t>
      </w:r>
      <w:r w:rsidR="00AD5B0E">
        <w:softHyphen/>
      </w:r>
      <w:r w:rsidRPr="00696423">
        <w:t xml:space="preserve">ver också ses över hur viten och straffavgifter skall stärkas för att nå bättre följsamhet i vattenvården. Att klara av detta är en central del i vårt klimatansvar och </w:t>
      </w:r>
      <w:r w:rsidR="009A1F36">
        <w:t xml:space="preserve"> för att </w:t>
      </w:r>
      <w:r w:rsidRPr="00696423">
        <w:t>möjlig</w:t>
      </w:r>
      <w:r w:rsidR="00AD5B0E">
        <w:softHyphen/>
      </w:r>
      <w:bookmarkStart w:name="_GoBack" w:id="1"/>
      <w:bookmarkEnd w:id="1"/>
      <w:r w:rsidRPr="00696423">
        <w:t>göra en hållbar utveckling.</w:t>
      </w:r>
    </w:p>
    <w:sdt>
      <w:sdtPr>
        <w:rPr>
          <w:i/>
          <w:noProof/>
        </w:rPr>
        <w:alias w:val="CC_Underskrifter"/>
        <w:tag w:val="CC_Underskrifter"/>
        <w:id w:val="583496634"/>
        <w:lock w:val="sdtContentLocked"/>
        <w:placeholder>
          <w:docPart w:val="79C8860FBADA45E9A171D725D66A841D"/>
        </w:placeholder>
      </w:sdtPr>
      <w:sdtEndPr>
        <w:rPr>
          <w:i w:val="0"/>
          <w:noProof w:val="0"/>
        </w:rPr>
      </w:sdtEndPr>
      <w:sdtContent>
        <w:p w:rsidR="002F0B7E" w:rsidP="002F0B7E" w:rsidRDefault="002F0B7E" w14:paraId="2714C1F7" w14:textId="77777777"/>
        <w:p w:rsidRPr="008E0FE2" w:rsidR="004801AC" w:rsidP="002F0B7E" w:rsidRDefault="00AD5B0E" w14:paraId="2714C1F8" w14:textId="77777777"/>
      </w:sdtContent>
    </w:sdt>
    <w:tbl>
      <w:tblPr>
        <w:tblW w:w="5000" w:type="pct"/>
        <w:tblLook w:val="04A0" w:firstRow="1" w:lastRow="0" w:firstColumn="1" w:lastColumn="0" w:noHBand="0" w:noVBand="1"/>
        <w:tblCaption w:val="underskrifter"/>
      </w:tblPr>
      <w:tblGrid>
        <w:gridCol w:w="4252"/>
        <w:gridCol w:w="4252"/>
      </w:tblGrid>
      <w:tr w:rsidR="00B75240" w14:paraId="267E581E" w14:textId="77777777">
        <w:trPr>
          <w:cantSplit/>
        </w:trPr>
        <w:tc>
          <w:tcPr>
            <w:tcW w:w="50" w:type="pct"/>
            <w:vAlign w:val="bottom"/>
          </w:tcPr>
          <w:p w:rsidR="00B75240" w:rsidRDefault="009A1F36" w14:paraId="2E318322" w14:textId="77777777">
            <w:pPr>
              <w:pStyle w:val="Underskrifter"/>
            </w:pPr>
            <w:r>
              <w:t>Elin Gustafsson (S)</w:t>
            </w:r>
          </w:p>
        </w:tc>
        <w:tc>
          <w:tcPr>
            <w:tcW w:w="50" w:type="pct"/>
            <w:vAlign w:val="bottom"/>
          </w:tcPr>
          <w:p w:rsidR="00B75240" w:rsidRDefault="00B75240" w14:paraId="3C807110" w14:textId="77777777">
            <w:pPr>
              <w:pStyle w:val="Underskrifter"/>
            </w:pPr>
          </w:p>
        </w:tc>
      </w:tr>
    </w:tbl>
    <w:p w:rsidR="00FC51D7" w:rsidRDefault="00FC51D7" w14:paraId="2714C1FC" w14:textId="77777777"/>
    <w:sectPr w:rsidR="00FC51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4C1FE" w14:textId="77777777" w:rsidR="006F1BB7" w:rsidRDefault="006F1BB7" w:rsidP="000C1CAD">
      <w:pPr>
        <w:spacing w:line="240" w:lineRule="auto"/>
      </w:pPr>
      <w:r>
        <w:separator/>
      </w:r>
    </w:p>
  </w:endnote>
  <w:endnote w:type="continuationSeparator" w:id="0">
    <w:p w14:paraId="2714C1FF" w14:textId="77777777" w:rsidR="006F1BB7" w:rsidRDefault="006F1B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4C2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4C2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4C20D" w14:textId="77777777" w:rsidR="00262EA3" w:rsidRPr="002F0B7E" w:rsidRDefault="00262EA3" w:rsidP="002F0B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4C1FC" w14:textId="77777777" w:rsidR="006F1BB7" w:rsidRDefault="006F1BB7" w:rsidP="000C1CAD">
      <w:pPr>
        <w:spacing w:line="240" w:lineRule="auto"/>
      </w:pPr>
      <w:r>
        <w:separator/>
      </w:r>
    </w:p>
  </w:footnote>
  <w:footnote w:type="continuationSeparator" w:id="0">
    <w:p w14:paraId="2714C1FD" w14:textId="77777777" w:rsidR="006F1BB7" w:rsidRDefault="006F1B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4C2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14C20E" wp14:editId="2714C2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14C212" w14:textId="77777777" w:rsidR="00262EA3" w:rsidRDefault="00AD5B0E" w:rsidP="008103B5">
                          <w:pPr>
                            <w:jc w:val="right"/>
                          </w:pPr>
                          <w:sdt>
                            <w:sdtPr>
                              <w:alias w:val="CC_Noformat_Partikod"/>
                              <w:tag w:val="CC_Noformat_Partikod"/>
                              <w:id w:val="-53464382"/>
                              <w:placeholder>
                                <w:docPart w:val="0ADEFB06BB944189A28C4ED9F8A27EA9"/>
                              </w:placeholder>
                              <w:text/>
                            </w:sdtPr>
                            <w:sdtEndPr/>
                            <w:sdtContent>
                              <w:r w:rsidR="006C7F8D">
                                <w:t>S</w:t>
                              </w:r>
                            </w:sdtContent>
                          </w:sdt>
                          <w:sdt>
                            <w:sdtPr>
                              <w:alias w:val="CC_Noformat_Partinummer"/>
                              <w:tag w:val="CC_Noformat_Partinummer"/>
                              <w:id w:val="-1709555926"/>
                              <w:placeholder>
                                <w:docPart w:val="E08FBE3450AE4647B59261E6780E4932"/>
                              </w:placeholder>
                              <w:text/>
                            </w:sdtPr>
                            <w:sdtEndPr/>
                            <w:sdtContent>
                              <w:r w:rsidR="006C7F8D">
                                <w:t>1391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14C2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14C212" w14:textId="77777777" w:rsidR="00262EA3" w:rsidRDefault="00AD5B0E" w:rsidP="008103B5">
                    <w:pPr>
                      <w:jc w:val="right"/>
                    </w:pPr>
                    <w:sdt>
                      <w:sdtPr>
                        <w:alias w:val="CC_Noformat_Partikod"/>
                        <w:tag w:val="CC_Noformat_Partikod"/>
                        <w:id w:val="-53464382"/>
                        <w:placeholder>
                          <w:docPart w:val="0ADEFB06BB944189A28C4ED9F8A27EA9"/>
                        </w:placeholder>
                        <w:text/>
                      </w:sdtPr>
                      <w:sdtEndPr/>
                      <w:sdtContent>
                        <w:r w:rsidR="006C7F8D">
                          <w:t>S</w:t>
                        </w:r>
                      </w:sdtContent>
                    </w:sdt>
                    <w:sdt>
                      <w:sdtPr>
                        <w:alias w:val="CC_Noformat_Partinummer"/>
                        <w:tag w:val="CC_Noformat_Partinummer"/>
                        <w:id w:val="-1709555926"/>
                        <w:placeholder>
                          <w:docPart w:val="E08FBE3450AE4647B59261E6780E4932"/>
                        </w:placeholder>
                        <w:text/>
                      </w:sdtPr>
                      <w:sdtEndPr/>
                      <w:sdtContent>
                        <w:r w:rsidR="006C7F8D">
                          <w:t>1391</w:t>
                        </w:r>
                      </w:sdtContent>
                    </w:sdt>
                  </w:p>
                </w:txbxContent>
              </v:textbox>
              <w10:wrap anchorx="page"/>
            </v:shape>
          </w:pict>
        </mc:Fallback>
      </mc:AlternateContent>
    </w:r>
  </w:p>
  <w:p w14:paraId="2714C2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4C202" w14:textId="77777777" w:rsidR="00262EA3" w:rsidRDefault="00262EA3" w:rsidP="008563AC">
    <w:pPr>
      <w:jc w:val="right"/>
    </w:pPr>
  </w:p>
  <w:p w14:paraId="2714C2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4C206" w14:textId="77777777" w:rsidR="00262EA3" w:rsidRDefault="00AD5B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14C210" wp14:editId="2714C2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14C207" w14:textId="77777777" w:rsidR="00262EA3" w:rsidRDefault="00AD5B0E" w:rsidP="00A314CF">
    <w:pPr>
      <w:pStyle w:val="FSHNormal"/>
      <w:spacing w:before="40"/>
    </w:pPr>
    <w:sdt>
      <w:sdtPr>
        <w:alias w:val="CC_Noformat_Motionstyp"/>
        <w:tag w:val="CC_Noformat_Motionstyp"/>
        <w:id w:val="1162973129"/>
        <w:lock w:val="sdtContentLocked"/>
        <w15:appearance w15:val="hidden"/>
        <w:text/>
      </w:sdtPr>
      <w:sdtEndPr/>
      <w:sdtContent>
        <w:r w:rsidR="00686DC5">
          <w:t>Enskild motion</w:t>
        </w:r>
      </w:sdtContent>
    </w:sdt>
    <w:r w:rsidR="00821B36">
      <w:t xml:space="preserve"> </w:t>
    </w:r>
    <w:sdt>
      <w:sdtPr>
        <w:alias w:val="CC_Noformat_Partikod"/>
        <w:tag w:val="CC_Noformat_Partikod"/>
        <w:id w:val="1471015553"/>
        <w:text/>
      </w:sdtPr>
      <w:sdtEndPr/>
      <w:sdtContent>
        <w:r w:rsidR="006C7F8D">
          <w:t>S</w:t>
        </w:r>
      </w:sdtContent>
    </w:sdt>
    <w:sdt>
      <w:sdtPr>
        <w:alias w:val="CC_Noformat_Partinummer"/>
        <w:tag w:val="CC_Noformat_Partinummer"/>
        <w:id w:val="-2014525982"/>
        <w:text/>
      </w:sdtPr>
      <w:sdtEndPr/>
      <w:sdtContent>
        <w:r w:rsidR="006C7F8D">
          <w:t>1391</w:t>
        </w:r>
      </w:sdtContent>
    </w:sdt>
  </w:p>
  <w:p w14:paraId="2714C208" w14:textId="77777777" w:rsidR="00262EA3" w:rsidRPr="008227B3" w:rsidRDefault="00AD5B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14C209" w14:textId="77777777" w:rsidR="00262EA3" w:rsidRPr="008227B3" w:rsidRDefault="00AD5B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6DC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6DC5">
          <w:t>:1769</w:t>
        </w:r>
      </w:sdtContent>
    </w:sdt>
  </w:p>
  <w:p w14:paraId="2714C20A" w14:textId="77777777" w:rsidR="00262EA3" w:rsidRDefault="00AD5B0E" w:rsidP="00E03A3D">
    <w:pPr>
      <w:pStyle w:val="Motionr"/>
    </w:pPr>
    <w:sdt>
      <w:sdtPr>
        <w:alias w:val="CC_Noformat_Avtext"/>
        <w:tag w:val="CC_Noformat_Avtext"/>
        <w:id w:val="-2020768203"/>
        <w:lock w:val="sdtContentLocked"/>
        <w:placeholder>
          <w:docPart w:val="1A881BB105DE4CC6B7B68848F8E091A1"/>
        </w:placeholder>
        <w15:appearance w15:val="hidden"/>
        <w:text/>
      </w:sdtPr>
      <w:sdtEndPr/>
      <w:sdtContent>
        <w:r w:rsidR="00686DC5">
          <w:t>av Elin Gustafsson (S)</w:t>
        </w:r>
      </w:sdtContent>
    </w:sdt>
  </w:p>
  <w:sdt>
    <w:sdtPr>
      <w:alias w:val="CC_Noformat_Rubtext"/>
      <w:tag w:val="CC_Noformat_Rubtext"/>
      <w:id w:val="-218060500"/>
      <w:lock w:val="sdtLocked"/>
      <w:placeholder>
        <w:docPart w:val="CD8A5820E6EA4552915A2BA41DBF6C39"/>
      </w:placeholder>
      <w:text/>
    </w:sdtPr>
    <w:sdtEndPr/>
    <w:sdtContent>
      <w:p w14:paraId="2714C20B" w14:textId="61C9B2B7" w:rsidR="00262EA3" w:rsidRDefault="00686DC5" w:rsidP="00283E0F">
        <w:pPr>
          <w:pStyle w:val="FSHRub2"/>
        </w:pPr>
        <w:r>
          <w:t>Ansvaret för vattenvården</w:t>
        </w:r>
      </w:p>
    </w:sdtContent>
  </w:sdt>
  <w:sdt>
    <w:sdtPr>
      <w:alias w:val="CC_Boilerplate_3"/>
      <w:tag w:val="CC_Boilerplate_3"/>
      <w:id w:val="1606463544"/>
      <w:lock w:val="sdtContentLocked"/>
      <w15:appearance w15:val="hidden"/>
      <w:text w:multiLine="1"/>
    </w:sdtPr>
    <w:sdtEndPr/>
    <w:sdtContent>
      <w:p w14:paraId="2714C2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C7F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B7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0A"/>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2B5"/>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DC5"/>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423"/>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C7F8D"/>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BB7"/>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36"/>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B0E"/>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240"/>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55A"/>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1D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14C1EF"/>
  <w15:chartTrackingRefBased/>
  <w15:docId w15:val="{AA33103A-B7A5-4970-9EE4-EACD54B3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FF67BC09AF4E23A717418466442E55"/>
        <w:category>
          <w:name w:val="Allmänt"/>
          <w:gallery w:val="placeholder"/>
        </w:category>
        <w:types>
          <w:type w:val="bbPlcHdr"/>
        </w:types>
        <w:behaviors>
          <w:behavior w:val="content"/>
        </w:behaviors>
        <w:guid w:val="{017C539A-F993-48A2-B388-92FDB67B7947}"/>
      </w:docPartPr>
      <w:docPartBody>
        <w:p w:rsidR="00121F80" w:rsidRDefault="00B34969">
          <w:pPr>
            <w:pStyle w:val="D9FF67BC09AF4E23A717418466442E55"/>
          </w:pPr>
          <w:r w:rsidRPr="005A0A93">
            <w:rPr>
              <w:rStyle w:val="Platshllartext"/>
            </w:rPr>
            <w:t>Förslag till riksdagsbeslut</w:t>
          </w:r>
        </w:p>
      </w:docPartBody>
    </w:docPart>
    <w:docPart>
      <w:docPartPr>
        <w:name w:val="809B59BFBE74470098E3AA02A17B5BBE"/>
        <w:category>
          <w:name w:val="Allmänt"/>
          <w:gallery w:val="placeholder"/>
        </w:category>
        <w:types>
          <w:type w:val="bbPlcHdr"/>
        </w:types>
        <w:behaviors>
          <w:behavior w:val="content"/>
        </w:behaviors>
        <w:guid w:val="{B0005127-4455-4960-83F9-474CC7479763}"/>
      </w:docPartPr>
      <w:docPartBody>
        <w:p w:rsidR="00121F80" w:rsidRDefault="00B34969">
          <w:pPr>
            <w:pStyle w:val="809B59BFBE74470098E3AA02A17B5BBE"/>
          </w:pPr>
          <w:r w:rsidRPr="005A0A93">
            <w:rPr>
              <w:rStyle w:val="Platshllartext"/>
            </w:rPr>
            <w:t>Motivering</w:t>
          </w:r>
        </w:p>
      </w:docPartBody>
    </w:docPart>
    <w:docPart>
      <w:docPartPr>
        <w:name w:val="0ADEFB06BB944189A28C4ED9F8A27EA9"/>
        <w:category>
          <w:name w:val="Allmänt"/>
          <w:gallery w:val="placeholder"/>
        </w:category>
        <w:types>
          <w:type w:val="bbPlcHdr"/>
        </w:types>
        <w:behaviors>
          <w:behavior w:val="content"/>
        </w:behaviors>
        <w:guid w:val="{FB162DD8-3A2C-4E44-BA6B-8FEC81817521}"/>
      </w:docPartPr>
      <w:docPartBody>
        <w:p w:rsidR="00121F80" w:rsidRDefault="00B34969">
          <w:pPr>
            <w:pStyle w:val="0ADEFB06BB944189A28C4ED9F8A27EA9"/>
          </w:pPr>
          <w:r>
            <w:rPr>
              <w:rStyle w:val="Platshllartext"/>
            </w:rPr>
            <w:t xml:space="preserve"> </w:t>
          </w:r>
        </w:p>
      </w:docPartBody>
    </w:docPart>
    <w:docPart>
      <w:docPartPr>
        <w:name w:val="E08FBE3450AE4647B59261E6780E4932"/>
        <w:category>
          <w:name w:val="Allmänt"/>
          <w:gallery w:val="placeholder"/>
        </w:category>
        <w:types>
          <w:type w:val="bbPlcHdr"/>
        </w:types>
        <w:behaviors>
          <w:behavior w:val="content"/>
        </w:behaviors>
        <w:guid w:val="{4D47D183-1101-4E2D-A2E2-133433B50481}"/>
      </w:docPartPr>
      <w:docPartBody>
        <w:p w:rsidR="00121F80" w:rsidRDefault="00B34969">
          <w:pPr>
            <w:pStyle w:val="E08FBE3450AE4647B59261E6780E4932"/>
          </w:pPr>
          <w:r>
            <w:t xml:space="preserve"> </w:t>
          </w:r>
        </w:p>
      </w:docPartBody>
    </w:docPart>
    <w:docPart>
      <w:docPartPr>
        <w:name w:val="1A881BB105DE4CC6B7B68848F8E091A1"/>
        <w:category>
          <w:name w:val="Allmänt"/>
          <w:gallery w:val="placeholder"/>
        </w:category>
        <w:types>
          <w:type w:val="bbPlcHdr"/>
        </w:types>
        <w:behaviors>
          <w:behavior w:val="content"/>
        </w:behaviors>
        <w:guid w:val="{B05F1C5E-70C3-458D-82B0-6DF731DB051A}"/>
      </w:docPartPr>
      <w:docPartBody>
        <w:p w:rsidR="00121F80" w:rsidRDefault="00176918" w:rsidP="00176918">
          <w:pPr>
            <w:pStyle w:val="1A881BB105DE4CC6B7B68848F8E091A1"/>
          </w:pPr>
          <w:r w:rsidRPr="009B077E">
            <w:rPr>
              <w:rStyle w:val="Platshllartext"/>
            </w:rPr>
            <w:t>[Ange din text här.]</w:t>
          </w:r>
        </w:p>
      </w:docPartBody>
    </w:docPart>
    <w:docPart>
      <w:docPartPr>
        <w:name w:val="CD8A5820E6EA4552915A2BA41DBF6C39"/>
        <w:category>
          <w:name w:val="Allmänt"/>
          <w:gallery w:val="placeholder"/>
        </w:category>
        <w:types>
          <w:type w:val="bbPlcHdr"/>
        </w:types>
        <w:behaviors>
          <w:behavior w:val="content"/>
        </w:behaviors>
        <w:guid w:val="{2228D111-299E-473E-9866-7A513B3DF7A1}"/>
      </w:docPartPr>
      <w:docPartBody>
        <w:p w:rsidR="00121F80" w:rsidRDefault="00176918" w:rsidP="00176918">
          <w:pPr>
            <w:pStyle w:val="CD8A5820E6EA4552915A2BA41DBF6C39"/>
          </w:pPr>
          <w:r w:rsidRPr="009B077E">
            <w:rPr>
              <w:rStyle w:val="Platshllartext"/>
            </w:rPr>
            <w:t>[Ange din text här.]</w:t>
          </w:r>
        </w:p>
      </w:docPartBody>
    </w:docPart>
    <w:docPart>
      <w:docPartPr>
        <w:name w:val="79C8860FBADA45E9A171D725D66A841D"/>
        <w:category>
          <w:name w:val="Allmänt"/>
          <w:gallery w:val="placeholder"/>
        </w:category>
        <w:types>
          <w:type w:val="bbPlcHdr"/>
        </w:types>
        <w:behaviors>
          <w:behavior w:val="content"/>
        </w:behaviors>
        <w:guid w:val="{DE47C8F3-FF02-434D-8086-DD87262ECD9F}"/>
      </w:docPartPr>
      <w:docPartBody>
        <w:p w:rsidR="00686194" w:rsidRDefault="006861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18"/>
    <w:rsid w:val="00121F80"/>
    <w:rsid w:val="00176918"/>
    <w:rsid w:val="00686194"/>
    <w:rsid w:val="00B349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6918"/>
    <w:rPr>
      <w:color w:val="F4B083" w:themeColor="accent2" w:themeTint="99"/>
    </w:rPr>
  </w:style>
  <w:style w:type="paragraph" w:customStyle="1" w:styleId="D9FF67BC09AF4E23A717418466442E55">
    <w:name w:val="D9FF67BC09AF4E23A717418466442E55"/>
  </w:style>
  <w:style w:type="paragraph" w:customStyle="1" w:styleId="DFB713F9AEC4417D81FA9DD8C6C41754">
    <w:name w:val="DFB713F9AEC4417D81FA9DD8C6C417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C27E3422A24BECAE7637C5823F35EC">
    <w:name w:val="45C27E3422A24BECAE7637C5823F35EC"/>
  </w:style>
  <w:style w:type="paragraph" w:customStyle="1" w:styleId="809B59BFBE74470098E3AA02A17B5BBE">
    <w:name w:val="809B59BFBE74470098E3AA02A17B5BBE"/>
  </w:style>
  <w:style w:type="paragraph" w:customStyle="1" w:styleId="6DF2F2FF864E407A94FDB4EE69D4CD32">
    <w:name w:val="6DF2F2FF864E407A94FDB4EE69D4CD32"/>
  </w:style>
  <w:style w:type="paragraph" w:customStyle="1" w:styleId="8FC9FC946E3D45FD94241D8C73A9AAC3">
    <w:name w:val="8FC9FC946E3D45FD94241D8C73A9AAC3"/>
  </w:style>
  <w:style w:type="paragraph" w:customStyle="1" w:styleId="0ADEFB06BB944189A28C4ED9F8A27EA9">
    <w:name w:val="0ADEFB06BB944189A28C4ED9F8A27EA9"/>
  </w:style>
  <w:style w:type="paragraph" w:customStyle="1" w:styleId="E08FBE3450AE4647B59261E6780E4932">
    <w:name w:val="E08FBE3450AE4647B59261E6780E4932"/>
  </w:style>
  <w:style w:type="paragraph" w:customStyle="1" w:styleId="1A881BB105DE4CC6B7B68848F8E091A1">
    <w:name w:val="1A881BB105DE4CC6B7B68848F8E091A1"/>
    <w:rsid w:val="00176918"/>
  </w:style>
  <w:style w:type="paragraph" w:customStyle="1" w:styleId="CD8A5820E6EA4552915A2BA41DBF6C39">
    <w:name w:val="CD8A5820E6EA4552915A2BA41DBF6C39"/>
    <w:rsid w:val="00176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096508-A5B0-4B24-86EB-D8010A85C018}"/>
</file>

<file path=customXml/itemProps2.xml><?xml version="1.0" encoding="utf-8"?>
<ds:datastoreItem xmlns:ds="http://schemas.openxmlformats.org/officeDocument/2006/customXml" ds:itemID="{AC91C70A-1A59-4BB5-AB15-79D3BEAAB8C0}"/>
</file>

<file path=customXml/itemProps3.xml><?xml version="1.0" encoding="utf-8"?>
<ds:datastoreItem xmlns:ds="http://schemas.openxmlformats.org/officeDocument/2006/customXml" ds:itemID="{0838D31A-F6F4-4D1E-AA6A-0646D1E691BE}"/>
</file>

<file path=docProps/app.xml><?xml version="1.0" encoding="utf-8"?>
<Properties xmlns="http://schemas.openxmlformats.org/officeDocument/2006/extended-properties" xmlns:vt="http://schemas.openxmlformats.org/officeDocument/2006/docPropsVTypes">
  <Template>Normal</Template>
  <TotalTime>4</TotalTime>
  <Pages>2</Pages>
  <Words>248</Words>
  <Characters>1423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S1391 Stärk vattenvården för klimatet</vt:lpstr>
      <vt:lpstr>
      </vt:lpstr>
    </vt:vector>
  </TitlesOfParts>
  <Company>Sveriges riksdag</Company>
  <LinksUpToDate>false</LinksUpToDate>
  <CharactersWithSpaces>1662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