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D4B" w:rsidRPr="000E3AE4" w:rsidRDefault="009D6D4B" w:rsidP="005809A8">
      <w:pPr>
        <w:pStyle w:val="Hemstlrubrik"/>
      </w:pPr>
      <w:r w:rsidRPr="000E3AE4">
        <w:t>Förslag till riksdagsbeslut</w:t>
      </w:r>
    </w:p>
    <w:p w:rsidR="009D6D4B" w:rsidRPr="000E3AE4" w:rsidRDefault="009D6D4B" w:rsidP="009D6D4B">
      <w:pPr>
        <w:pStyle w:val="Hemstlatt"/>
      </w:pPr>
      <w:r w:rsidRPr="000E3AE4">
        <w:t>Riksdagen tillkännager för regeringen som sin mening vad i motionen anförs om en översyn av sexköpslagen.</w:t>
      </w:r>
    </w:p>
    <w:p w:rsidR="009D6D4B" w:rsidRPr="000E3AE4" w:rsidRDefault="009D6D4B" w:rsidP="009D6D4B">
      <w:pPr>
        <w:pStyle w:val="Hemstlatt"/>
      </w:pPr>
      <w:r w:rsidRPr="000E3AE4">
        <w:t>Riksdagen tillkännager för regeringen som sin mening vad i motionen anförs om att öka samhällets stödinsatser för integrationen av prostitu</w:t>
      </w:r>
      <w:r w:rsidRPr="000E3AE4">
        <w:t>e</w:t>
      </w:r>
      <w:r w:rsidRPr="000E3AE4">
        <w:t>rade.</w:t>
      </w:r>
      <w:r w:rsidR="005809A8" w:rsidRPr="000E3AE4">
        <w:rPr>
          <w:szCs w:val="19"/>
          <w:vertAlign w:val="superscript"/>
        </w:rPr>
        <w:t>1</w:t>
      </w: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5809A8" w:rsidRPr="000E3AE4" w:rsidRDefault="005809A8" w:rsidP="00F86406">
      <w:pPr>
        <w:rPr>
          <w:szCs w:val="19"/>
          <w:vertAlign w:val="superscript"/>
        </w:rPr>
      </w:pPr>
    </w:p>
    <w:p w:rsidR="00F86406" w:rsidRPr="000E3AE4" w:rsidRDefault="00F86406" w:rsidP="00F86406">
      <w:pPr>
        <w:rPr>
          <w:sz w:val="16"/>
          <w:szCs w:val="16"/>
        </w:rPr>
      </w:pPr>
      <w:r w:rsidRPr="000E3AE4">
        <w:rPr>
          <w:szCs w:val="19"/>
          <w:vertAlign w:val="superscript"/>
        </w:rPr>
        <w:t>1</w:t>
      </w:r>
      <w:r w:rsidR="005809A8" w:rsidRPr="000E3AE4">
        <w:rPr>
          <w:szCs w:val="19"/>
          <w:vertAlign w:val="superscript"/>
        </w:rPr>
        <w:t xml:space="preserve"> </w:t>
      </w:r>
      <w:r w:rsidRPr="000E3AE4">
        <w:rPr>
          <w:sz w:val="16"/>
          <w:szCs w:val="16"/>
        </w:rPr>
        <w:t>Yrkande 2 hänvisat till SoU</w:t>
      </w:r>
      <w:r w:rsidR="005809A8" w:rsidRPr="000E3AE4">
        <w:rPr>
          <w:sz w:val="16"/>
          <w:szCs w:val="16"/>
        </w:rPr>
        <w:t>.</w:t>
      </w:r>
    </w:p>
    <w:p w:rsidR="009D6D4B" w:rsidRPr="000E3AE4" w:rsidRDefault="009D6D4B" w:rsidP="009D6D4B">
      <w:pPr>
        <w:pStyle w:val="Rubrik1"/>
        <w:shd w:val="clear" w:color="auto" w:fill="FFFFFF"/>
        <w:rPr>
          <w:color w:val="000000"/>
          <w:szCs w:val="24"/>
        </w:rPr>
      </w:pPr>
      <w:r w:rsidRPr="000E3AE4">
        <w:rPr>
          <w:color w:val="000000"/>
          <w:szCs w:val="24"/>
        </w:rPr>
        <w:lastRenderedPageBreak/>
        <w:t>Motivering</w:t>
      </w:r>
    </w:p>
    <w:p w:rsidR="009D6D4B" w:rsidRPr="000E3AE4" w:rsidRDefault="009D6D4B" w:rsidP="009D6D4B">
      <w:pPr>
        <w:rPr>
          <w:color w:val="000000"/>
        </w:rPr>
      </w:pPr>
      <w:r w:rsidRPr="000E3AE4">
        <w:t>25 000 män beräknas köpa en prostituerad i Sverige varje år. Prostitution är en av de grövsta formerna av kvinnoförtryck och våld, som dessutom utgör grund för ännu grövre brott som människohandel för sexuella ändamål. Utan mäns köp av kvinnors kroppar skulle inte den slavmarknad som människ</w:t>
      </w:r>
      <w:r w:rsidRPr="000E3AE4">
        <w:t>o</w:t>
      </w:r>
      <w:r w:rsidRPr="000E3AE4">
        <w:t>handeln utgör finnas.</w:t>
      </w:r>
    </w:p>
    <w:p w:rsidR="009D6D4B" w:rsidRPr="000E3AE4" w:rsidRDefault="009D6D4B" w:rsidP="009D6D4B">
      <w:pPr>
        <w:pStyle w:val="Normaltindrag"/>
      </w:pPr>
      <w:r w:rsidRPr="000E3AE4">
        <w:t>Sverige blev ett föregångsland när vi beslutade att kriminalisera köp av sexuella tjänster genom den s.k. sexköpslagen 1998. Lagen debatterades fl</w:t>
      </w:r>
      <w:r w:rsidRPr="000E3AE4">
        <w:t>i</w:t>
      </w:r>
      <w:r w:rsidRPr="000E3AE4">
        <w:t>tigt både före införandet och under införandet. Fortfarande i</w:t>
      </w:r>
      <w:r w:rsidR="005809A8" w:rsidRPr="000E3AE4">
        <w:t xml:space="preserve"> </w:t>
      </w:r>
      <w:r w:rsidRPr="000E3AE4">
        <w:t>dag går debattens vågor ibland höga. Ingen har ett entydigt svar om vad lagen har inneburit för den svenska sexmarknaden. Det är dock troligt att lagen verkar avskräckande på en del kunder, på hallickar och på dem som smugglar människor för sex</w:t>
      </w:r>
      <w:r w:rsidRPr="000E3AE4">
        <w:t>u</w:t>
      </w:r>
      <w:r w:rsidRPr="000E3AE4">
        <w:t xml:space="preserve">ell handel. Det är helt enkelt </w:t>
      </w:r>
      <w:r w:rsidR="005809A8" w:rsidRPr="000E3AE4">
        <w:t>”</w:t>
      </w:r>
      <w:r w:rsidRPr="000E3AE4">
        <w:t>jobbigt</w:t>
      </w:r>
      <w:r w:rsidR="005809A8" w:rsidRPr="000E3AE4">
        <w:t>”</w:t>
      </w:r>
      <w:r w:rsidRPr="000E3AE4">
        <w:t xml:space="preserve"> att inte få arbeta ostört i Sverige. Trots sexköpslagen florerar sexhandeln uppenbarligen fortfarande, om än i nya former, och ett ytterst litet antal sexköpare kan fällas.</w:t>
      </w:r>
    </w:p>
    <w:p w:rsidR="009D6D4B" w:rsidRPr="000E3AE4" w:rsidRDefault="009D6D4B" w:rsidP="009D6D4B">
      <w:pPr>
        <w:pStyle w:val="Normaltindrag"/>
      </w:pPr>
      <w:r w:rsidRPr="000E3AE4">
        <w:t>Det fanns ett antal grunder för varför enbart köparen av sexuella tjänster kriminaliserades. Den populäraste av förklaringarna har nog varit att man inte ytterligare vill göra kvinnan till offer genom att på detta sätt även göra henne (i den absoluta majoriteten av fall är säljaren kvinna) till kriminell. Att logiskt och pedagogiskt förklara varför det bara är sexköparen som anses öka ha</w:t>
      </w:r>
      <w:r w:rsidRPr="000E3AE4">
        <w:t>n</w:t>
      </w:r>
      <w:r w:rsidRPr="000E3AE4">
        <w:t xml:space="preserve">deln och marknaden för sex, är dock svårt. Sexköpslagen ter sig något </w:t>
      </w:r>
      <w:r w:rsidR="005809A8" w:rsidRPr="000E3AE4">
        <w:t>”</w:t>
      </w:r>
      <w:r w:rsidRPr="000E3AE4">
        <w:t>haltande</w:t>
      </w:r>
      <w:r w:rsidR="005809A8" w:rsidRPr="000E3AE4">
        <w:t>”</w:t>
      </w:r>
      <w:r w:rsidRPr="000E3AE4">
        <w:t xml:space="preserve"> i allmänhetens ögon, enligt vittnesmål från bl.a. polismyndigheten och lagen anses svårtolkad med begränsande möjligheter för polisen att utreda och bestyrka brott. Det är därför av yttersta vikt att en översyn av sexköpsl</w:t>
      </w:r>
      <w:r w:rsidRPr="000E3AE4">
        <w:t>a</w:t>
      </w:r>
      <w:r w:rsidRPr="000E3AE4">
        <w:t>gens effektivitet och eventuella behov av förändring och åtstramning kommer till stånd för att lagstiftarnas intentioner uppfylls.</w:t>
      </w:r>
    </w:p>
    <w:p w:rsidR="009D6D4B" w:rsidRPr="000E3AE4" w:rsidRDefault="009D6D4B" w:rsidP="005809A8">
      <w:pPr>
        <w:pStyle w:val="Normaltindrag"/>
      </w:pPr>
      <w:r w:rsidRPr="000E3AE4">
        <w:t xml:space="preserve">Att prostitution inte är ett jobb man väljer utan ett visst mått av tvång, är uppenbart för de flesta. De flesta prostituerade har en bakgrund som inte har gett dem en reell möjlighet att utvecklas och kunna skapa sig möjligheter för ett mer </w:t>
      </w:r>
      <w:r w:rsidR="005809A8" w:rsidRPr="000E3AE4">
        <w:t>”</w:t>
      </w:r>
      <w:r w:rsidRPr="000E3AE4">
        <w:t>normalt</w:t>
      </w:r>
      <w:r w:rsidR="005809A8" w:rsidRPr="000E3AE4">
        <w:t>”</w:t>
      </w:r>
      <w:r w:rsidRPr="000E3AE4">
        <w:t xml:space="preserve"> liv. För att komma tillbaka efter prostitution krävs en stor insats från samhället oavsett om man anses kriminell eller inte. Precis samma regler, insatser och adekvata resurser som gäller för integrationen av andra kriminella till ett icke kriminellt liv ska gälla för prostituerade.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09A8" w:rsidRPr="000E3AE4">
        <w:tblPrEx>
          <w:tblCellMar>
            <w:top w:w="0" w:type="dxa"/>
            <w:bottom w:w="0" w:type="dxa"/>
          </w:tblCellMar>
        </w:tblPrEx>
        <w:trPr>
          <w:cantSplit/>
        </w:trPr>
        <w:tc>
          <w:tcPr>
            <w:tcW w:w="3046" w:type="dxa"/>
          </w:tcPr>
          <w:p w:rsidR="005809A8" w:rsidRPr="000E3AE4" w:rsidRDefault="005809A8" w:rsidP="005809A8">
            <w:pPr>
              <w:pStyle w:val="UnderskriftDatum"/>
              <w:spacing w:before="240"/>
            </w:pPr>
            <w:r w:rsidRPr="000E3AE4">
              <w:t>Stockholm den 29 september 2005</w:t>
            </w:r>
          </w:p>
        </w:tc>
        <w:tc>
          <w:tcPr>
            <w:tcW w:w="3047" w:type="dxa"/>
          </w:tcPr>
          <w:p w:rsidR="005809A8" w:rsidRPr="000E3AE4" w:rsidRDefault="005809A8" w:rsidP="005809A8">
            <w:pPr>
              <w:pStyle w:val="Underskrifter"/>
              <w:spacing w:before="240"/>
            </w:pPr>
          </w:p>
        </w:tc>
      </w:tr>
      <w:tr w:rsidR="005809A8" w:rsidRPr="000E3AE4">
        <w:tblPrEx>
          <w:tblCellMar>
            <w:top w:w="0" w:type="dxa"/>
            <w:bottom w:w="0" w:type="dxa"/>
          </w:tblCellMar>
        </w:tblPrEx>
        <w:trPr>
          <w:cantSplit/>
        </w:trPr>
        <w:tc>
          <w:tcPr>
            <w:tcW w:w="3046" w:type="dxa"/>
          </w:tcPr>
          <w:p w:rsidR="005809A8" w:rsidRPr="000E3AE4" w:rsidRDefault="005809A8" w:rsidP="005809A8">
            <w:pPr>
              <w:pStyle w:val="Underskrifter"/>
            </w:pPr>
            <w:r w:rsidRPr="000E3AE4">
              <w:t>Tina Acketoft (fp)</w:t>
            </w:r>
          </w:p>
        </w:tc>
        <w:tc>
          <w:tcPr>
            <w:tcW w:w="3047" w:type="dxa"/>
          </w:tcPr>
          <w:p w:rsidR="005809A8" w:rsidRPr="000E3AE4" w:rsidRDefault="005809A8" w:rsidP="005809A8">
            <w:pPr>
              <w:pStyle w:val="Underskrifter"/>
            </w:pPr>
          </w:p>
        </w:tc>
      </w:tr>
    </w:tbl>
    <w:p w:rsidR="009D6D4B" w:rsidRPr="000E3AE4" w:rsidRDefault="009D6D4B" w:rsidP="005809A8">
      <w:pPr>
        <w:pStyle w:val="Normaltindrag"/>
      </w:pPr>
    </w:p>
    <w:sectPr w:rsidR="009D6D4B" w:rsidRPr="000E3AE4" w:rsidSect="005809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BB9" w:rsidRPr="000E3AE4" w:rsidRDefault="005F7BB9">
      <w:r w:rsidRPr="000E3AE4">
        <w:separator/>
      </w:r>
    </w:p>
  </w:endnote>
  <w:endnote w:type="continuationSeparator" w:id="0">
    <w:p w:rsidR="005F7BB9" w:rsidRPr="000E3AE4" w:rsidRDefault="005F7BB9">
      <w:r w:rsidRPr="000E3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3E" w:rsidRPr="000E3AE4" w:rsidRDefault="000E3AE4" w:rsidP="005809A8">
    <w:pPr>
      <w:pStyle w:val="Sidfot"/>
    </w:pPr>
    <w:r w:rsidRPr="000E3A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126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A8" w:rsidRDefault="005809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9A8" w:rsidRDefault="005809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3E" w:rsidRPr="000E3AE4" w:rsidRDefault="000E3AE4" w:rsidP="005809A8">
    <w:pPr>
      <w:pStyle w:val="Sidfot"/>
    </w:pPr>
    <w:r w:rsidRPr="000E3A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268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A8" w:rsidRDefault="005809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9A8" w:rsidRDefault="005809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3E" w:rsidRPr="000E3AE4" w:rsidRDefault="000E3AE4" w:rsidP="005809A8">
    <w:pPr>
      <w:pStyle w:val="Sidfot"/>
    </w:pPr>
    <w:r w:rsidRPr="000E3A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377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A8" w:rsidRDefault="005809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9A8" w:rsidRDefault="005809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BB9" w:rsidRPr="000E3AE4" w:rsidRDefault="005F7BB9">
      <w:r w:rsidRPr="000E3AE4">
        <w:separator/>
      </w:r>
    </w:p>
  </w:footnote>
  <w:footnote w:type="continuationSeparator" w:id="0">
    <w:p w:rsidR="005F7BB9" w:rsidRPr="000E3AE4" w:rsidRDefault="005F7BB9">
      <w:r w:rsidRPr="000E3A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3E" w:rsidRPr="000E3AE4" w:rsidRDefault="000E3AE4" w:rsidP="005809A8">
    <w:pPr>
      <w:pStyle w:val="Sidhuvud"/>
    </w:pPr>
    <w:r w:rsidRPr="000E3A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284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A8" w:rsidRDefault="005809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9A8" w:rsidRDefault="005809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43E" w:rsidRPr="000E3AE4" w:rsidRDefault="000E3AE4" w:rsidP="005809A8">
    <w:pPr>
      <w:pStyle w:val="Sidhuvud"/>
    </w:pPr>
    <w:r w:rsidRPr="000E3A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647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9A8" w:rsidRDefault="005809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9A8" w:rsidRDefault="005809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9A8" w:rsidRPr="000E3AE4" w:rsidRDefault="005809A8">
    <w:pPr>
      <w:pStyle w:val="FSHNormal"/>
      <w:tabs>
        <w:tab w:val="right" w:pos="5840"/>
      </w:tabs>
    </w:pPr>
    <w:r w:rsidRPr="000E3AE4">
      <w:br/>
    </w:r>
    <w:r w:rsidRPr="000E3AE4">
      <w:fldChar w:fldCharType="begin" w:fldLock="1"/>
    </w:r>
    <w:r w:rsidRPr="000E3AE4">
      <w:instrText xml:space="preserve"> DOCPROPERTY</w:instrText>
    </w:r>
    <w:r w:rsidRPr="000E3AE4">
      <w:rPr>
        <w:sz w:val="18"/>
      </w:rPr>
      <w:instrText xml:space="preserve"> "YearUser" *\charformat </w:instrText>
    </w:r>
    <w:r w:rsidRPr="000E3AE4">
      <w:fldChar w:fldCharType="separate"/>
    </w:r>
    <w:r w:rsidRPr="000E3AE4">
      <w:t>2005/06</w:t>
    </w:r>
    <w:r w:rsidRPr="000E3AE4">
      <w:fldChar w:fldCharType="end"/>
    </w:r>
    <w:r w:rsidRPr="000E3AE4">
      <w:t xml:space="preserve"> </w:t>
    </w:r>
    <w:r w:rsidRPr="000E3AE4">
      <w:tab/>
      <w:t xml:space="preserve">mnr: </w:t>
    </w:r>
    <w:r w:rsidRPr="000E3AE4">
      <w:fldChar w:fldCharType="begin" w:fldLock="1"/>
    </w:r>
    <w:r w:rsidRPr="000E3AE4">
      <w:instrText xml:space="preserve"> DOCPROPERTY</w:instrText>
    </w:r>
    <w:r w:rsidRPr="000E3AE4">
      <w:rPr>
        <w:sz w:val="18"/>
      </w:rPr>
      <w:instrText xml:space="preserve"> "Motionsnummer" *\charformat </w:instrText>
    </w:r>
    <w:r w:rsidRPr="000E3AE4">
      <w:fldChar w:fldCharType="separate"/>
    </w:r>
    <w:r w:rsidRPr="000E3AE4">
      <w:t>Ju334</w:t>
    </w:r>
    <w:r w:rsidRPr="000E3AE4">
      <w:fldChar w:fldCharType="end"/>
    </w:r>
    <w:r w:rsidRPr="000E3AE4">
      <w:br/>
    </w:r>
    <w:r w:rsidRPr="000E3AE4">
      <w:fldChar w:fldCharType="begin" w:fldLock="1"/>
    </w:r>
    <w:r w:rsidRPr="000E3AE4">
      <w:instrText xml:space="preserve"> DOCPROPERTY</w:instrText>
    </w:r>
    <w:r w:rsidRPr="000E3AE4">
      <w:rPr>
        <w:sz w:val="18"/>
      </w:rPr>
      <w:instrText xml:space="preserve"> "Samling" *\charformat </w:instrText>
    </w:r>
    <w:r w:rsidRPr="000E3AE4">
      <w:fldChar w:fldCharType="end"/>
    </w:r>
    <w:r w:rsidRPr="000E3AE4">
      <w:tab/>
      <w:t xml:space="preserve">pnr: </w:t>
    </w:r>
    <w:r w:rsidRPr="000E3AE4">
      <w:fldChar w:fldCharType="begin" w:fldLock="1"/>
    </w:r>
    <w:r w:rsidRPr="000E3AE4">
      <w:instrText xml:space="preserve"> DOCPROPERTY</w:instrText>
    </w:r>
    <w:r w:rsidRPr="000E3AE4">
      <w:rPr>
        <w:sz w:val="18"/>
      </w:rPr>
      <w:instrText xml:space="preserve"> "Partinummer" *\charformat </w:instrText>
    </w:r>
    <w:r w:rsidRPr="000E3AE4">
      <w:fldChar w:fldCharType="separate"/>
    </w:r>
    <w:r w:rsidRPr="000E3AE4">
      <w:t>fp881</w:t>
    </w:r>
    <w:r w:rsidRPr="000E3AE4">
      <w:fldChar w:fldCharType="end"/>
    </w:r>
  </w:p>
  <w:p w:rsidR="005809A8" w:rsidRPr="000E3AE4" w:rsidRDefault="005809A8">
    <w:pPr>
      <w:pStyle w:val="FSHRub1"/>
    </w:pPr>
    <w:r w:rsidRPr="000E3AE4">
      <w:t>Motion till riksdagen</w:t>
    </w:r>
    <w:r w:rsidRPr="000E3AE4">
      <w:br/>
    </w:r>
    <w:r w:rsidRPr="000E3AE4">
      <w:fldChar w:fldCharType="begin" w:fldLock="1"/>
    </w:r>
    <w:r w:rsidRPr="000E3AE4">
      <w:instrText xml:space="preserve"> DOCPROPERTY "YearUser" *\charformat </w:instrText>
    </w:r>
    <w:r w:rsidRPr="000E3AE4">
      <w:fldChar w:fldCharType="separate"/>
    </w:r>
    <w:r w:rsidRPr="000E3AE4">
      <w:t>2005/06</w:t>
    </w:r>
    <w:r w:rsidRPr="000E3AE4">
      <w:fldChar w:fldCharType="end"/>
    </w:r>
    <w:r w:rsidRPr="000E3AE4">
      <w:t>:</w:t>
    </w:r>
    <w:r w:rsidRPr="000E3AE4">
      <w:fldChar w:fldCharType="begin" w:fldLock="1"/>
    </w:r>
    <w:r w:rsidRPr="000E3AE4">
      <w:instrText xml:space="preserve"> DOCPROPERTY "Motionsnummer" *\charformat </w:instrText>
    </w:r>
    <w:r w:rsidRPr="000E3AE4">
      <w:fldChar w:fldCharType="separate"/>
    </w:r>
    <w:r w:rsidRPr="000E3AE4">
      <w:t>Ju334</w:t>
    </w:r>
    <w:r w:rsidRPr="000E3AE4">
      <w:fldChar w:fldCharType="end"/>
    </w:r>
  </w:p>
  <w:p w:rsidR="005809A8" w:rsidRPr="000E3AE4" w:rsidRDefault="005809A8">
    <w:pPr>
      <w:pStyle w:val="FSHNormalS5"/>
    </w:pPr>
    <w:r w:rsidRPr="000E3AE4">
      <w:fldChar w:fldCharType="begin" w:fldLock="1"/>
    </w:r>
    <w:r w:rsidRPr="000E3AE4">
      <w:instrText xml:space="preserve"> DOCPROPERTY "MotionarText" *\charformat </w:instrText>
    </w:r>
    <w:r w:rsidRPr="000E3AE4">
      <w:fldChar w:fldCharType="separate"/>
    </w:r>
    <w:r w:rsidRPr="000E3AE4">
      <w:t>av Tina Acketoft (fp)</w:t>
    </w:r>
    <w:r w:rsidRPr="000E3AE4">
      <w:fldChar w:fldCharType="end"/>
    </w:r>
    <w:r w:rsidRPr="000E3AE4">
      <w:br/>
    </w:r>
    <w:r w:rsidRPr="000E3AE4">
      <w:fldChar w:fldCharType="begin" w:fldLock="1"/>
    </w:r>
    <w:r w:rsidRPr="000E3AE4">
      <w:instrText xml:space="preserve"> DOCPROPERTY "SvarFrasKort" *\charformat </w:instrText>
    </w:r>
    <w:r w:rsidRPr="000E3AE4">
      <w:fldChar w:fldCharType="end"/>
    </w:r>
  </w:p>
  <w:p w:rsidR="005809A8" w:rsidRPr="000E3AE4" w:rsidRDefault="005809A8">
    <w:pPr>
      <w:pStyle w:val="FSHTitel"/>
    </w:pPr>
    <w:r w:rsidRPr="000E3AE4">
      <w:fldChar w:fldCharType="begin" w:fldLock="1"/>
    </w:r>
    <w:r w:rsidRPr="000E3AE4">
      <w:instrText xml:space="preserve"> DOCPROPERTY</w:instrText>
    </w:r>
    <w:r w:rsidRPr="000E3AE4">
      <w:rPr>
        <w:sz w:val="18"/>
      </w:rPr>
      <w:instrText xml:space="preserve"> "RubrikSvar" *\charformat </w:instrText>
    </w:r>
    <w:r w:rsidRPr="000E3AE4">
      <w:fldChar w:fldCharType="separate"/>
    </w:r>
    <w:r w:rsidRPr="000E3AE4">
      <w:t>Sexköpslagen</w:t>
    </w:r>
    <w:r w:rsidRPr="000E3AE4">
      <w:fldChar w:fldCharType="end"/>
    </w:r>
  </w:p>
  <w:p w:rsidR="005809A8" w:rsidRPr="000E3AE4" w:rsidRDefault="005809A8" w:rsidP="005809A8">
    <w:pPr>
      <w:pStyle w:val="Normal00"/>
      <w:rPr>
        <w:i/>
      </w:rPr>
    </w:pPr>
    <w:r w:rsidRPr="000E3AE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C4309F"/>
    <w:multiLevelType w:val="hybridMultilevel"/>
    <w:tmpl w:val="25ACA5C0"/>
    <w:lvl w:ilvl="0" w:tplc="CFFA33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9961D4"/>
    <w:multiLevelType w:val="multilevel"/>
    <w:tmpl w:val="941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4F6F42"/>
    <w:multiLevelType w:val="hybridMultilevel"/>
    <w:tmpl w:val="243C7574"/>
    <w:lvl w:ilvl="0" w:tplc="98C8B64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4277752">
    <w:abstractNumId w:val="14"/>
  </w:num>
  <w:num w:numId="2" w16cid:durableId="146019285">
    <w:abstractNumId w:val="10"/>
  </w:num>
  <w:num w:numId="3" w16cid:durableId="37440221">
    <w:abstractNumId w:val="12"/>
  </w:num>
  <w:num w:numId="4" w16cid:durableId="986938332">
    <w:abstractNumId w:val="13"/>
  </w:num>
  <w:num w:numId="5" w16cid:durableId="2096436051">
    <w:abstractNumId w:val="8"/>
  </w:num>
  <w:num w:numId="6" w16cid:durableId="291405152">
    <w:abstractNumId w:val="3"/>
  </w:num>
  <w:num w:numId="7" w16cid:durableId="685905980">
    <w:abstractNumId w:val="2"/>
  </w:num>
  <w:num w:numId="8" w16cid:durableId="1609770530">
    <w:abstractNumId w:val="1"/>
  </w:num>
  <w:num w:numId="9" w16cid:durableId="634220519">
    <w:abstractNumId w:val="0"/>
  </w:num>
  <w:num w:numId="10" w16cid:durableId="819735115">
    <w:abstractNumId w:val="9"/>
  </w:num>
  <w:num w:numId="11" w16cid:durableId="710810204">
    <w:abstractNumId w:val="7"/>
  </w:num>
  <w:num w:numId="12" w16cid:durableId="1921325477">
    <w:abstractNumId w:val="6"/>
  </w:num>
  <w:num w:numId="13" w16cid:durableId="29376107">
    <w:abstractNumId w:val="5"/>
  </w:num>
  <w:num w:numId="14" w16cid:durableId="1399353678">
    <w:abstractNumId w:val="4"/>
  </w:num>
  <w:num w:numId="15" w16cid:durableId="131095481">
    <w:abstractNumId w:val="15"/>
  </w:num>
  <w:num w:numId="16" w16cid:durableId="466628653">
    <w:abstractNumId w:val="16"/>
  </w:num>
  <w:num w:numId="17" w16cid:durableId="1606303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50D77"/>
    <w:rsid w:val="00015405"/>
    <w:rsid w:val="0004381F"/>
    <w:rsid w:val="00064BC3"/>
    <w:rsid w:val="00066775"/>
    <w:rsid w:val="00072FB9"/>
    <w:rsid w:val="000C743E"/>
    <w:rsid w:val="000E3AE4"/>
    <w:rsid w:val="00100531"/>
    <w:rsid w:val="00201DFB"/>
    <w:rsid w:val="00204A63"/>
    <w:rsid w:val="00212FF1"/>
    <w:rsid w:val="00230193"/>
    <w:rsid w:val="0025068A"/>
    <w:rsid w:val="002818D3"/>
    <w:rsid w:val="002A0FCE"/>
    <w:rsid w:val="002D11A8"/>
    <w:rsid w:val="00445271"/>
    <w:rsid w:val="004A0504"/>
    <w:rsid w:val="004E38D9"/>
    <w:rsid w:val="00550D77"/>
    <w:rsid w:val="005809A8"/>
    <w:rsid w:val="005B145B"/>
    <w:rsid w:val="005F7BB9"/>
    <w:rsid w:val="00740D6D"/>
    <w:rsid w:val="00794149"/>
    <w:rsid w:val="007B67A7"/>
    <w:rsid w:val="007C6092"/>
    <w:rsid w:val="009D6D4B"/>
    <w:rsid w:val="00A053C6"/>
    <w:rsid w:val="00B13BF0"/>
    <w:rsid w:val="00BB4077"/>
    <w:rsid w:val="00C1285C"/>
    <w:rsid w:val="00C27B7D"/>
    <w:rsid w:val="00CF7A43"/>
    <w:rsid w:val="00D1174F"/>
    <w:rsid w:val="00D409E2"/>
    <w:rsid w:val="00DC6C70"/>
    <w:rsid w:val="00E22893"/>
    <w:rsid w:val="00E360DE"/>
    <w:rsid w:val="00E75D28"/>
    <w:rsid w:val="00E84F25"/>
    <w:rsid w:val="00F8640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DAD4A4-6EE3-474D-942D-569FEEF2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D6D4B"/>
    <w:pPr>
      <w:spacing w:before="125" w:line="250" w:lineRule="atLeast"/>
      <w:jc w:val="both"/>
    </w:pPr>
    <w:rPr>
      <w:sz w:val="19"/>
      <w:lang w:val="sv-SE" w:eastAsia="sv-SE"/>
    </w:rPr>
  </w:style>
  <w:style w:type="paragraph" w:styleId="Rubrik1">
    <w:name w:val="heading 1"/>
    <w:basedOn w:val="Normal"/>
    <w:next w:val="Normal"/>
    <w:qFormat/>
    <w:rsid w:val="009D6D4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D6D4B"/>
    <w:pPr>
      <w:spacing w:before="500" w:line="250" w:lineRule="exact"/>
      <w:outlineLvl w:val="1"/>
    </w:pPr>
    <w:rPr>
      <w:sz w:val="27"/>
    </w:rPr>
  </w:style>
  <w:style w:type="paragraph" w:styleId="Rubrik3">
    <w:name w:val="heading 3"/>
    <w:aliases w:val="Mellanrubrik"/>
    <w:basedOn w:val="Rubrik2"/>
    <w:next w:val="Normal"/>
    <w:qFormat/>
    <w:rsid w:val="009D6D4B"/>
    <w:pPr>
      <w:spacing w:before="250" w:after="0"/>
      <w:outlineLvl w:val="2"/>
    </w:pPr>
    <w:rPr>
      <w:b/>
      <w:sz w:val="21"/>
    </w:rPr>
  </w:style>
  <w:style w:type="paragraph" w:styleId="Rubrik4">
    <w:name w:val="heading 4"/>
    <w:aliases w:val="KursivRubrik"/>
    <w:basedOn w:val="Rubrik3"/>
    <w:next w:val="Normal"/>
    <w:qFormat/>
    <w:rsid w:val="009D6D4B"/>
    <w:pPr>
      <w:outlineLvl w:val="3"/>
    </w:pPr>
    <w:rPr>
      <w:b w:val="0"/>
      <w:i/>
    </w:rPr>
  </w:style>
  <w:style w:type="paragraph" w:styleId="Rubrik5">
    <w:name w:val="heading 5"/>
    <w:aliases w:val="PackadFetRubrik,PackadKursivRubrik"/>
    <w:basedOn w:val="Rubrik4"/>
    <w:next w:val="Normal"/>
    <w:qFormat/>
    <w:rsid w:val="009D6D4B"/>
    <w:pPr>
      <w:spacing w:before="125"/>
      <w:outlineLvl w:val="4"/>
    </w:pPr>
    <w:rPr>
      <w:i w:val="0"/>
      <w:sz w:val="19"/>
    </w:rPr>
  </w:style>
  <w:style w:type="paragraph" w:styleId="Rubrik6">
    <w:name w:val="heading 6"/>
    <w:basedOn w:val="Rubrik5"/>
    <w:next w:val="Normal"/>
    <w:qFormat/>
    <w:rsid w:val="009D6D4B"/>
    <w:pPr>
      <w:spacing w:before="50" w:line="200" w:lineRule="exact"/>
      <w:outlineLvl w:val="5"/>
    </w:pPr>
    <w:rPr>
      <w:caps/>
      <w:sz w:val="14"/>
    </w:rPr>
  </w:style>
  <w:style w:type="paragraph" w:styleId="Rubrik7">
    <w:name w:val="heading 7"/>
    <w:basedOn w:val="Rubrik6"/>
    <w:next w:val="Normal"/>
    <w:qFormat/>
    <w:rsid w:val="009D6D4B"/>
    <w:pPr>
      <w:spacing w:before="0"/>
      <w:outlineLvl w:val="6"/>
    </w:pPr>
  </w:style>
  <w:style w:type="paragraph" w:styleId="Rubrik8">
    <w:name w:val="heading 8"/>
    <w:basedOn w:val="Rubrik7"/>
    <w:next w:val="Normal"/>
    <w:qFormat/>
    <w:rsid w:val="009D6D4B"/>
    <w:pPr>
      <w:outlineLvl w:val="7"/>
    </w:pPr>
  </w:style>
  <w:style w:type="paragraph" w:styleId="Rubrik9">
    <w:name w:val="heading 9"/>
    <w:basedOn w:val="Rubrik8"/>
    <w:next w:val="Normal"/>
    <w:qFormat/>
    <w:rsid w:val="009D6D4B"/>
    <w:pPr>
      <w:outlineLvl w:val="8"/>
    </w:pPr>
  </w:style>
  <w:style w:type="character" w:default="1" w:styleId="Standardstycketeckensnitt">
    <w:name w:val="Default Paragraph Font"/>
    <w:semiHidden/>
    <w:rsid w:val="009D6D4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D6D4B"/>
  </w:style>
  <w:style w:type="paragraph" w:styleId="Normaltindrag">
    <w:name w:val="Normal Indent"/>
    <w:aliases w:val="Normal_indrag,Normal Indrag"/>
    <w:basedOn w:val="Normal"/>
    <w:rsid w:val="009D6D4B"/>
    <w:pPr>
      <w:spacing w:before="0"/>
      <w:ind w:firstLine="227"/>
    </w:pPr>
  </w:style>
  <w:style w:type="paragraph" w:styleId="Citat">
    <w:name w:val="Quote"/>
    <w:basedOn w:val="Normal"/>
    <w:next w:val="Normal"/>
    <w:qFormat/>
    <w:rsid w:val="009D6D4B"/>
    <w:pPr>
      <w:spacing w:line="200" w:lineRule="exact"/>
      <w:ind w:left="340"/>
    </w:pPr>
  </w:style>
  <w:style w:type="paragraph" w:customStyle="1" w:styleId="Citatindrag">
    <w:name w:val="Citat_indrag"/>
    <w:aliases w:val="Packad"/>
    <w:basedOn w:val="Citat"/>
    <w:rsid w:val="009D6D4B"/>
    <w:pPr>
      <w:spacing w:before="0"/>
      <w:ind w:firstLine="227"/>
    </w:pPr>
  </w:style>
  <w:style w:type="paragraph" w:customStyle="1" w:styleId="FSHNormal">
    <w:name w:val="FSH_Normal"/>
    <w:semiHidden/>
    <w:rsid w:val="009D6D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D6D4B"/>
    <w:pPr>
      <w:spacing w:line="240" w:lineRule="auto"/>
    </w:pPr>
  </w:style>
  <w:style w:type="paragraph" w:customStyle="1" w:styleId="FSHNormalS5">
    <w:name w:val="FSH_NormalS5"/>
    <w:basedOn w:val="FSHNormal"/>
    <w:next w:val="FSHNormal"/>
    <w:semiHidden/>
    <w:rsid w:val="009D6D4B"/>
    <w:pPr>
      <w:keepNext/>
      <w:keepLines/>
      <w:widowControl/>
      <w:spacing w:before="230" w:after="520" w:line="250" w:lineRule="exact"/>
    </w:pPr>
    <w:rPr>
      <w:b/>
      <w:sz w:val="27"/>
    </w:rPr>
  </w:style>
  <w:style w:type="paragraph" w:customStyle="1" w:styleId="FSHNormL">
    <w:name w:val="FSH_NormLÖ"/>
    <w:basedOn w:val="FSHNormal"/>
    <w:next w:val="FSHNormal"/>
    <w:semiHidden/>
    <w:rsid w:val="009D6D4B"/>
    <w:pPr>
      <w:pBdr>
        <w:top w:val="single" w:sz="12" w:space="1" w:color="auto"/>
      </w:pBdr>
    </w:pPr>
  </w:style>
  <w:style w:type="paragraph" w:customStyle="1" w:styleId="FSHRub1">
    <w:name w:val="FSH_Rub1"/>
    <w:aliases w:val="Rubrik1_S5,Huvudrubrik"/>
    <w:basedOn w:val="FSHNormal"/>
    <w:next w:val="FSHNormal"/>
    <w:semiHidden/>
    <w:rsid w:val="009D6D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D6D4B"/>
    <w:pPr>
      <w:spacing w:before="240" w:after="80" w:line="360" w:lineRule="exact"/>
    </w:pPr>
    <w:rPr>
      <w:sz w:val="36"/>
    </w:rPr>
  </w:style>
  <w:style w:type="paragraph" w:customStyle="1" w:styleId="FSHTitel">
    <w:name w:val="FSH_Titel"/>
    <w:aliases w:val="Dokumentrubrik"/>
    <w:basedOn w:val="FSHRub1"/>
    <w:next w:val="FSHNormal"/>
    <w:semiHidden/>
    <w:rsid w:val="009D6D4B"/>
    <w:pPr>
      <w:pBdr>
        <w:bottom w:val="single" w:sz="4" w:space="3" w:color="auto"/>
      </w:pBdr>
      <w:spacing w:before="0" w:after="80" w:line="400" w:lineRule="exact"/>
    </w:pPr>
    <w:rPr>
      <w:sz w:val="40"/>
    </w:rPr>
  </w:style>
  <w:style w:type="paragraph" w:customStyle="1" w:styleId="normal0">
    <w:name w:val="normal"/>
    <w:basedOn w:val="Normal"/>
    <w:rsid w:val="009D6D4B"/>
    <w:pPr>
      <w:spacing w:line="240" w:lineRule="auto"/>
    </w:pPr>
    <w:rPr>
      <w:rFonts w:ascii="Verdana" w:hAnsi="Verdana"/>
      <w:szCs w:val="24"/>
    </w:rPr>
  </w:style>
  <w:style w:type="paragraph" w:customStyle="1" w:styleId="normalindent">
    <w:name w:val="normal indent"/>
    <w:aliases w:val="normal_indrag,normal indrag"/>
    <w:basedOn w:val="Normal"/>
    <w:rsid w:val="009D6D4B"/>
    <w:pPr>
      <w:spacing w:line="240" w:lineRule="auto"/>
    </w:pPr>
    <w:rPr>
      <w:rFonts w:ascii="Verdana" w:hAnsi="Verdana"/>
      <w:szCs w:val="24"/>
    </w:rPr>
  </w:style>
  <w:style w:type="paragraph" w:customStyle="1" w:styleId="Hemstlrubrik">
    <w:name w:val="Hemstl_rubrik"/>
    <w:basedOn w:val="Rubrik1"/>
    <w:next w:val="Normal"/>
    <w:rsid w:val="005809A8"/>
    <w:pPr>
      <w:spacing w:after="250"/>
    </w:pPr>
  </w:style>
  <w:style w:type="paragraph" w:customStyle="1" w:styleId="KantRubrikS5H">
    <w:name w:val="KantRubrikS5H"/>
    <w:semiHidden/>
    <w:rsid w:val="009D6D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D6D4B"/>
    <w:pPr>
      <w:spacing w:line="200" w:lineRule="exact"/>
    </w:pPr>
  </w:style>
  <w:style w:type="paragraph" w:customStyle="1" w:styleId="KantRubrikS5V">
    <w:name w:val="KantRubrikS5V"/>
    <w:basedOn w:val="KantRubrikS5H"/>
    <w:semiHidden/>
    <w:rsid w:val="009D6D4B"/>
    <w:pPr>
      <w:tabs>
        <w:tab w:val="right" w:pos="1814"/>
        <w:tab w:val="left" w:pos="1899"/>
      </w:tabs>
      <w:ind w:right="0"/>
      <w:jc w:val="left"/>
    </w:pPr>
  </w:style>
  <w:style w:type="paragraph" w:customStyle="1" w:styleId="KantRubrikS5Vrad2">
    <w:name w:val="KantRubrikS5Vrad2"/>
    <w:basedOn w:val="KantRubrikS5V"/>
    <w:semiHidden/>
    <w:rsid w:val="009D6D4B"/>
    <w:pPr>
      <w:tabs>
        <w:tab w:val="clear" w:pos="1814"/>
        <w:tab w:val="clear" w:pos="1899"/>
        <w:tab w:val="right" w:pos="1418"/>
        <w:tab w:val="left" w:pos="1503"/>
      </w:tabs>
    </w:pPr>
  </w:style>
  <w:style w:type="paragraph" w:customStyle="1" w:styleId="Lagtext">
    <w:name w:val="Lagtext"/>
    <w:basedOn w:val="Lagtextrubrik"/>
    <w:next w:val="Lagtextindrag"/>
    <w:rsid w:val="009D6D4B"/>
    <w:pPr>
      <w:spacing w:before="0"/>
    </w:pPr>
    <w:rPr>
      <w:sz w:val="19"/>
    </w:rPr>
  </w:style>
  <w:style w:type="paragraph" w:customStyle="1" w:styleId="Lagtextrubrik">
    <w:name w:val="Lagtext_rubrik"/>
    <w:basedOn w:val="Normal"/>
    <w:next w:val="Normal"/>
    <w:rsid w:val="009D6D4B"/>
    <w:pPr>
      <w:suppressAutoHyphens/>
      <w:spacing w:line="220" w:lineRule="exact"/>
    </w:pPr>
    <w:rPr>
      <w:i/>
      <w:sz w:val="21"/>
    </w:rPr>
  </w:style>
  <w:style w:type="paragraph" w:customStyle="1" w:styleId="Lagtextindrag">
    <w:name w:val="Lagtext_indrag"/>
    <w:basedOn w:val="Lagtext"/>
    <w:rsid w:val="009D6D4B"/>
    <w:pPr>
      <w:ind w:firstLine="170"/>
    </w:pPr>
  </w:style>
  <w:style w:type="paragraph" w:customStyle="1" w:styleId="NormalA4fot">
    <w:name w:val="Normal_A4fot"/>
    <w:basedOn w:val="Normal"/>
    <w:semiHidden/>
    <w:rsid w:val="009D6D4B"/>
    <w:pPr>
      <w:spacing w:before="240" w:line="240" w:lineRule="auto"/>
      <w:jc w:val="center"/>
    </w:pPr>
  </w:style>
  <w:style w:type="paragraph" w:customStyle="1" w:styleId="NormalA4sidnr">
    <w:name w:val="Normal_A4sidnr"/>
    <w:basedOn w:val="Normal"/>
    <w:semiHidden/>
    <w:rsid w:val="009D6D4B"/>
    <w:pPr>
      <w:spacing w:after="240"/>
      <w:jc w:val="center"/>
    </w:pPr>
  </w:style>
  <w:style w:type="paragraph" w:customStyle="1" w:styleId="NormalS5sidnrH">
    <w:name w:val="Normal_S5sidnrH"/>
    <w:basedOn w:val="Normal"/>
    <w:semiHidden/>
    <w:rsid w:val="009D6D4B"/>
    <w:pPr>
      <w:spacing w:before="0" w:line="240" w:lineRule="auto"/>
      <w:ind w:right="57"/>
      <w:jc w:val="right"/>
    </w:pPr>
  </w:style>
  <w:style w:type="paragraph" w:customStyle="1" w:styleId="NormalS5sidnrV">
    <w:name w:val="Normal_S5sidnrV"/>
    <w:basedOn w:val="NormalS5sidnrH"/>
    <w:semiHidden/>
    <w:rsid w:val="009D6D4B"/>
    <w:pPr>
      <w:tabs>
        <w:tab w:val="right" w:pos="1814"/>
        <w:tab w:val="left" w:pos="1899"/>
      </w:tabs>
      <w:ind w:right="0"/>
      <w:jc w:val="left"/>
    </w:pPr>
  </w:style>
  <w:style w:type="paragraph" w:customStyle="1" w:styleId="Normal00">
    <w:name w:val="Normal00"/>
    <w:basedOn w:val="Normal"/>
    <w:semiHidden/>
    <w:rsid w:val="009D6D4B"/>
    <w:pPr>
      <w:spacing w:before="0" w:line="240" w:lineRule="auto"/>
      <w:jc w:val="left"/>
    </w:pPr>
  </w:style>
  <w:style w:type="paragraph" w:customStyle="1" w:styleId="PunktlistaBomb">
    <w:name w:val="Punktlista_Bomb"/>
    <w:aliases w:val="Bomb"/>
    <w:basedOn w:val="Normal"/>
    <w:rsid w:val="009D6D4B"/>
    <w:pPr>
      <w:numPr>
        <w:numId w:val="2"/>
      </w:numPr>
    </w:pPr>
  </w:style>
  <w:style w:type="paragraph" w:customStyle="1" w:styleId="PunktlistaNummer">
    <w:name w:val="Punktlista_Nummer"/>
    <w:aliases w:val="Nummerlista"/>
    <w:basedOn w:val="Normal"/>
    <w:rsid w:val="009D6D4B"/>
    <w:pPr>
      <w:numPr>
        <w:numId w:val="3"/>
      </w:numPr>
    </w:pPr>
  </w:style>
  <w:style w:type="paragraph" w:customStyle="1" w:styleId="PunktlistaTankstreck">
    <w:name w:val="Punktlista_Tankstreck"/>
    <w:aliases w:val="Tankstreck"/>
    <w:basedOn w:val="Normal"/>
    <w:rsid w:val="009D6D4B"/>
    <w:pPr>
      <w:numPr>
        <w:numId w:val="4"/>
      </w:numPr>
    </w:pPr>
  </w:style>
  <w:style w:type="paragraph" w:customStyle="1" w:styleId="RubrikSammanf">
    <w:name w:val="RubrikSammanf"/>
    <w:basedOn w:val="Rubrik1"/>
    <w:next w:val="Normal"/>
    <w:rsid w:val="009D6D4B"/>
  </w:style>
  <w:style w:type="paragraph" w:customStyle="1" w:styleId="RubrikInnehllsf">
    <w:name w:val="RubrikInnehållsf"/>
    <w:basedOn w:val="RubrikSammanf"/>
    <w:next w:val="Normal"/>
    <w:rsid w:val="009D6D4B"/>
  </w:style>
  <w:style w:type="paragraph" w:customStyle="1" w:styleId="Tabellochbildrubrik">
    <w:name w:val="Tabell och bildrubrik"/>
    <w:basedOn w:val="Normal"/>
    <w:next w:val="Normal"/>
    <w:rsid w:val="009D6D4B"/>
    <w:pPr>
      <w:suppressAutoHyphens/>
      <w:spacing w:before="300" w:line="200" w:lineRule="exact"/>
      <w:jc w:val="left"/>
    </w:pPr>
    <w:rPr>
      <w:caps/>
      <w:sz w:val="14"/>
    </w:rPr>
  </w:style>
  <w:style w:type="paragraph" w:customStyle="1" w:styleId="Underskrifter">
    <w:name w:val="Underskrifter"/>
    <w:basedOn w:val="Normal"/>
    <w:rsid w:val="009D6D4B"/>
    <w:pPr>
      <w:keepNext/>
      <w:keepLines/>
      <w:suppressAutoHyphens/>
      <w:spacing w:before="0" w:after="40" w:line="250" w:lineRule="exact"/>
    </w:pPr>
    <w:rPr>
      <w:i/>
    </w:rPr>
  </w:style>
  <w:style w:type="paragraph" w:customStyle="1" w:styleId="UnderskriftDatum">
    <w:name w:val="UnderskriftDatum"/>
    <w:basedOn w:val="Underskrifter"/>
    <w:next w:val="Underskrifter"/>
    <w:rsid w:val="009D6D4B"/>
    <w:pPr>
      <w:spacing w:before="250" w:after="125"/>
    </w:pPr>
    <w:rPr>
      <w:i w:val="0"/>
    </w:rPr>
  </w:style>
  <w:style w:type="paragraph" w:styleId="Sidhuvud">
    <w:name w:val="header"/>
    <w:basedOn w:val="Normal"/>
    <w:semiHidden/>
    <w:rsid w:val="009D6D4B"/>
    <w:pPr>
      <w:tabs>
        <w:tab w:val="center" w:pos="4536"/>
        <w:tab w:val="right" w:pos="9072"/>
      </w:tabs>
    </w:pPr>
  </w:style>
  <w:style w:type="paragraph" w:styleId="Sidfot">
    <w:name w:val="footer"/>
    <w:basedOn w:val="Normal"/>
    <w:semiHidden/>
    <w:rsid w:val="009D6D4B"/>
    <w:pPr>
      <w:tabs>
        <w:tab w:val="center" w:pos="4536"/>
        <w:tab w:val="right" w:pos="9072"/>
      </w:tabs>
    </w:pPr>
  </w:style>
  <w:style w:type="paragraph" w:styleId="Innehll1">
    <w:name w:val="toc 1"/>
    <w:basedOn w:val="Normal"/>
    <w:next w:val="Innehll2"/>
    <w:semiHidden/>
    <w:rsid w:val="009D6D4B"/>
    <w:pPr>
      <w:tabs>
        <w:tab w:val="right" w:leader="dot" w:pos="5953"/>
      </w:tabs>
      <w:suppressAutoHyphens/>
      <w:spacing w:before="0"/>
      <w:ind w:right="567"/>
      <w:jc w:val="left"/>
    </w:pPr>
  </w:style>
  <w:style w:type="paragraph" w:styleId="Innehll2">
    <w:name w:val="toc 2"/>
    <w:basedOn w:val="Innehll1"/>
    <w:next w:val="Innehll3"/>
    <w:semiHidden/>
    <w:rsid w:val="009D6D4B"/>
    <w:pPr>
      <w:ind w:left="284"/>
    </w:pPr>
  </w:style>
  <w:style w:type="paragraph" w:styleId="Innehll3">
    <w:name w:val="toc 3"/>
    <w:basedOn w:val="Innehll2"/>
    <w:next w:val="Innehll4"/>
    <w:semiHidden/>
    <w:rsid w:val="009D6D4B"/>
    <w:pPr>
      <w:ind w:left="567"/>
    </w:pPr>
  </w:style>
  <w:style w:type="paragraph" w:styleId="Innehll4">
    <w:name w:val="toc 4"/>
    <w:basedOn w:val="Innehll3"/>
    <w:next w:val="Normal"/>
    <w:semiHidden/>
    <w:rsid w:val="009D6D4B"/>
  </w:style>
  <w:style w:type="paragraph" w:customStyle="1" w:styleId="Hemstlatt">
    <w:name w:val="Hemstl_att"/>
    <w:aliases w:val="HemstPunkt,HemstPunktFlera,HemställansPunkt,Förslagstext"/>
    <w:basedOn w:val="Normal"/>
    <w:next w:val="Normal"/>
    <w:rsid w:val="005809A8"/>
    <w:pPr>
      <w:keepLines/>
      <w:numPr>
        <w:numId w:val="17"/>
      </w:numPr>
      <w:spacing w:before="0"/>
    </w:pPr>
  </w:style>
  <w:style w:type="paragraph" w:styleId="Datum">
    <w:name w:val="Date"/>
    <w:basedOn w:val="Normal"/>
    <w:next w:val="Normal"/>
    <w:semiHidden/>
    <w:rsid w:val="009D6D4B"/>
  </w:style>
  <w:style w:type="character" w:styleId="Hyperlnk">
    <w:name w:val="Hyperlink"/>
    <w:basedOn w:val="Standardstycketeckensnitt"/>
    <w:semiHidden/>
    <w:rsid w:val="009D6D4B"/>
    <w:rPr>
      <w:color w:val="0000FF"/>
      <w:u w:val="single"/>
    </w:rPr>
  </w:style>
  <w:style w:type="paragraph" w:styleId="Indragetstycke">
    <w:name w:val="Block Text"/>
    <w:basedOn w:val="Normal"/>
    <w:semiHidden/>
    <w:rsid w:val="009D6D4B"/>
    <w:pPr>
      <w:spacing w:after="120"/>
      <w:ind w:left="1440" w:right="1440"/>
    </w:pPr>
  </w:style>
  <w:style w:type="paragraph" w:styleId="Innehll5">
    <w:name w:val="toc 5"/>
    <w:basedOn w:val="Innehll4"/>
    <w:next w:val="Normal"/>
    <w:semiHidden/>
    <w:rsid w:val="009D6D4B"/>
  </w:style>
  <w:style w:type="paragraph" w:styleId="Lista">
    <w:name w:val="List"/>
    <w:basedOn w:val="Normal"/>
    <w:semiHidden/>
    <w:rsid w:val="009D6D4B"/>
    <w:pPr>
      <w:ind w:left="283" w:hanging="283"/>
    </w:pPr>
  </w:style>
  <w:style w:type="paragraph" w:styleId="Normalwebb">
    <w:name w:val="Normal (Web)"/>
    <w:basedOn w:val="Normal"/>
    <w:semiHidden/>
    <w:rsid w:val="009D6D4B"/>
    <w:rPr>
      <w:szCs w:val="24"/>
    </w:rPr>
  </w:style>
  <w:style w:type="paragraph" w:styleId="Numreradlista">
    <w:name w:val="List Number"/>
    <w:basedOn w:val="Normal"/>
    <w:semiHidden/>
    <w:rsid w:val="009D6D4B"/>
    <w:pPr>
      <w:numPr>
        <w:numId w:val="5"/>
      </w:numPr>
    </w:pPr>
  </w:style>
  <w:style w:type="paragraph" w:styleId="Punktlista">
    <w:name w:val="List Bullet"/>
    <w:basedOn w:val="Normal"/>
    <w:semiHidden/>
    <w:rsid w:val="009D6D4B"/>
    <w:pPr>
      <w:numPr>
        <w:numId w:val="10"/>
      </w:numPr>
    </w:pPr>
  </w:style>
  <w:style w:type="character" w:styleId="Radnummer">
    <w:name w:val="line number"/>
    <w:basedOn w:val="Standardstycketeckensnitt"/>
    <w:semiHidden/>
    <w:rsid w:val="009D6D4B"/>
  </w:style>
  <w:style w:type="character" w:styleId="Sidnummer">
    <w:name w:val="page number"/>
    <w:basedOn w:val="Standardstycketeckensnitt"/>
    <w:semiHidden/>
    <w:rsid w:val="009D6D4B"/>
  </w:style>
  <w:style w:type="paragraph" w:styleId="Signatur">
    <w:name w:val="Signature"/>
    <w:basedOn w:val="Normal"/>
    <w:semiHidden/>
    <w:rsid w:val="009D6D4B"/>
    <w:pPr>
      <w:ind w:left="4252"/>
    </w:pPr>
  </w:style>
  <w:style w:type="paragraph" w:styleId="Underrubrik">
    <w:name w:val="Subtitle"/>
    <w:basedOn w:val="Normal"/>
    <w:qFormat/>
    <w:rsid w:val="009D6D4B"/>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9D6D4B"/>
    <w:pPr>
      <w:spacing w:line="240" w:lineRule="auto"/>
    </w:pPr>
    <w:rPr>
      <w:rFonts w:ascii="Verdana" w:hAnsi="Verdana"/>
      <w:szCs w:val="24"/>
    </w:rPr>
  </w:style>
  <w:style w:type="paragraph" w:customStyle="1" w:styleId="normal44beslutdnr">
    <w:name w:val="normal44beslutdnr"/>
    <w:basedOn w:val="Normal"/>
    <w:rsid w:val="009D6D4B"/>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9D6D4B"/>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2320</Characters>
  <Application>Microsoft Office Word</Application>
  <DocSecurity>4</DocSecurity>
  <Lines>59</Lines>
  <Paragraphs>13</Paragraphs>
  <ScaleCrop>false</ScaleCrop>
  <HeadingPairs>
    <vt:vector size="2" baseType="variant">
      <vt:variant>
        <vt:lpstr>Rubrik</vt:lpstr>
      </vt:variant>
      <vt:variant>
        <vt:i4>1</vt:i4>
      </vt:variant>
    </vt:vector>
  </HeadingPairs>
  <TitlesOfParts>
    <vt:vector size="1" baseType="lpstr">
      <vt:lpstr>Ju334</vt:lpstr>
    </vt:vector>
  </TitlesOfParts>
  <Company>Riksdagen</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Ju334</dc:title>
  <dc:subject>Ju334</dc:subject>
  <dc:creator>Riksdagen</dc:creator>
  <cp:keywords>Riksdagen</cp:keywords>
  <dc:description/>
  <cp:lastModifiedBy>Lars Brink</cp:lastModifiedBy>
  <cp:revision>2</cp:revision>
  <cp:lastPrinted>2005-10-16T11:37:00Z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Sexköpslagen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Sexköpslagen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Ju334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20052006000001020112000008810069</vt:lpwstr>
  </property>
  <property fmtid="{D5CDD505-2E9C-101B-9397-08002B2CF9AE}" pid="47" name="datum">
    <vt:lpwstr>050929</vt:lpwstr>
  </property>
  <property fmtid="{D5CDD505-2E9C-101B-9397-08002B2CF9AE}" pid="48" name="avsändar-e-post">
    <vt:lpwstr>lars.p.johansson@riksdagen.se</vt:lpwstr>
  </property>
  <property fmtid="{D5CDD505-2E9C-101B-9397-08002B2CF9AE}" pid="49" name="id">
    <vt:lpwstr>20052006000001020112000008810069</vt:lpwstr>
  </property>
  <property fmtid="{D5CDD505-2E9C-101B-9397-08002B2CF9AE}" pid="50" name="nummer">
    <vt:lpwstr>334</vt:lpwstr>
  </property>
  <property fmtid="{D5CDD505-2E9C-101B-9397-08002B2CF9AE}" pid="51" name="utskottsbeteckning">
    <vt:lpwstr>Ju</vt:lpwstr>
  </property>
</Properties>
</file>