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C281D" w:rsidRPr="009C1DB6" w:rsidRDefault="00AC281D">
      <w:pPr>
        <w:pStyle w:val="Hemstlrubrik"/>
      </w:pPr>
      <w:r w:rsidRPr="009C1DB6">
        <w:t>Förslag till riksdagsbeslut</w:t>
      </w:r>
    </w:p>
    <w:p w:rsidR="00AC281D" w:rsidRPr="009C1DB6" w:rsidRDefault="00AC281D">
      <w:pPr>
        <w:pStyle w:val="Hemstlatt"/>
        <w:numPr>
          <w:ilvl w:val="0"/>
          <w:numId w:val="1"/>
        </w:numPr>
      </w:pPr>
      <w:r w:rsidRPr="009C1DB6">
        <w:t>Riksdagen tillkännager för regeringen som sin mening vad som anförs i motionen om att EU-flaggan ska användas på alla offentliga byggnader jämte den svenska flaggan.</w:t>
      </w:r>
    </w:p>
    <w:p w:rsidR="00AC281D" w:rsidRPr="009C1DB6" w:rsidRDefault="00AC281D">
      <w:pPr>
        <w:pStyle w:val="Hemstlatt"/>
        <w:numPr>
          <w:ilvl w:val="0"/>
          <w:numId w:val="1"/>
        </w:numPr>
      </w:pPr>
      <w:r w:rsidRPr="009C1DB6">
        <w:t>Riksdagen tillkännager för riksdagsstyrelsen som sin mening vad som anförs i motionen om att EU-flaggan ska användas i riksdagens plenisal jämte den svenska flaggan.</w:t>
      </w:r>
    </w:p>
    <w:p w:rsidR="00AC281D" w:rsidRPr="009C1DB6" w:rsidRDefault="00AC281D">
      <w:pPr>
        <w:pStyle w:val="Rubrik1"/>
      </w:pPr>
      <w:r w:rsidRPr="009C1DB6">
        <w:t>Motivering</w:t>
      </w:r>
    </w:p>
    <w:p w:rsidR="00AC281D" w:rsidRPr="009C1DB6" w:rsidRDefault="00AC281D">
      <w:r w:rsidRPr="009C1DB6">
        <w:t>Sverige är sedan mer än tio år medlem i Europeiska unionen. Men få personer idag känner någon starkare identifikation och samhörighet med unionen. En flagga utgör en stark symbol för identifikation och samhörighet. En flagga kan användas för att göra en gemenskap mer levande. Det svaga intresse som många personer i Sverige hyser för Europafrågan och andra centrala europ</w:t>
      </w:r>
      <w:r w:rsidRPr="009C1DB6">
        <w:t>e</w:t>
      </w:r>
      <w:r w:rsidRPr="009C1DB6">
        <w:t>iska frågor som rör vår kulturella identitet och politiska framtid, behöver vändas. Vi riskerar annars att bli mindre delaktiga i EU och i vitala frågor som påverkar oss alla. I detta arbete är symboler viktiga. Symboler kan skapa känslor av gemenskap och tillhörighet. Vi menar att EU-flaggan behövs som symbol för att på ett visuellt sätt kunna uppbåda positiva känslor av samh</w:t>
      </w:r>
      <w:r w:rsidRPr="009C1DB6">
        <w:t>ö</w:t>
      </w:r>
      <w:r w:rsidRPr="009C1DB6">
        <w:t>righet och gemenskap med vårt europeiska ursprung, vår europeiska historia och vår gemensamma europeiska framtid. Vi anser därför a</w:t>
      </w:r>
      <w:r w:rsidRPr="009C1DB6">
        <w:t>tt EU-flaggan – jämte den svenska flaggan – ska användas oftare i offentliga sammanhang, exempelvis i riksdagens plenisal, på riksdagens byggnader, departement</w:t>
      </w:r>
      <w:r w:rsidRPr="009C1DB6">
        <w:t>s</w:t>
      </w:r>
      <w:r w:rsidRPr="009C1DB6">
        <w:t>byggnader, men också framför kommun- och landstingshus i hela Sverige.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C1DB6">
        <w:trPr>
          <w:cantSplit/>
        </w:trPr>
        <w:tc>
          <w:tcPr>
            <w:tcW w:w="3046" w:type="dxa"/>
          </w:tcPr>
          <w:p w:rsidR="00AC281D" w:rsidRPr="009C1DB6" w:rsidRDefault="00AC281D">
            <w:pPr>
              <w:pStyle w:val="UnderskriftDatum"/>
              <w:spacing w:before="240"/>
            </w:pPr>
            <w:r w:rsidRPr="009C1DB6">
              <w:lastRenderedPageBreak/>
              <w:t>Stockholm den 5 oktober 2007</w:t>
            </w:r>
          </w:p>
        </w:tc>
        <w:tc>
          <w:tcPr>
            <w:tcW w:w="3047" w:type="dxa"/>
          </w:tcPr>
          <w:p w:rsidR="00AC281D" w:rsidRPr="009C1DB6" w:rsidRDefault="00AC281D">
            <w:pPr>
              <w:pStyle w:val="Underskrifter"/>
              <w:spacing w:before="240"/>
            </w:pPr>
          </w:p>
        </w:tc>
      </w:tr>
      <w:tr w:rsidR="00000000" w:rsidRPr="009C1DB6">
        <w:trPr>
          <w:cantSplit/>
        </w:trPr>
        <w:tc>
          <w:tcPr>
            <w:tcW w:w="3046" w:type="dxa"/>
          </w:tcPr>
          <w:p w:rsidR="00AC281D" w:rsidRPr="009C1DB6" w:rsidRDefault="00AC281D">
            <w:pPr>
              <w:pStyle w:val="Underskrifter"/>
            </w:pPr>
            <w:r w:rsidRPr="009C1DB6">
              <w:t>Walburga Habsburg Douglas (m)</w:t>
            </w:r>
          </w:p>
        </w:tc>
        <w:tc>
          <w:tcPr>
            <w:tcW w:w="3046" w:type="dxa"/>
          </w:tcPr>
          <w:p w:rsidR="00AC281D" w:rsidRPr="009C1DB6" w:rsidRDefault="00AC281D">
            <w:pPr>
              <w:pStyle w:val="Underskrifter"/>
            </w:pPr>
            <w:r w:rsidRPr="009C1DB6">
              <w:t>Elisabeth Svantesson (m)</w:t>
            </w:r>
          </w:p>
        </w:tc>
      </w:tr>
    </w:tbl>
    <w:p w:rsidR="00AC281D" w:rsidRPr="009C1DB6" w:rsidRDefault="00AC281D">
      <w:pPr>
        <w:pStyle w:val="Normaltindrag"/>
      </w:pPr>
    </w:p>
    <w:sectPr w:rsidR="00AC281D" w:rsidRPr="009C1DB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C281D" w:rsidRPr="009C1DB6" w:rsidRDefault="00AC281D">
      <w:r w:rsidRPr="009C1DB6">
        <w:separator/>
      </w:r>
    </w:p>
  </w:endnote>
  <w:endnote w:type="continuationSeparator" w:id="0">
    <w:p w:rsidR="00AC281D" w:rsidRPr="009C1DB6" w:rsidRDefault="00AC281D">
      <w:r w:rsidRPr="009C1DB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281D" w:rsidRPr="009C1DB6" w:rsidRDefault="009C1DB6">
    <w:pPr>
      <w:pStyle w:val="Sidfot"/>
    </w:pPr>
    <w:r w:rsidRPr="009C1DB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087143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281D" w:rsidRDefault="00AC281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C281D" w:rsidRDefault="00AC281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281D" w:rsidRPr="009C1DB6" w:rsidRDefault="009C1DB6">
    <w:pPr>
      <w:pStyle w:val="Sidfot"/>
    </w:pPr>
    <w:r w:rsidRPr="009C1DB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6238930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281D" w:rsidRDefault="00AC281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C281D" w:rsidRDefault="00AC281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281D" w:rsidRPr="009C1DB6" w:rsidRDefault="009C1DB6">
    <w:pPr>
      <w:pStyle w:val="Sidfot"/>
    </w:pPr>
    <w:r w:rsidRPr="009C1DB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5705469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281D" w:rsidRDefault="00AC281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C281D" w:rsidRDefault="00AC281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C281D" w:rsidRPr="009C1DB6" w:rsidRDefault="00AC281D">
      <w:r w:rsidRPr="009C1DB6">
        <w:separator/>
      </w:r>
    </w:p>
  </w:footnote>
  <w:footnote w:type="continuationSeparator" w:id="0">
    <w:p w:rsidR="00AC281D" w:rsidRPr="009C1DB6" w:rsidRDefault="00AC281D">
      <w:r w:rsidRPr="009C1DB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281D" w:rsidRPr="009C1DB6" w:rsidRDefault="009C1DB6">
    <w:pPr>
      <w:pStyle w:val="Sidhuvud"/>
    </w:pPr>
    <w:r w:rsidRPr="009C1DB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2753437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281D" w:rsidRDefault="00AC281D">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K416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C281D" w:rsidRDefault="00AC281D">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K416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281D" w:rsidRPr="009C1DB6" w:rsidRDefault="009C1DB6">
    <w:pPr>
      <w:pStyle w:val="Sidhuvud"/>
    </w:pPr>
    <w:r w:rsidRPr="009C1DB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1855343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281D" w:rsidRDefault="00AC281D">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K416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C281D" w:rsidRDefault="00AC281D">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K416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281D" w:rsidRPr="009C1DB6" w:rsidRDefault="00AC281D">
    <w:pPr>
      <w:pStyle w:val="FSHNormal"/>
      <w:tabs>
        <w:tab w:val="right" w:pos="5840"/>
      </w:tabs>
    </w:pPr>
    <w:r w:rsidRPr="009C1DB6">
      <w:br/>
    </w:r>
    <w:r w:rsidRPr="009C1DB6">
      <w:fldChar w:fldCharType="begin" w:fldLock="1"/>
    </w:r>
    <w:r w:rsidRPr="009C1DB6">
      <w:instrText xml:space="preserve"> DOCPROPERTY</w:instrText>
    </w:r>
    <w:r w:rsidRPr="009C1DB6">
      <w:rPr>
        <w:sz w:val="18"/>
      </w:rPr>
      <w:instrText xml:space="preserve"> "YearUser" *\charformat </w:instrText>
    </w:r>
    <w:r w:rsidRPr="009C1DB6">
      <w:fldChar w:fldCharType="separate"/>
    </w:r>
    <w:r w:rsidRPr="009C1DB6">
      <w:t>2007/08</w:t>
    </w:r>
    <w:r w:rsidRPr="009C1DB6">
      <w:fldChar w:fldCharType="end"/>
    </w:r>
    <w:r w:rsidRPr="009C1DB6">
      <w:t xml:space="preserve"> </w:t>
    </w:r>
    <w:r w:rsidRPr="009C1DB6">
      <w:tab/>
      <w:t xml:space="preserve">mnr: </w:t>
    </w:r>
    <w:r w:rsidRPr="009C1DB6">
      <w:fldChar w:fldCharType="begin" w:fldLock="1"/>
    </w:r>
    <w:r w:rsidRPr="009C1DB6">
      <w:instrText xml:space="preserve"> DOCPROPERTY</w:instrText>
    </w:r>
    <w:r w:rsidRPr="009C1DB6">
      <w:rPr>
        <w:sz w:val="18"/>
      </w:rPr>
      <w:instrText xml:space="preserve"> "Motionsnummer" *\charformat </w:instrText>
    </w:r>
    <w:r w:rsidRPr="009C1DB6">
      <w:fldChar w:fldCharType="separate"/>
    </w:r>
    <w:r w:rsidRPr="009C1DB6">
      <w:t>K416</w:t>
    </w:r>
    <w:r w:rsidRPr="009C1DB6">
      <w:fldChar w:fldCharType="end"/>
    </w:r>
    <w:r w:rsidRPr="009C1DB6">
      <w:br/>
    </w:r>
    <w:r w:rsidRPr="009C1DB6">
      <w:fldChar w:fldCharType="begin" w:fldLock="1"/>
    </w:r>
    <w:r w:rsidRPr="009C1DB6">
      <w:instrText xml:space="preserve"> DOCPROPERTY</w:instrText>
    </w:r>
    <w:r w:rsidRPr="009C1DB6">
      <w:rPr>
        <w:sz w:val="18"/>
      </w:rPr>
      <w:instrText xml:space="preserve"> "Samling" *\charformat </w:instrText>
    </w:r>
    <w:r w:rsidRPr="009C1DB6">
      <w:fldChar w:fldCharType="end"/>
    </w:r>
    <w:r w:rsidRPr="009C1DB6">
      <w:tab/>
      <w:t xml:space="preserve">pnr: </w:t>
    </w:r>
    <w:r w:rsidRPr="009C1DB6">
      <w:fldChar w:fldCharType="begin" w:fldLock="1"/>
    </w:r>
    <w:r w:rsidRPr="009C1DB6">
      <w:instrText xml:space="preserve"> DOCPROPERTY</w:instrText>
    </w:r>
    <w:r w:rsidRPr="009C1DB6">
      <w:rPr>
        <w:sz w:val="18"/>
      </w:rPr>
      <w:instrText xml:space="preserve"> "Partinummer" *\charformat </w:instrText>
    </w:r>
    <w:r w:rsidRPr="009C1DB6">
      <w:fldChar w:fldCharType="separate"/>
    </w:r>
    <w:r w:rsidRPr="009C1DB6">
      <w:t>m1335</w:t>
    </w:r>
    <w:r w:rsidRPr="009C1DB6">
      <w:fldChar w:fldCharType="end"/>
    </w:r>
  </w:p>
  <w:p w:rsidR="00AC281D" w:rsidRPr="009C1DB6" w:rsidRDefault="00AC281D">
    <w:pPr>
      <w:pStyle w:val="FSHRub1"/>
    </w:pPr>
    <w:r w:rsidRPr="009C1DB6">
      <w:t>Motion till riksdagen</w:t>
    </w:r>
    <w:r w:rsidRPr="009C1DB6">
      <w:br/>
    </w:r>
    <w:r w:rsidRPr="009C1DB6">
      <w:fldChar w:fldCharType="begin" w:fldLock="1"/>
    </w:r>
    <w:r w:rsidRPr="009C1DB6">
      <w:instrText xml:space="preserve"> DOCPROPERTY "YearUser" *\charformat </w:instrText>
    </w:r>
    <w:r w:rsidRPr="009C1DB6">
      <w:fldChar w:fldCharType="separate"/>
    </w:r>
    <w:r w:rsidRPr="009C1DB6">
      <w:t>2007/08</w:t>
    </w:r>
    <w:r w:rsidRPr="009C1DB6">
      <w:fldChar w:fldCharType="end"/>
    </w:r>
    <w:r w:rsidRPr="009C1DB6">
      <w:t>:</w:t>
    </w:r>
    <w:r w:rsidRPr="009C1DB6">
      <w:fldChar w:fldCharType="begin" w:fldLock="1"/>
    </w:r>
    <w:r w:rsidRPr="009C1DB6">
      <w:instrText xml:space="preserve"> DOCPROPERTY "Motionsnummer" *\charformat </w:instrText>
    </w:r>
    <w:r w:rsidRPr="009C1DB6">
      <w:fldChar w:fldCharType="separate"/>
    </w:r>
    <w:r w:rsidRPr="009C1DB6">
      <w:t>K416</w:t>
    </w:r>
    <w:r w:rsidRPr="009C1DB6">
      <w:fldChar w:fldCharType="end"/>
    </w:r>
  </w:p>
  <w:p w:rsidR="00AC281D" w:rsidRPr="009C1DB6" w:rsidRDefault="00AC281D">
    <w:pPr>
      <w:pStyle w:val="FSHNormalS5"/>
    </w:pPr>
    <w:r w:rsidRPr="009C1DB6">
      <w:fldChar w:fldCharType="begin" w:fldLock="1"/>
    </w:r>
    <w:r w:rsidRPr="009C1DB6">
      <w:instrText xml:space="preserve"> DOCPROPERTY "MotionarText" *\charformat </w:instrText>
    </w:r>
    <w:r w:rsidRPr="009C1DB6">
      <w:fldChar w:fldCharType="separate"/>
    </w:r>
    <w:r w:rsidRPr="009C1DB6">
      <w:t>av Walburga Habsburg Douglas och Elisabeth Svantesson (m)</w:t>
    </w:r>
    <w:r w:rsidRPr="009C1DB6">
      <w:fldChar w:fldCharType="end"/>
    </w:r>
    <w:r w:rsidRPr="009C1DB6">
      <w:br/>
    </w:r>
    <w:r w:rsidRPr="009C1DB6">
      <w:fldChar w:fldCharType="begin" w:fldLock="1"/>
    </w:r>
    <w:r w:rsidRPr="009C1DB6">
      <w:instrText xml:space="preserve"> DOCPROPERTY "SvarFrasKort" *\charformat </w:instrText>
    </w:r>
    <w:r w:rsidRPr="009C1DB6">
      <w:fldChar w:fldCharType="end"/>
    </w:r>
  </w:p>
  <w:p w:rsidR="00AC281D" w:rsidRPr="009C1DB6" w:rsidRDefault="00AC281D">
    <w:pPr>
      <w:pStyle w:val="FSHTitel"/>
    </w:pPr>
    <w:r w:rsidRPr="009C1DB6">
      <w:fldChar w:fldCharType="begin" w:fldLock="1"/>
    </w:r>
    <w:r w:rsidRPr="009C1DB6">
      <w:instrText xml:space="preserve"> DOCPROPERTY</w:instrText>
    </w:r>
    <w:r w:rsidRPr="009C1DB6">
      <w:rPr>
        <w:sz w:val="18"/>
      </w:rPr>
      <w:instrText xml:space="preserve"> "RubrikSvar" *\charformat </w:instrText>
    </w:r>
    <w:r w:rsidRPr="009C1DB6">
      <w:fldChar w:fldCharType="separate"/>
    </w:r>
    <w:r w:rsidRPr="009C1DB6">
      <w:t>Användandet av EU-flaggan</w:t>
    </w:r>
    <w:r w:rsidRPr="009C1DB6">
      <w:fldChar w:fldCharType="end"/>
    </w:r>
  </w:p>
  <w:p w:rsidR="00AC281D" w:rsidRPr="009C1DB6" w:rsidRDefault="00AC281D">
    <w:pPr>
      <w:pStyle w:val="Normal00"/>
    </w:pPr>
  </w:p>
  <w:p w:rsidR="00AC281D" w:rsidRPr="009C1DB6" w:rsidRDefault="00AC281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6FC7EB4"/>
    <w:multiLevelType w:val="multilevel"/>
    <w:tmpl w:val="E6502D58"/>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09F17D1"/>
    <w:multiLevelType w:val="hybridMultilevel"/>
    <w:tmpl w:val="E662D57E"/>
    <w:lvl w:ilvl="0" w:tplc="2324A2D2">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113474809">
    <w:abstractNumId w:val="8"/>
  </w:num>
  <w:num w:numId="2" w16cid:durableId="46533802">
    <w:abstractNumId w:val="9"/>
  </w:num>
  <w:num w:numId="3" w16cid:durableId="2003728359">
    <w:abstractNumId w:val="8"/>
  </w:num>
  <w:num w:numId="4" w16cid:durableId="883056732">
    <w:abstractNumId w:val="9"/>
  </w:num>
  <w:num w:numId="5" w16cid:durableId="1661228195">
    <w:abstractNumId w:val="15"/>
  </w:num>
  <w:num w:numId="6" w16cid:durableId="739794381">
    <w:abstractNumId w:val="10"/>
  </w:num>
  <w:num w:numId="7" w16cid:durableId="1448312388">
    <w:abstractNumId w:val="12"/>
  </w:num>
  <w:num w:numId="8" w16cid:durableId="1454784355">
    <w:abstractNumId w:val="13"/>
  </w:num>
  <w:num w:numId="9" w16cid:durableId="2080638385">
    <w:abstractNumId w:val="8"/>
  </w:num>
  <w:num w:numId="10" w16cid:durableId="371424053">
    <w:abstractNumId w:val="3"/>
  </w:num>
  <w:num w:numId="11" w16cid:durableId="1912109900">
    <w:abstractNumId w:val="2"/>
  </w:num>
  <w:num w:numId="12" w16cid:durableId="1527409485">
    <w:abstractNumId w:val="1"/>
  </w:num>
  <w:num w:numId="13" w16cid:durableId="1208682263">
    <w:abstractNumId w:val="0"/>
  </w:num>
  <w:num w:numId="14" w16cid:durableId="815071620">
    <w:abstractNumId w:val="9"/>
  </w:num>
  <w:num w:numId="15" w16cid:durableId="1400709973">
    <w:abstractNumId w:val="7"/>
  </w:num>
  <w:num w:numId="16" w16cid:durableId="906454813">
    <w:abstractNumId w:val="6"/>
  </w:num>
  <w:num w:numId="17" w16cid:durableId="480389121">
    <w:abstractNumId w:val="5"/>
  </w:num>
  <w:num w:numId="18" w16cid:durableId="1539853157">
    <w:abstractNumId w:val="4"/>
  </w:num>
  <w:num w:numId="19" w16cid:durableId="365104545">
    <w:abstractNumId w:val="11"/>
  </w:num>
  <w:num w:numId="20" w16cid:durableId="29028451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7"/>
    <w:docVar w:name="PersonGUIDs" w:val="{9E5B03D3-5EA8-4A00-B647-096BE3F39B4A},{5BE5EDC0-DA1A-4CEF-8484-E9EC24CDFB72}"/>
  </w:docVars>
  <w:rsids>
    <w:rsidRoot w:val="00863E31"/>
    <w:rsid w:val="00863E31"/>
    <w:rsid w:val="009C1DB6"/>
    <w:rsid w:val="00AC281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F76A91D-FB11-4402-B93E-3083163A5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tabs>
        <w:tab w:val="clear" w:pos="1021"/>
      </w:tabs>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20"/>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normal0">
    <w:name w:val="normal"/>
    <w:basedOn w:val="Normal"/>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1897248">
      <w:bodyDiv w:val="1"/>
      <w:marLeft w:val="0"/>
      <w:marRight w:val="0"/>
      <w:marTop w:val="0"/>
      <w:marBottom w:val="0"/>
      <w:divBdr>
        <w:top w:val="none" w:sz="0" w:space="0" w:color="auto"/>
        <w:left w:val="none" w:sz="0" w:space="0" w:color="auto"/>
        <w:bottom w:val="none" w:sz="0" w:space="0" w:color="auto"/>
        <w:right w:val="none" w:sz="0" w:space="0" w:color="auto"/>
      </w:divBdr>
      <w:divsChild>
        <w:div w:id="1534728026">
          <w:marLeft w:val="-15"/>
          <w:marRight w:val="-15"/>
          <w:marTop w:val="0"/>
          <w:marBottom w:val="0"/>
          <w:divBdr>
            <w:top w:val="none" w:sz="0" w:space="0" w:color="auto"/>
            <w:left w:val="single" w:sz="6" w:space="0" w:color="DADADA"/>
            <w:bottom w:val="none" w:sz="0" w:space="0" w:color="auto"/>
            <w:right w:val="single" w:sz="6" w:space="0" w:color="DADADA"/>
          </w:divBdr>
          <w:divsChild>
            <w:div w:id="1532836056">
              <w:marLeft w:val="0"/>
              <w:marRight w:val="0"/>
              <w:marTop w:val="0"/>
              <w:marBottom w:val="0"/>
              <w:divBdr>
                <w:top w:val="none" w:sz="0" w:space="0" w:color="auto"/>
                <w:left w:val="single" w:sz="48" w:space="0" w:color="FFFFFF"/>
                <w:bottom w:val="none" w:sz="0" w:space="0" w:color="auto"/>
                <w:right w:val="none" w:sz="0" w:space="0" w:color="auto"/>
              </w:divBdr>
              <w:divsChild>
                <w:div w:id="2067756766">
                  <w:marLeft w:val="-15"/>
                  <w:marRight w:val="-15"/>
                  <w:marTop w:val="0"/>
                  <w:marBottom w:val="0"/>
                  <w:divBdr>
                    <w:top w:val="none" w:sz="0" w:space="0" w:color="auto"/>
                    <w:left w:val="single" w:sz="6" w:space="0" w:color="F9C661"/>
                    <w:bottom w:val="none" w:sz="0" w:space="0" w:color="auto"/>
                    <w:right w:val="single" w:sz="6" w:space="0" w:color="DADADA"/>
                  </w:divBdr>
                  <w:divsChild>
                    <w:div w:id="1088579528">
                      <w:marLeft w:val="-30"/>
                      <w:marRight w:val="-45"/>
                      <w:marTop w:val="0"/>
                      <w:marBottom w:val="0"/>
                      <w:divBdr>
                        <w:top w:val="none" w:sz="0" w:space="0" w:color="auto"/>
                        <w:left w:val="none" w:sz="0" w:space="0" w:color="auto"/>
                        <w:bottom w:val="none" w:sz="0" w:space="0" w:color="auto"/>
                        <w:right w:val="none" w:sz="0" w:space="0" w:color="auto"/>
                      </w:divBdr>
                      <w:divsChild>
                        <w:div w:id="211566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233</Words>
  <Characters>1341</Characters>
  <Application>Microsoft Office Word</Application>
  <DocSecurity>4</DocSecurity>
  <Lines>27</Lines>
  <Paragraphs>9</Paragraphs>
  <ScaleCrop>false</ScaleCrop>
  <HeadingPairs>
    <vt:vector size="2" baseType="variant">
      <vt:variant>
        <vt:lpstr>Rubrik</vt:lpstr>
      </vt:variant>
      <vt:variant>
        <vt:i4>1</vt:i4>
      </vt:variant>
    </vt:vector>
  </HeadingPairs>
  <TitlesOfParts>
    <vt:vector size="1" baseType="lpstr">
      <vt:lpstr>m1335</vt:lpstr>
    </vt:vector>
  </TitlesOfParts>
  <Company>Riksdagen</Company>
  <LinksUpToDate>false</LinksUpToDate>
  <CharactersWithSpaces>1565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m1335</dc:title>
  <dc:subject>m1335</dc:subject>
  <dc:creator>Riksdagen</dc:creator>
  <cp:keywords>Riksdagen</cp:keywords>
  <dc:description>TKG-ktrl, MSMQ4mb, PersReg-Distribution mm</dc:description>
  <cp:lastModifiedBy>Lars Brink</cp:lastModifiedBy>
  <cp:revision>2</cp:revision>
  <cp:lastPrinted>2007-12-02T10:12:00Z</cp:lastPrinted>
  <dcterms:created xsi:type="dcterms:W3CDTF">2025-12-17T06:25:00Z</dcterms:created>
  <dcterms:modified xsi:type="dcterms:W3CDTF">2025-12-17T06:25:00Z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mot2000_492_2007-09-27</vt:lpwstr>
  </property>
  <property fmtid="{D5CDD505-2E9C-101B-9397-08002B2CF9AE}" pid="3" name="version">
    <vt:lpwstr>mot2000_492_2007-09-27</vt:lpwstr>
  </property>
  <property fmtid="{D5CDD505-2E9C-101B-9397-08002B2CF9AE}" pid="4" name="dokumenttyp">
    <vt:lpwstr>motion</vt:lpwstr>
  </property>
  <property fmtid="{D5CDD505-2E9C-101B-9397-08002B2CF9AE}" pid="5" name="Sekr">
    <vt:lpwstr>NK</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Användandet av EU-flaggan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Användandet av EU-flaggan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m1335</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Walburga Habsburg Douglas och Elisabeth Svantesson (m)</vt:lpwstr>
  </property>
  <property fmtid="{D5CDD505-2E9C-101B-9397-08002B2CF9AE}" pid="26" name="MotionarLista">
    <vt:lpwstr>Habsburg Douglas, Walburga (m)\Svantesson, Elisabeth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Walburga Habsburg Douglas (m), Elisabeth Svantesson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K416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2007</vt:lpwstr>
  </property>
  <property fmtid="{D5CDD505-2E9C-101B-9397-08002B2CF9AE}" pid="44" name="NotesUID">
    <vt:lpwstr>niclas.karlsson@riksdagen.se</vt:lpwstr>
  </property>
  <property fmtid="{D5CDD505-2E9C-101B-9397-08002B2CF9AE}" pid="45" name="ReservUID">
    <vt:lpwstr>ns0125aa</vt:lpwstr>
  </property>
  <property fmtid="{D5CDD505-2E9C-101B-9397-08002B2CF9AE}" pid="46" name="MotionID">
    <vt:lpwstr>20072008000000000109000013350069</vt:lpwstr>
  </property>
  <property fmtid="{D5CDD505-2E9C-101B-9397-08002B2CF9AE}" pid="47" name="datum">
    <vt:lpwstr>071005</vt:lpwstr>
  </property>
  <property fmtid="{D5CDD505-2E9C-101B-9397-08002B2CF9AE}" pid="48" name="avsändar-e-post">
    <vt:lpwstr>niclas.karlsson@riksdagen.se</vt:lpwstr>
  </property>
  <property fmtid="{D5CDD505-2E9C-101B-9397-08002B2CF9AE}" pid="49" name="id">
    <vt:lpwstr>20072008000000000109000013350069</vt:lpwstr>
  </property>
  <property fmtid="{D5CDD505-2E9C-101B-9397-08002B2CF9AE}" pid="50" name="nummer">
    <vt:lpwstr>416</vt:lpwstr>
  </property>
  <property fmtid="{D5CDD505-2E9C-101B-9397-08002B2CF9AE}" pid="51" name="utskottsbeteckning">
    <vt:lpwstr>K</vt:lpwstr>
  </property>
  <property fmtid="{D5CDD505-2E9C-101B-9397-08002B2CF9AE}" pid="52" name="GlobalUID">
    <vt:lpwstr>{7A96B907-ED57-4FB0-88D2-CC008D061CF9}</vt:lpwstr>
  </property>
  <property fmtid="{D5CDD505-2E9C-101B-9397-08002B2CF9AE}" pid="53" name="Överföringar">
    <vt:i4>0</vt:i4>
  </property>
  <property fmtid="{D5CDD505-2E9C-101B-9397-08002B2CF9AE}" pid="54" name="Checksum">
    <vt:lpwstr>*0006207292637*</vt:lpwstr>
  </property>
  <property fmtid="{D5CDD505-2E9C-101B-9397-08002B2CF9AE}" pid="55" name="skuggnummer">
    <vt:lpwstr>3288</vt:lpwstr>
  </property>
  <property fmtid="{D5CDD505-2E9C-101B-9397-08002B2CF9AE}" pid="56" name="urixVersion">
    <vt:lpwstr>3.2.0.8</vt:lpwstr>
  </property>
  <property fmtid="{D5CDD505-2E9C-101B-9397-08002B2CF9AE}" pid="57" name="urixOrigin">
    <vt:lpwstr>080827 13:34:38.486</vt:lpwstr>
  </property>
  <property fmtid="{D5CDD505-2E9C-101B-9397-08002B2CF9AE}" pid="58" name="urixGuid">
    <vt:lpwstr>{DA5DF3D4-2699-4214-9865-DCDE53E0252E}</vt:lpwstr>
  </property>
</Properties>
</file>