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291" w:rsidRPr="00835938" w:rsidRDefault="00E64291" w:rsidP="0037743B">
      <w:pPr>
        <w:pStyle w:val="Hemstlrubrik"/>
      </w:pPr>
      <w:r w:rsidRPr="00835938">
        <w:t>Förslag till riksdagsbeslut</w:t>
      </w:r>
    </w:p>
    <w:p w:rsidR="00E64291" w:rsidRPr="00835938" w:rsidRDefault="00E64291" w:rsidP="00E64291">
      <w:pPr>
        <w:pStyle w:val="Hemstlatt"/>
      </w:pPr>
      <w:r w:rsidRPr="00835938">
        <w:t xml:space="preserve">Riksdagen </w:t>
      </w:r>
      <w:r w:rsidR="003F4D7F" w:rsidRPr="00835938">
        <w:t xml:space="preserve">begär att </w:t>
      </w:r>
      <w:r w:rsidRPr="00835938">
        <w:t>regeringen lägger fram förslag till lagändring så att juridiska personer ska</w:t>
      </w:r>
      <w:r w:rsidR="003F4D7F" w:rsidRPr="00835938">
        <w:t>ll</w:t>
      </w:r>
      <w:r w:rsidRPr="00835938">
        <w:t xml:space="preserve"> kunna ställas till svars för miljöbrott.</w:t>
      </w:r>
    </w:p>
    <w:p w:rsidR="003F4D7F" w:rsidRPr="00835938" w:rsidRDefault="003F4D7F" w:rsidP="003F4D7F">
      <w:pPr>
        <w:pStyle w:val="Rubrik1"/>
      </w:pPr>
      <w:r w:rsidRPr="00835938">
        <w:t>Motivering</w:t>
      </w:r>
    </w:p>
    <w:p w:rsidR="00E64291" w:rsidRPr="00835938" w:rsidRDefault="00E64291" w:rsidP="003F4D7F">
      <w:r w:rsidRPr="00835938">
        <w:t>Många av de misstankar om miljöbrott som lämnas till åklagare leder aldrig till åtal. Många av anmälningarna hinner inte bli utred</w:t>
      </w:r>
      <w:r w:rsidR="0037743B" w:rsidRPr="00835938">
        <w:t>d</w:t>
      </w:r>
      <w:r w:rsidRPr="00835938">
        <w:t>a innan preskription</w:t>
      </w:r>
      <w:r w:rsidRPr="00835938">
        <w:t>s</w:t>
      </w:r>
      <w:r w:rsidRPr="00835938">
        <w:t>tiden på två år löpt ut. Enligt överåklagaren är organisationen dimensionerad för att ta emot ett årligt inflöde av 750 anmälningar i hela landet. Hösten 2001 fanns det 3</w:t>
      </w:r>
      <w:r w:rsidR="0037743B" w:rsidRPr="00835938">
        <w:t> </w:t>
      </w:r>
      <w:r w:rsidRPr="00835938">
        <w:t xml:space="preserve">000 anmälningar. Arbetsbördan har ökat varje år sedan dess. </w:t>
      </w:r>
      <w:r w:rsidR="0037743B" w:rsidRPr="00835938">
        <w:t>Frå</w:t>
      </w:r>
      <w:r w:rsidR="0037743B" w:rsidRPr="00835938">
        <w:t>n</w:t>
      </w:r>
      <w:r w:rsidR="0037743B" w:rsidRPr="00835938">
        <w:t xml:space="preserve">sett att via höjda anslag – </w:t>
      </w:r>
      <w:r w:rsidRPr="00835938">
        <w:t xml:space="preserve">såsom på </w:t>
      </w:r>
      <w:r w:rsidR="0037743B" w:rsidRPr="00835938">
        <w:t>M</w:t>
      </w:r>
      <w:r w:rsidRPr="00835938">
        <w:t xml:space="preserve">iljöpartiets initiativ sker från 2006 </w:t>
      </w:r>
      <w:r w:rsidR="0037743B" w:rsidRPr="00835938">
        <w:t>–</w:t>
      </w:r>
      <w:r w:rsidRPr="00835938">
        <w:t xml:space="preserve"> ge stärkta resurser för att ta itu med miljöbrotten kan vissa brott avkriminalis</w:t>
      </w:r>
      <w:r w:rsidRPr="00835938">
        <w:t>e</w:t>
      </w:r>
      <w:r w:rsidRPr="00835938">
        <w:t xml:space="preserve">ras. Detta har Miljöbalkskommittén förslagit. </w:t>
      </w:r>
    </w:p>
    <w:p w:rsidR="00E64291" w:rsidRPr="00835938" w:rsidRDefault="00E64291" w:rsidP="00E64291">
      <w:pPr>
        <w:pStyle w:val="Normaltindrag"/>
      </w:pPr>
      <w:r w:rsidRPr="00835938">
        <w:t>Ett annat sätt att göra behandlingen av miljöbrott mer effektiv är att även juridiska personer ska kunna ställas till svars för begångna miljöbrott. Flera av de utredningar som görs havererar på frågan om vilken enskild person inom företaget som kan göras ansvarig för överträdelsen. Ofta finns ett antal personer som kan utgöra ”kandidater” – lite ansvar här och lite ansvar där samtidigt som helheten i verksamheten visar på tydliga brister.</w:t>
      </w:r>
    </w:p>
    <w:p w:rsidR="00E64291" w:rsidRPr="00835938" w:rsidRDefault="00E64291" w:rsidP="00E64291">
      <w:pPr>
        <w:pStyle w:val="Normaltindrag"/>
      </w:pPr>
      <w:r w:rsidRPr="00835938">
        <w:t>Som följd av beviskravet måste i praktiken en enda person framstå som ensam ansvarig medan andra måste uteslutas</w:t>
      </w:r>
      <w:r w:rsidR="0037743B" w:rsidRPr="00835938">
        <w:t>.</w:t>
      </w:r>
      <w:r w:rsidRPr="00835938">
        <w:t xml:space="preserve"> Svårigheten att fastställa a</w:t>
      </w:r>
      <w:r w:rsidRPr="00835938">
        <w:t>n</w:t>
      </w:r>
      <w:r w:rsidRPr="00835938">
        <w:t xml:space="preserve">svarsfrågan bidrar till </w:t>
      </w:r>
      <w:r w:rsidR="0037743B" w:rsidRPr="00835938">
        <w:t xml:space="preserve">att </w:t>
      </w:r>
      <w:r w:rsidRPr="00835938">
        <w:t>utredningar tar oproportionerligt lång tid och att det blir färre lagföringar jämfört med om ansvarsfrågan var enklare att klara ut.</w:t>
      </w:r>
    </w:p>
    <w:p w:rsidR="00E64291" w:rsidRPr="00835938" w:rsidRDefault="00E64291" w:rsidP="00E64291">
      <w:pPr>
        <w:pStyle w:val="Normaltindrag"/>
      </w:pPr>
      <w:r w:rsidRPr="00835938">
        <w:t>Formellt ställs det krav på att företag ska ha en klar och tydlig ansvarsor</w:t>
      </w:r>
      <w:r w:rsidRPr="00835938">
        <w:t>d</w:t>
      </w:r>
      <w:r w:rsidRPr="00835938">
        <w:t>ning. I praktiken är detta sällan fallet. Men</w:t>
      </w:r>
      <w:r w:rsidR="0037743B" w:rsidRPr="00835938">
        <w:t xml:space="preserve"> för</w:t>
      </w:r>
      <w:r w:rsidRPr="00835938">
        <w:t xml:space="preserve"> ett företag som har en välor</w:t>
      </w:r>
      <w:r w:rsidRPr="00835938">
        <w:t>d</w:t>
      </w:r>
      <w:r w:rsidRPr="00835938">
        <w:t xml:space="preserve">nad ansvarsstruktur och begår en överträdelse av gällande miljöbestämmelser kommer sannolikt en företrädare för detta företag sannolikt att åtalas eftersom man med ledning av just den ordnade ansvarsstrukturen kan peka ut vem som är ansvarig. </w:t>
      </w:r>
    </w:p>
    <w:p w:rsidR="00E64291" w:rsidRPr="00835938" w:rsidRDefault="00E64291" w:rsidP="00E64291">
      <w:pPr>
        <w:pStyle w:val="Normaltindrag"/>
      </w:pPr>
      <w:r w:rsidRPr="00835938">
        <w:lastRenderedPageBreak/>
        <w:t>I ett företag med undermålig ansvarsstruktur där ingen tar på sig ansvaret slipper i regel företaget och dess företrädare att drabbas av åtal och straffa</w:t>
      </w:r>
      <w:r w:rsidRPr="00835938">
        <w:t>n</w:t>
      </w:r>
      <w:r w:rsidRPr="00835938">
        <w:t>svar eftersom det utifrån det ganska vaga rättsläget och rådande beviskrav då inte kan styrkas vem som är ansvarig. Det innebär att mer välordnade företag som kanske också satsar större resurser på förebyggande miljöåtgärder risk</w:t>
      </w:r>
      <w:r w:rsidRPr="00835938">
        <w:t>e</w:t>
      </w:r>
      <w:r w:rsidRPr="00835938">
        <w:t>rar att hamna i konkurrensmässigt underläge gentemot dem som sköter sig mindre bra.</w:t>
      </w:r>
    </w:p>
    <w:p w:rsidR="00E64291" w:rsidRPr="00835938" w:rsidRDefault="00E64291" w:rsidP="00E64291">
      <w:pPr>
        <w:pStyle w:val="Normaltindrag"/>
      </w:pPr>
      <w:r w:rsidRPr="00835938">
        <w:t>Företag har oftast ett mycket starkt intresse av att hålla företagsnamnet fredat från exempelvis miljöbrottslighet. Därför är det ingen risk att ambiti</w:t>
      </w:r>
      <w:r w:rsidRPr="00835938">
        <w:t>o</w:t>
      </w:r>
      <w:r w:rsidRPr="00835938">
        <w:t>nerna att efterleva lagstiftningen minskar om straffansvaret flyttas från e</w:t>
      </w:r>
      <w:r w:rsidRPr="00835938">
        <w:t>n</w:t>
      </w:r>
      <w:r w:rsidRPr="00835938">
        <w:t>skilda till juridiska personer. Samma bedömning finns inom EG-rätten där det i exempelvis i rambeslutet om bekämpning av grova miljöbrott föreskrivs att juridiska personer i enlighet med nationell rätt kan åläggas straffrättsligt a</w:t>
      </w:r>
      <w:r w:rsidRPr="00835938">
        <w:t>n</w:t>
      </w:r>
      <w:r w:rsidR="00511242" w:rsidRPr="00835938">
        <w:t>svar för grova miljöbrott. EG</w:t>
      </w:r>
      <w:r w:rsidRPr="00835938">
        <w:t>-kommissionens förslag till direktiv om miljöa</w:t>
      </w:r>
      <w:r w:rsidRPr="00835938">
        <w:t>n</w:t>
      </w:r>
      <w:r w:rsidRPr="00835938">
        <w:t>svar är långtgående.</w:t>
      </w:r>
    </w:p>
    <w:p w:rsidR="00E64291" w:rsidRPr="00835938" w:rsidRDefault="00E64291" w:rsidP="00E64291">
      <w:pPr>
        <w:pStyle w:val="Normaltindrag"/>
      </w:pPr>
      <w:r w:rsidRPr="00835938">
        <w:t>Skälen till att juridiska personer ska ha straffansvar är sammanfattningsvis:</w:t>
      </w:r>
    </w:p>
    <w:p w:rsidR="00E64291" w:rsidRPr="00835938" w:rsidRDefault="00E64291" w:rsidP="0037743B">
      <w:pPr>
        <w:pStyle w:val="PunktlistaBomb"/>
        <w:tabs>
          <w:tab w:val="clear" w:pos="360"/>
        </w:tabs>
      </w:pPr>
      <w:r w:rsidRPr="00835938">
        <w:t>Effektivare rättstillämpning (överträdelser kan beivras i fler fall).</w:t>
      </w:r>
    </w:p>
    <w:p w:rsidR="00E64291" w:rsidRPr="00835938" w:rsidRDefault="00E64291" w:rsidP="0037743B">
      <w:pPr>
        <w:pStyle w:val="PunktlistaBomb"/>
        <w:tabs>
          <w:tab w:val="clear" w:pos="360"/>
        </w:tabs>
        <w:spacing w:before="0"/>
      </w:pPr>
      <w:r w:rsidRPr="00835938">
        <w:t>Ökad kostnadseffektivitet i lagföringen (mindre omfång på utredningar och rättegångar).</w:t>
      </w:r>
    </w:p>
    <w:p w:rsidR="00E64291" w:rsidRPr="00835938" w:rsidRDefault="00E64291" w:rsidP="0037743B">
      <w:pPr>
        <w:pStyle w:val="PunktlistaBomb"/>
        <w:tabs>
          <w:tab w:val="clear" w:pos="360"/>
        </w:tabs>
        <w:spacing w:before="0"/>
      </w:pPr>
      <w:r w:rsidRPr="00835938">
        <w:t>Rättvisare lagföring (straffet träffar den som träffas bör).</w:t>
      </w:r>
    </w:p>
    <w:p w:rsidR="00E64291" w:rsidRPr="00835938" w:rsidRDefault="00E64291" w:rsidP="0037743B">
      <w:pPr>
        <w:pStyle w:val="PunktlistaBomb"/>
        <w:tabs>
          <w:tab w:val="clear" w:pos="360"/>
        </w:tabs>
        <w:spacing w:before="0"/>
      </w:pPr>
      <w:r w:rsidRPr="00835938">
        <w:t>Bättre allmänpreventiva effekter (därmed större genomslag för bestämme</w:t>
      </w:r>
      <w:r w:rsidRPr="00835938">
        <w:t>l</w:t>
      </w:r>
      <w:r w:rsidRPr="00835938">
        <w:t>ser).</w:t>
      </w:r>
    </w:p>
    <w:p w:rsidR="00E64291" w:rsidRPr="00835938" w:rsidRDefault="00E64291" w:rsidP="0037743B">
      <w:r w:rsidRPr="00835938">
        <w:t>Frågan om huruvida personer ska ha straffansvar för miljöbrott är beredd i en statlig utredning 1997. Utredningen förordade att så ska bli fallet. Utredning</w:t>
      </w:r>
      <w:r w:rsidRPr="00835938">
        <w:t>s</w:t>
      </w:r>
      <w:r w:rsidRPr="00835938">
        <w:t>förslaget har remissbehandlats men har ännu inte föranlett något initiativ från regeringen. Med hänvisning till ovan anförda argument är det således rimligt att riksdagen begär att regeringen lägger fram förslag till lagändring så att juridiska personer ska kunna ställas till svars för miljöbrott.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743B" w:rsidRPr="00835938">
        <w:tblPrEx>
          <w:tblCellMar>
            <w:top w:w="0" w:type="dxa"/>
            <w:bottom w:w="0" w:type="dxa"/>
          </w:tblCellMar>
        </w:tblPrEx>
        <w:trPr>
          <w:cantSplit/>
        </w:trPr>
        <w:tc>
          <w:tcPr>
            <w:tcW w:w="3046" w:type="dxa"/>
          </w:tcPr>
          <w:p w:rsidR="0037743B" w:rsidRPr="00835938" w:rsidRDefault="0037743B" w:rsidP="0037743B">
            <w:pPr>
              <w:pStyle w:val="UnderskriftDatum"/>
              <w:spacing w:before="240"/>
            </w:pPr>
            <w:r w:rsidRPr="00835938">
              <w:t>Stockholm den 3 oktober 2005</w:t>
            </w:r>
          </w:p>
        </w:tc>
        <w:tc>
          <w:tcPr>
            <w:tcW w:w="3047" w:type="dxa"/>
          </w:tcPr>
          <w:p w:rsidR="0037743B" w:rsidRPr="00835938" w:rsidRDefault="0037743B" w:rsidP="0037743B">
            <w:pPr>
              <w:pStyle w:val="Underskrifter"/>
              <w:spacing w:before="240"/>
            </w:pPr>
          </w:p>
        </w:tc>
      </w:tr>
      <w:tr w:rsidR="0037743B" w:rsidRPr="00835938">
        <w:tblPrEx>
          <w:tblCellMar>
            <w:top w:w="0" w:type="dxa"/>
            <w:bottom w:w="0" w:type="dxa"/>
          </w:tblCellMar>
        </w:tblPrEx>
        <w:trPr>
          <w:cantSplit/>
        </w:trPr>
        <w:tc>
          <w:tcPr>
            <w:tcW w:w="3046" w:type="dxa"/>
          </w:tcPr>
          <w:p w:rsidR="0037743B" w:rsidRPr="00835938" w:rsidRDefault="0037743B" w:rsidP="0037743B">
            <w:pPr>
              <w:pStyle w:val="Underskrifter"/>
            </w:pPr>
            <w:r w:rsidRPr="00835938">
              <w:t>Karin Svensson Smith (-)</w:t>
            </w:r>
          </w:p>
        </w:tc>
        <w:tc>
          <w:tcPr>
            <w:tcW w:w="3047" w:type="dxa"/>
          </w:tcPr>
          <w:p w:rsidR="0037743B" w:rsidRPr="00835938" w:rsidRDefault="0037743B" w:rsidP="0037743B">
            <w:pPr>
              <w:pStyle w:val="Underskrifter"/>
            </w:pPr>
          </w:p>
        </w:tc>
      </w:tr>
      <w:tr w:rsidR="0037743B" w:rsidRPr="00835938">
        <w:tblPrEx>
          <w:tblCellMar>
            <w:top w:w="0" w:type="dxa"/>
            <w:bottom w:w="0" w:type="dxa"/>
          </w:tblCellMar>
        </w:tblPrEx>
        <w:trPr>
          <w:cantSplit/>
        </w:trPr>
        <w:tc>
          <w:tcPr>
            <w:tcW w:w="3046" w:type="dxa"/>
          </w:tcPr>
          <w:p w:rsidR="0037743B" w:rsidRPr="00835938" w:rsidRDefault="0037743B" w:rsidP="0037743B">
            <w:pPr>
              <w:pStyle w:val="Underskrifter"/>
            </w:pPr>
            <w:r w:rsidRPr="00835938">
              <w:t>Claes Roxbergh (mp)</w:t>
            </w:r>
          </w:p>
        </w:tc>
        <w:tc>
          <w:tcPr>
            <w:tcW w:w="3047" w:type="dxa"/>
          </w:tcPr>
          <w:p w:rsidR="0037743B" w:rsidRPr="00835938" w:rsidRDefault="0037743B" w:rsidP="0037743B">
            <w:pPr>
              <w:pStyle w:val="Underskrifter"/>
            </w:pPr>
            <w:r w:rsidRPr="00835938">
              <w:t>Helena Hillar Rosenqvist (mp)</w:t>
            </w:r>
          </w:p>
        </w:tc>
      </w:tr>
      <w:tr w:rsidR="0037743B" w:rsidRPr="00835938">
        <w:tblPrEx>
          <w:tblCellMar>
            <w:top w:w="0" w:type="dxa"/>
            <w:bottom w:w="0" w:type="dxa"/>
          </w:tblCellMar>
        </w:tblPrEx>
        <w:trPr>
          <w:cantSplit/>
        </w:trPr>
        <w:tc>
          <w:tcPr>
            <w:tcW w:w="3046" w:type="dxa"/>
          </w:tcPr>
          <w:p w:rsidR="0037743B" w:rsidRPr="00835938" w:rsidRDefault="0037743B" w:rsidP="0037743B">
            <w:pPr>
              <w:pStyle w:val="Underskrifter"/>
            </w:pPr>
            <w:r w:rsidRPr="00835938">
              <w:t>Ingegerd Saarinen (mp)</w:t>
            </w:r>
          </w:p>
        </w:tc>
        <w:tc>
          <w:tcPr>
            <w:tcW w:w="3047" w:type="dxa"/>
          </w:tcPr>
          <w:p w:rsidR="0037743B" w:rsidRPr="00835938" w:rsidRDefault="0037743B" w:rsidP="0037743B">
            <w:pPr>
              <w:pStyle w:val="Underskrifter"/>
            </w:pPr>
            <w:r w:rsidRPr="00835938">
              <w:t>Gustav Fridolin (mp)</w:t>
            </w:r>
          </w:p>
        </w:tc>
      </w:tr>
      <w:tr w:rsidR="0037743B" w:rsidRPr="00835938">
        <w:tblPrEx>
          <w:tblCellMar>
            <w:top w:w="0" w:type="dxa"/>
            <w:bottom w:w="0" w:type="dxa"/>
          </w:tblCellMar>
        </w:tblPrEx>
        <w:trPr>
          <w:cantSplit/>
        </w:trPr>
        <w:tc>
          <w:tcPr>
            <w:tcW w:w="3046" w:type="dxa"/>
          </w:tcPr>
          <w:p w:rsidR="0037743B" w:rsidRPr="00835938" w:rsidRDefault="0037743B" w:rsidP="0037743B">
            <w:pPr>
              <w:pStyle w:val="Underskrifter"/>
            </w:pPr>
            <w:r w:rsidRPr="00835938">
              <w:t>Ulf Holm (mp)</w:t>
            </w:r>
          </w:p>
        </w:tc>
        <w:tc>
          <w:tcPr>
            <w:tcW w:w="3047" w:type="dxa"/>
          </w:tcPr>
          <w:p w:rsidR="0037743B" w:rsidRPr="00835938" w:rsidRDefault="0037743B" w:rsidP="0037743B">
            <w:pPr>
              <w:pStyle w:val="Underskrifter"/>
            </w:pPr>
          </w:p>
        </w:tc>
      </w:tr>
    </w:tbl>
    <w:p w:rsidR="00E64291" w:rsidRPr="00835938" w:rsidRDefault="00E64291" w:rsidP="0037743B">
      <w:pPr>
        <w:pStyle w:val="Normaltindrag"/>
      </w:pPr>
    </w:p>
    <w:sectPr w:rsidR="00E64291" w:rsidRPr="00835938" w:rsidSect="003774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5DC" w:rsidRPr="00835938" w:rsidRDefault="00AA45DC">
      <w:r w:rsidRPr="00835938">
        <w:separator/>
      </w:r>
    </w:p>
  </w:endnote>
  <w:endnote w:type="continuationSeparator" w:id="0">
    <w:p w:rsidR="00AA45DC" w:rsidRPr="00835938" w:rsidRDefault="00AA45DC">
      <w:r w:rsidRPr="00835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D7F" w:rsidRPr="00835938" w:rsidRDefault="00835938" w:rsidP="0037743B">
    <w:pPr>
      <w:pStyle w:val="Sidfot"/>
    </w:pPr>
    <w:r w:rsidRPr="008359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3335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3B" w:rsidRDefault="0037743B">
                          <w:pPr>
                            <w:pStyle w:val="NormalS5sidnrV"/>
                          </w:pPr>
                          <w:r>
                            <w:fldChar w:fldCharType="begin"/>
                          </w:r>
                          <w:r>
                            <w:instrText xml:space="preserve"> PAGE *\charformat</w:instrText>
                          </w:r>
                          <w:r>
                            <w:fldChar w:fldCharType="separate"/>
                          </w:r>
                          <w:r w:rsidR="00CC7BA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43B" w:rsidRDefault="0037743B">
                    <w:pPr>
                      <w:pStyle w:val="NormalS5sidnrV"/>
                    </w:pPr>
                    <w:r>
                      <w:fldChar w:fldCharType="begin"/>
                    </w:r>
                    <w:r>
                      <w:instrText xml:space="preserve"> PAGE *\charformat</w:instrText>
                    </w:r>
                    <w:r>
                      <w:fldChar w:fldCharType="separate"/>
                    </w:r>
                    <w:r w:rsidR="00CC7BA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35938" w:rsidRDefault="00835938" w:rsidP="0037743B">
    <w:pPr>
      <w:pStyle w:val="Sidfot"/>
    </w:pPr>
    <w:r w:rsidRPr="008359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449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3B" w:rsidRDefault="003774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43B" w:rsidRDefault="003774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35938" w:rsidRDefault="00835938" w:rsidP="0037743B">
    <w:pPr>
      <w:pStyle w:val="Sidfot"/>
    </w:pPr>
    <w:r w:rsidRPr="008359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47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3B" w:rsidRDefault="0037743B">
                          <w:pPr>
                            <w:pStyle w:val="NormalS5sidnrH"/>
                            <w:ind w:right="0"/>
                          </w:pPr>
                          <w:r>
                            <w:fldChar w:fldCharType="begin"/>
                          </w:r>
                          <w:r>
                            <w:instrText xml:space="preserve"> PAGE *\charformat</w:instrText>
                          </w:r>
                          <w:r>
                            <w:fldChar w:fldCharType="separate"/>
                          </w:r>
                          <w:r w:rsidR="00CC7BA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43B" w:rsidRDefault="0037743B">
                    <w:pPr>
                      <w:pStyle w:val="NormalS5sidnrH"/>
                      <w:ind w:right="0"/>
                    </w:pPr>
                    <w:r>
                      <w:fldChar w:fldCharType="begin"/>
                    </w:r>
                    <w:r>
                      <w:instrText xml:space="preserve"> PAGE *\charformat</w:instrText>
                    </w:r>
                    <w:r>
                      <w:fldChar w:fldCharType="separate"/>
                    </w:r>
                    <w:r w:rsidR="00CC7BA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5DC" w:rsidRPr="00835938" w:rsidRDefault="00AA45DC">
      <w:r w:rsidRPr="00835938">
        <w:separator/>
      </w:r>
    </w:p>
  </w:footnote>
  <w:footnote w:type="continuationSeparator" w:id="0">
    <w:p w:rsidR="00AA45DC" w:rsidRPr="00835938" w:rsidRDefault="00AA45DC">
      <w:r w:rsidRPr="00835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D7F" w:rsidRPr="00835938" w:rsidRDefault="00835938" w:rsidP="0037743B">
    <w:pPr>
      <w:pStyle w:val="Sidhuvud"/>
    </w:pPr>
    <w:r w:rsidRPr="008359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728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3B" w:rsidRDefault="0037743B">
                          <w:pPr>
                            <w:pStyle w:val="KantRubrikS5V"/>
                          </w:pPr>
                          <w:r>
                            <w:fldChar w:fldCharType="begin"/>
                          </w:r>
                          <w:r>
                            <w:instrText xml:space="preserve"> DOCPROPERTY "YearUser" *\charformat </w:instrText>
                          </w:r>
                          <w:r>
                            <w:fldChar w:fldCharType="separate"/>
                          </w:r>
                          <w:r w:rsidR="00CC7BA6">
                            <w:t>2005/06</w:t>
                          </w:r>
                          <w:r>
                            <w:fldChar w:fldCharType="end"/>
                          </w:r>
                          <w:r>
                            <w:t>:</w:t>
                          </w:r>
                          <w:r>
                            <w:fldChar w:fldCharType="begin"/>
                          </w:r>
                          <w:r>
                            <w:instrText xml:space="preserve"> DOCPROPERTY "Motionsnummer" *\charformat </w:instrText>
                          </w:r>
                          <w:r>
                            <w:fldChar w:fldCharType="separate"/>
                          </w:r>
                          <w:r w:rsidR="00CC7BA6">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43B" w:rsidRDefault="0037743B">
                    <w:pPr>
                      <w:pStyle w:val="KantRubrikS5V"/>
                    </w:pPr>
                    <w:r>
                      <w:fldChar w:fldCharType="begin"/>
                    </w:r>
                    <w:r>
                      <w:instrText xml:space="preserve"> DOCPROPERTY "YearUser" *\charformat </w:instrText>
                    </w:r>
                    <w:r>
                      <w:fldChar w:fldCharType="separate"/>
                    </w:r>
                    <w:r w:rsidR="00CC7BA6">
                      <w:t>2005/06</w:t>
                    </w:r>
                    <w:r>
                      <w:fldChar w:fldCharType="end"/>
                    </w:r>
                    <w:r>
                      <w:t>:</w:t>
                    </w:r>
                    <w:r>
                      <w:fldChar w:fldCharType="begin"/>
                    </w:r>
                    <w:r>
                      <w:instrText xml:space="preserve"> DOCPROPERTY "Motionsnummer" *\charformat </w:instrText>
                    </w:r>
                    <w:r>
                      <w:fldChar w:fldCharType="separate"/>
                    </w:r>
                    <w:r w:rsidR="00CC7BA6">
                      <w:t>Ju411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35938" w:rsidRDefault="00835938" w:rsidP="0037743B">
    <w:pPr>
      <w:pStyle w:val="Sidhuvud"/>
    </w:pPr>
    <w:r w:rsidRPr="008359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2188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3B" w:rsidRDefault="0037743B">
                          <w:pPr>
                            <w:pStyle w:val="KantRubrikS5H"/>
                            <w:ind w:right="0"/>
                          </w:pPr>
                          <w:r>
                            <w:fldChar w:fldCharType="begin"/>
                          </w:r>
                          <w:r>
                            <w:instrText xml:space="preserve"> DOCPROPERTY "YearUser" *\charformat </w:instrText>
                          </w:r>
                          <w:r>
                            <w:fldChar w:fldCharType="separate"/>
                          </w:r>
                          <w:r w:rsidR="00CC7BA6">
                            <w:t>2005/06</w:t>
                          </w:r>
                          <w:r>
                            <w:fldChar w:fldCharType="end"/>
                          </w:r>
                          <w:r>
                            <w:t>:</w:t>
                          </w:r>
                          <w:r>
                            <w:fldChar w:fldCharType="begin"/>
                          </w:r>
                          <w:r>
                            <w:instrText xml:space="preserve"> DOCPROPERTY "Motionsnummer" *\charformat </w:instrText>
                          </w:r>
                          <w:r>
                            <w:fldChar w:fldCharType="separate"/>
                          </w:r>
                          <w:r w:rsidR="00CC7BA6">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43B" w:rsidRDefault="0037743B">
                    <w:pPr>
                      <w:pStyle w:val="KantRubrikS5H"/>
                      <w:ind w:right="0"/>
                    </w:pPr>
                    <w:r>
                      <w:fldChar w:fldCharType="begin"/>
                    </w:r>
                    <w:r>
                      <w:instrText xml:space="preserve"> DOCPROPERTY "YearUser" *\charformat </w:instrText>
                    </w:r>
                    <w:r>
                      <w:fldChar w:fldCharType="separate"/>
                    </w:r>
                    <w:r w:rsidR="00CC7BA6">
                      <w:t>2005/06</w:t>
                    </w:r>
                    <w:r>
                      <w:fldChar w:fldCharType="end"/>
                    </w:r>
                    <w:r>
                      <w:t>:</w:t>
                    </w:r>
                    <w:r>
                      <w:fldChar w:fldCharType="begin"/>
                    </w:r>
                    <w:r>
                      <w:instrText xml:space="preserve"> DOCPROPERTY "Motionsnummer" *\charformat </w:instrText>
                    </w:r>
                    <w:r>
                      <w:fldChar w:fldCharType="separate"/>
                    </w:r>
                    <w:r w:rsidR="00CC7BA6">
                      <w:t>Ju411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3B" w:rsidRPr="00835938" w:rsidRDefault="0037743B">
    <w:pPr>
      <w:pStyle w:val="FSHNormal"/>
      <w:tabs>
        <w:tab w:val="right" w:pos="5840"/>
      </w:tabs>
    </w:pPr>
    <w:r w:rsidRPr="00835938">
      <w:br/>
    </w:r>
    <w:r w:rsidRPr="00835938">
      <w:fldChar w:fldCharType="begin" w:fldLock="1"/>
    </w:r>
    <w:r w:rsidRPr="00835938">
      <w:instrText xml:space="preserve"> DOCPROPERTY</w:instrText>
    </w:r>
    <w:r w:rsidRPr="00835938">
      <w:rPr>
        <w:sz w:val="18"/>
      </w:rPr>
      <w:instrText xml:space="preserve"> "YearUser" *\charformat </w:instrText>
    </w:r>
    <w:r w:rsidRPr="00835938">
      <w:fldChar w:fldCharType="separate"/>
    </w:r>
    <w:r w:rsidR="00CC7BA6" w:rsidRPr="00835938">
      <w:t>2005/06</w:t>
    </w:r>
    <w:r w:rsidRPr="00835938">
      <w:fldChar w:fldCharType="end"/>
    </w:r>
    <w:r w:rsidRPr="00835938">
      <w:t xml:space="preserve"> </w:t>
    </w:r>
    <w:r w:rsidRPr="00835938">
      <w:tab/>
      <w:t xml:space="preserve">mnr: </w:t>
    </w:r>
    <w:r w:rsidRPr="00835938">
      <w:fldChar w:fldCharType="begin" w:fldLock="1"/>
    </w:r>
    <w:r w:rsidRPr="00835938">
      <w:instrText xml:space="preserve"> DOCPROPERTY</w:instrText>
    </w:r>
    <w:r w:rsidRPr="00835938">
      <w:rPr>
        <w:sz w:val="18"/>
      </w:rPr>
      <w:instrText xml:space="preserve"> "Motionsnummer" *\charformat </w:instrText>
    </w:r>
    <w:r w:rsidRPr="00835938">
      <w:fldChar w:fldCharType="separate"/>
    </w:r>
    <w:r w:rsidR="00CC7BA6" w:rsidRPr="00835938">
      <w:t>Ju411</w:t>
    </w:r>
    <w:r w:rsidRPr="00835938">
      <w:fldChar w:fldCharType="end"/>
    </w:r>
    <w:r w:rsidRPr="00835938">
      <w:br/>
    </w:r>
    <w:r w:rsidRPr="00835938">
      <w:fldChar w:fldCharType="begin" w:fldLock="1"/>
    </w:r>
    <w:r w:rsidRPr="00835938">
      <w:instrText xml:space="preserve"> DOCPROPERTY</w:instrText>
    </w:r>
    <w:r w:rsidRPr="00835938">
      <w:rPr>
        <w:sz w:val="18"/>
      </w:rPr>
      <w:instrText xml:space="preserve"> "Samling" *\charformat </w:instrText>
    </w:r>
    <w:r w:rsidRPr="00835938">
      <w:fldChar w:fldCharType="end"/>
    </w:r>
    <w:r w:rsidRPr="00835938">
      <w:tab/>
      <w:t xml:space="preserve">pnr: </w:t>
    </w:r>
    <w:r w:rsidRPr="00835938">
      <w:fldChar w:fldCharType="begin" w:fldLock="1"/>
    </w:r>
    <w:r w:rsidRPr="00835938">
      <w:instrText xml:space="preserve"> DOCPROPERTY</w:instrText>
    </w:r>
    <w:r w:rsidRPr="00835938">
      <w:rPr>
        <w:sz w:val="18"/>
      </w:rPr>
      <w:instrText xml:space="preserve"> "Partinummer" *\charformat </w:instrText>
    </w:r>
    <w:r w:rsidRPr="00835938">
      <w:fldChar w:fldCharType="separate"/>
    </w:r>
    <w:r w:rsidR="00CC7BA6" w:rsidRPr="00835938">
      <w:t>mp855</w:t>
    </w:r>
    <w:r w:rsidRPr="00835938">
      <w:fldChar w:fldCharType="end"/>
    </w:r>
  </w:p>
  <w:p w:rsidR="0037743B" w:rsidRPr="00835938" w:rsidRDefault="0037743B">
    <w:pPr>
      <w:pStyle w:val="FSHRub1"/>
    </w:pPr>
    <w:r w:rsidRPr="00835938">
      <w:t>Motion till riksdagen</w:t>
    </w:r>
    <w:r w:rsidRPr="00835938">
      <w:br/>
    </w:r>
    <w:r w:rsidRPr="00835938">
      <w:fldChar w:fldCharType="begin" w:fldLock="1"/>
    </w:r>
    <w:r w:rsidRPr="00835938">
      <w:instrText xml:space="preserve"> DOCPROPERTY "YearUser" *\charformat </w:instrText>
    </w:r>
    <w:r w:rsidRPr="00835938">
      <w:fldChar w:fldCharType="separate"/>
    </w:r>
    <w:r w:rsidR="00CC7BA6" w:rsidRPr="00835938">
      <w:t>2005/06</w:t>
    </w:r>
    <w:r w:rsidRPr="00835938">
      <w:fldChar w:fldCharType="end"/>
    </w:r>
    <w:r w:rsidRPr="00835938">
      <w:t>:</w:t>
    </w:r>
    <w:r w:rsidRPr="00835938">
      <w:fldChar w:fldCharType="begin" w:fldLock="1"/>
    </w:r>
    <w:r w:rsidRPr="00835938">
      <w:instrText xml:space="preserve"> DOCPROPERTY "Motionsnummer" *\charformat </w:instrText>
    </w:r>
    <w:r w:rsidRPr="00835938">
      <w:fldChar w:fldCharType="separate"/>
    </w:r>
    <w:r w:rsidR="00CC7BA6" w:rsidRPr="00835938">
      <w:t>Ju411</w:t>
    </w:r>
    <w:r w:rsidRPr="00835938">
      <w:fldChar w:fldCharType="end"/>
    </w:r>
  </w:p>
  <w:p w:rsidR="0037743B" w:rsidRPr="00835938" w:rsidRDefault="0037743B">
    <w:pPr>
      <w:pStyle w:val="FSHNormalS5"/>
    </w:pPr>
    <w:r w:rsidRPr="00835938">
      <w:fldChar w:fldCharType="begin" w:fldLock="1"/>
    </w:r>
    <w:r w:rsidRPr="00835938">
      <w:instrText xml:space="preserve"> DOCPROPERTY "MotionarText" *\charformat </w:instrText>
    </w:r>
    <w:r w:rsidRPr="00835938">
      <w:fldChar w:fldCharType="separate"/>
    </w:r>
    <w:r w:rsidR="00CC7BA6" w:rsidRPr="00835938">
      <w:t>av Karin Svensson Smith m.fl. (-, mp)</w:t>
    </w:r>
    <w:r w:rsidRPr="00835938">
      <w:fldChar w:fldCharType="end"/>
    </w:r>
    <w:r w:rsidRPr="00835938">
      <w:br/>
    </w:r>
    <w:r w:rsidRPr="00835938">
      <w:fldChar w:fldCharType="begin" w:fldLock="1"/>
    </w:r>
    <w:r w:rsidRPr="00835938">
      <w:instrText xml:space="preserve"> DOCPROPERTY "SvarFrasKort" *\charformat </w:instrText>
    </w:r>
    <w:r w:rsidRPr="00835938">
      <w:fldChar w:fldCharType="end"/>
    </w:r>
  </w:p>
  <w:p w:rsidR="0037743B" w:rsidRPr="00835938" w:rsidRDefault="0037743B">
    <w:pPr>
      <w:pStyle w:val="FSHTitel"/>
    </w:pPr>
    <w:r w:rsidRPr="00835938">
      <w:fldChar w:fldCharType="begin" w:fldLock="1"/>
    </w:r>
    <w:r w:rsidRPr="00835938">
      <w:instrText xml:space="preserve"> DOCPROPERTY</w:instrText>
    </w:r>
    <w:r w:rsidRPr="00835938">
      <w:rPr>
        <w:sz w:val="18"/>
      </w:rPr>
      <w:instrText xml:space="preserve"> "RubrikSvar" *\charformat </w:instrText>
    </w:r>
    <w:r w:rsidRPr="00835938">
      <w:fldChar w:fldCharType="separate"/>
    </w:r>
    <w:r w:rsidR="00CC7BA6" w:rsidRPr="00835938">
      <w:t>Straffansvar för miljöbrott</w:t>
    </w:r>
    <w:r w:rsidRPr="00835938">
      <w:fldChar w:fldCharType="end"/>
    </w:r>
  </w:p>
  <w:p w:rsidR="0037743B" w:rsidRPr="00835938" w:rsidRDefault="0037743B" w:rsidP="003774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1D51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4796175">
    <w:abstractNumId w:val="14"/>
  </w:num>
  <w:num w:numId="2" w16cid:durableId="1130050613">
    <w:abstractNumId w:val="10"/>
  </w:num>
  <w:num w:numId="3" w16cid:durableId="569733083">
    <w:abstractNumId w:val="11"/>
  </w:num>
  <w:num w:numId="4" w16cid:durableId="1878423232">
    <w:abstractNumId w:val="13"/>
  </w:num>
  <w:num w:numId="5" w16cid:durableId="1886020564">
    <w:abstractNumId w:val="8"/>
  </w:num>
  <w:num w:numId="6" w16cid:durableId="153033892">
    <w:abstractNumId w:val="3"/>
  </w:num>
  <w:num w:numId="7" w16cid:durableId="1944726250">
    <w:abstractNumId w:val="2"/>
  </w:num>
  <w:num w:numId="8" w16cid:durableId="9332822">
    <w:abstractNumId w:val="1"/>
  </w:num>
  <w:num w:numId="9" w16cid:durableId="1995642373">
    <w:abstractNumId w:val="0"/>
  </w:num>
  <w:num w:numId="10" w16cid:durableId="1895921190">
    <w:abstractNumId w:val="9"/>
  </w:num>
  <w:num w:numId="11" w16cid:durableId="1459035438">
    <w:abstractNumId w:val="7"/>
  </w:num>
  <w:num w:numId="12" w16cid:durableId="646787369">
    <w:abstractNumId w:val="6"/>
  </w:num>
  <w:num w:numId="13" w16cid:durableId="569848855">
    <w:abstractNumId w:val="5"/>
  </w:num>
  <w:num w:numId="14" w16cid:durableId="278606441">
    <w:abstractNumId w:val="4"/>
  </w:num>
  <w:num w:numId="15" w16cid:durableId="744689244">
    <w:abstractNumId w:val="1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7C3A75"/>
    <w:rsid w:val="0004381F"/>
    <w:rsid w:val="00064BC3"/>
    <w:rsid w:val="00066775"/>
    <w:rsid w:val="00072FB9"/>
    <w:rsid w:val="00100531"/>
    <w:rsid w:val="00201DFB"/>
    <w:rsid w:val="00204A63"/>
    <w:rsid w:val="00212FF1"/>
    <w:rsid w:val="00230193"/>
    <w:rsid w:val="0025068A"/>
    <w:rsid w:val="002818D3"/>
    <w:rsid w:val="002D11A8"/>
    <w:rsid w:val="0037743B"/>
    <w:rsid w:val="003F4D7F"/>
    <w:rsid w:val="00445271"/>
    <w:rsid w:val="004A0504"/>
    <w:rsid w:val="004E38D9"/>
    <w:rsid w:val="00511242"/>
    <w:rsid w:val="005B145B"/>
    <w:rsid w:val="00740D6D"/>
    <w:rsid w:val="00794149"/>
    <w:rsid w:val="007B67A7"/>
    <w:rsid w:val="007C3A75"/>
    <w:rsid w:val="007C6092"/>
    <w:rsid w:val="00835938"/>
    <w:rsid w:val="00A053C6"/>
    <w:rsid w:val="00AA45DC"/>
    <w:rsid w:val="00B13BF0"/>
    <w:rsid w:val="00C1285C"/>
    <w:rsid w:val="00C27B7D"/>
    <w:rsid w:val="00CC7BA6"/>
    <w:rsid w:val="00CF7A43"/>
    <w:rsid w:val="00D1174F"/>
    <w:rsid w:val="00DC6C70"/>
    <w:rsid w:val="00E22893"/>
    <w:rsid w:val="00E360DE"/>
    <w:rsid w:val="00E64291"/>
    <w:rsid w:val="00E75D28"/>
    <w:rsid w:val="00E84F25"/>
    <w:rsid w:val="00F70CE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46D742-7874-43E7-B24C-AC54EF13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64291"/>
    <w:pPr>
      <w:spacing w:before="125" w:line="250" w:lineRule="atLeast"/>
      <w:jc w:val="both"/>
    </w:pPr>
    <w:rPr>
      <w:sz w:val="19"/>
      <w:lang w:val="sv-SE" w:eastAsia="sv-SE"/>
    </w:rPr>
  </w:style>
  <w:style w:type="paragraph" w:styleId="Rubrik1">
    <w:name w:val="heading 1"/>
    <w:basedOn w:val="Normal"/>
    <w:next w:val="Normal"/>
    <w:qFormat/>
    <w:rsid w:val="00E6429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64291"/>
    <w:pPr>
      <w:spacing w:before="500" w:line="250" w:lineRule="exact"/>
      <w:outlineLvl w:val="1"/>
    </w:pPr>
    <w:rPr>
      <w:sz w:val="27"/>
    </w:rPr>
  </w:style>
  <w:style w:type="paragraph" w:styleId="Rubrik3">
    <w:name w:val="heading 3"/>
    <w:aliases w:val="Mellanrubrik"/>
    <w:basedOn w:val="Rubrik2"/>
    <w:next w:val="Normal"/>
    <w:qFormat/>
    <w:rsid w:val="00E64291"/>
    <w:pPr>
      <w:spacing w:before="250" w:after="0"/>
      <w:outlineLvl w:val="2"/>
    </w:pPr>
    <w:rPr>
      <w:b/>
      <w:sz w:val="21"/>
    </w:rPr>
  </w:style>
  <w:style w:type="paragraph" w:styleId="Rubrik4">
    <w:name w:val="heading 4"/>
    <w:aliases w:val="KursivRubrik"/>
    <w:basedOn w:val="Rubrik3"/>
    <w:next w:val="Normal"/>
    <w:qFormat/>
    <w:rsid w:val="00E64291"/>
    <w:pPr>
      <w:outlineLvl w:val="3"/>
    </w:pPr>
    <w:rPr>
      <w:b w:val="0"/>
      <w:i/>
    </w:rPr>
  </w:style>
  <w:style w:type="paragraph" w:styleId="Rubrik5">
    <w:name w:val="heading 5"/>
    <w:aliases w:val="PackadFetRubrik,PackadKursivRubrik"/>
    <w:basedOn w:val="Rubrik4"/>
    <w:next w:val="Normal"/>
    <w:qFormat/>
    <w:rsid w:val="00E64291"/>
    <w:pPr>
      <w:spacing w:before="125"/>
      <w:outlineLvl w:val="4"/>
    </w:pPr>
    <w:rPr>
      <w:i w:val="0"/>
      <w:sz w:val="19"/>
    </w:rPr>
  </w:style>
  <w:style w:type="paragraph" w:styleId="Rubrik6">
    <w:name w:val="heading 6"/>
    <w:basedOn w:val="Rubrik5"/>
    <w:next w:val="Normal"/>
    <w:qFormat/>
    <w:rsid w:val="00E64291"/>
    <w:pPr>
      <w:spacing w:before="50" w:line="200" w:lineRule="exact"/>
      <w:outlineLvl w:val="5"/>
    </w:pPr>
    <w:rPr>
      <w:caps/>
      <w:sz w:val="14"/>
    </w:rPr>
  </w:style>
  <w:style w:type="paragraph" w:styleId="Rubrik7">
    <w:name w:val="heading 7"/>
    <w:basedOn w:val="Rubrik6"/>
    <w:next w:val="Normal"/>
    <w:qFormat/>
    <w:rsid w:val="00E64291"/>
    <w:pPr>
      <w:spacing w:before="0"/>
      <w:outlineLvl w:val="6"/>
    </w:pPr>
  </w:style>
  <w:style w:type="paragraph" w:styleId="Rubrik8">
    <w:name w:val="heading 8"/>
    <w:basedOn w:val="Rubrik7"/>
    <w:next w:val="Normal"/>
    <w:qFormat/>
    <w:rsid w:val="00E64291"/>
    <w:pPr>
      <w:outlineLvl w:val="7"/>
    </w:pPr>
  </w:style>
  <w:style w:type="paragraph" w:styleId="Rubrik9">
    <w:name w:val="heading 9"/>
    <w:basedOn w:val="Rubrik8"/>
    <w:next w:val="Normal"/>
    <w:qFormat/>
    <w:rsid w:val="00E64291"/>
    <w:pPr>
      <w:outlineLvl w:val="8"/>
    </w:pPr>
  </w:style>
  <w:style w:type="character" w:default="1" w:styleId="Standardstycketeckensnitt">
    <w:name w:val="Default Paragraph Font"/>
    <w:semiHidden/>
    <w:rsid w:val="00E6429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64291"/>
  </w:style>
  <w:style w:type="paragraph" w:styleId="Normaltindrag">
    <w:name w:val="Normal Indent"/>
    <w:aliases w:val="Normal_indrag,Normal Indrag"/>
    <w:basedOn w:val="Normal"/>
    <w:rsid w:val="00E64291"/>
    <w:pPr>
      <w:spacing w:before="0"/>
      <w:ind w:firstLine="227"/>
    </w:pPr>
  </w:style>
  <w:style w:type="paragraph" w:styleId="Citat">
    <w:name w:val="Quote"/>
    <w:basedOn w:val="Normal"/>
    <w:next w:val="Normal"/>
    <w:qFormat/>
    <w:rsid w:val="00E64291"/>
    <w:pPr>
      <w:spacing w:line="200" w:lineRule="exact"/>
      <w:ind w:left="340"/>
    </w:pPr>
  </w:style>
  <w:style w:type="paragraph" w:customStyle="1" w:styleId="Citatindrag">
    <w:name w:val="Citat_indrag"/>
    <w:aliases w:val="Packad"/>
    <w:basedOn w:val="Citat"/>
    <w:rsid w:val="00E64291"/>
    <w:pPr>
      <w:spacing w:before="0"/>
      <w:ind w:firstLine="227"/>
    </w:pPr>
  </w:style>
  <w:style w:type="paragraph" w:customStyle="1" w:styleId="FSHNormal">
    <w:name w:val="FSH_Normal"/>
    <w:semiHidden/>
    <w:rsid w:val="00E6429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64291"/>
    <w:pPr>
      <w:spacing w:line="240" w:lineRule="auto"/>
    </w:pPr>
  </w:style>
  <w:style w:type="paragraph" w:customStyle="1" w:styleId="FSHNormalS5">
    <w:name w:val="FSH_NormalS5"/>
    <w:basedOn w:val="FSHNormal"/>
    <w:next w:val="FSHNormal"/>
    <w:semiHidden/>
    <w:rsid w:val="00E64291"/>
    <w:pPr>
      <w:keepNext/>
      <w:keepLines/>
      <w:widowControl/>
      <w:spacing w:before="230" w:after="520" w:line="250" w:lineRule="exact"/>
    </w:pPr>
    <w:rPr>
      <w:b/>
      <w:sz w:val="27"/>
    </w:rPr>
  </w:style>
  <w:style w:type="paragraph" w:customStyle="1" w:styleId="FSHNormL">
    <w:name w:val="FSH_NormLÖ"/>
    <w:basedOn w:val="FSHNormal"/>
    <w:next w:val="FSHNormal"/>
    <w:semiHidden/>
    <w:rsid w:val="00E64291"/>
    <w:pPr>
      <w:pBdr>
        <w:top w:val="single" w:sz="12" w:space="1" w:color="auto"/>
      </w:pBdr>
    </w:pPr>
  </w:style>
  <w:style w:type="paragraph" w:customStyle="1" w:styleId="FSHRub1">
    <w:name w:val="FSH_Rub1"/>
    <w:aliases w:val="Rubrik1_S5,Huvudrubrik"/>
    <w:basedOn w:val="FSHNormal"/>
    <w:next w:val="FSHNormal"/>
    <w:semiHidden/>
    <w:rsid w:val="00E6429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64291"/>
    <w:pPr>
      <w:spacing w:before="240" w:after="80" w:line="360" w:lineRule="exact"/>
    </w:pPr>
    <w:rPr>
      <w:sz w:val="36"/>
    </w:rPr>
  </w:style>
  <w:style w:type="paragraph" w:customStyle="1" w:styleId="FSHTitel">
    <w:name w:val="FSH_Titel"/>
    <w:aliases w:val="Dokumentrubrik"/>
    <w:basedOn w:val="FSHRub1"/>
    <w:next w:val="FSHNormal"/>
    <w:semiHidden/>
    <w:rsid w:val="00E64291"/>
    <w:pPr>
      <w:pBdr>
        <w:bottom w:val="single" w:sz="4" w:space="3" w:color="auto"/>
      </w:pBdr>
      <w:spacing w:before="0" w:after="80" w:line="400" w:lineRule="exact"/>
    </w:pPr>
    <w:rPr>
      <w:sz w:val="40"/>
    </w:rPr>
  </w:style>
  <w:style w:type="paragraph" w:customStyle="1" w:styleId="Hemstlrubrik">
    <w:name w:val="Hemstl_rubrik"/>
    <w:basedOn w:val="Rubrik1"/>
    <w:next w:val="Normal"/>
    <w:rsid w:val="0037743B"/>
    <w:pPr>
      <w:spacing w:after="250"/>
    </w:pPr>
  </w:style>
  <w:style w:type="paragraph" w:customStyle="1" w:styleId="KantRubrikS5H">
    <w:name w:val="KantRubrikS5H"/>
    <w:semiHidden/>
    <w:rsid w:val="00E6429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64291"/>
    <w:pPr>
      <w:spacing w:line="200" w:lineRule="exact"/>
    </w:pPr>
  </w:style>
  <w:style w:type="paragraph" w:customStyle="1" w:styleId="KantRubrikS5V">
    <w:name w:val="KantRubrikS5V"/>
    <w:basedOn w:val="KantRubrikS5H"/>
    <w:semiHidden/>
    <w:rsid w:val="00E64291"/>
    <w:pPr>
      <w:tabs>
        <w:tab w:val="right" w:pos="1814"/>
        <w:tab w:val="left" w:pos="1899"/>
      </w:tabs>
      <w:ind w:right="0"/>
      <w:jc w:val="left"/>
    </w:pPr>
  </w:style>
  <w:style w:type="paragraph" w:customStyle="1" w:styleId="KantRubrikS5Vrad2">
    <w:name w:val="KantRubrikS5Vrad2"/>
    <w:basedOn w:val="KantRubrikS5V"/>
    <w:semiHidden/>
    <w:rsid w:val="00E64291"/>
    <w:pPr>
      <w:tabs>
        <w:tab w:val="clear" w:pos="1814"/>
        <w:tab w:val="clear" w:pos="1899"/>
        <w:tab w:val="right" w:pos="1418"/>
        <w:tab w:val="left" w:pos="1503"/>
      </w:tabs>
    </w:pPr>
  </w:style>
  <w:style w:type="paragraph" w:customStyle="1" w:styleId="Lagtext">
    <w:name w:val="Lagtext"/>
    <w:basedOn w:val="Lagtextrubrik"/>
    <w:next w:val="Lagtextindrag"/>
    <w:rsid w:val="00E64291"/>
    <w:pPr>
      <w:spacing w:before="0"/>
    </w:pPr>
    <w:rPr>
      <w:sz w:val="19"/>
    </w:rPr>
  </w:style>
  <w:style w:type="paragraph" w:customStyle="1" w:styleId="Lagtextrubrik">
    <w:name w:val="Lagtext_rubrik"/>
    <w:basedOn w:val="Normal"/>
    <w:next w:val="Normal"/>
    <w:rsid w:val="00E64291"/>
    <w:pPr>
      <w:suppressAutoHyphens/>
      <w:spacing w:line="220" w:lineRule="exact"/>
    </w:pPr>
    <w:rPr>
      <w:i/>
      <w:sz w:val="21"/>
    </w:rPr>
  </w:style>
  <w:style w:type="paragraph" w:customStyle="1" w:styleId="Lagtextindrag">
    <w:name w:val="Lagtext_indrag"/>
    <w:basedOn w:val="Lagtext"/>
    <w:rsid w:val="00E64291"/>
    <w:pPr>
      <w:ind w:firstLine="170"/>
    </w:pPr>
  </w:style>
  <w:style w:type="paragraph" w:customStyle="1" w:styleId="NormalA4fot">
    <w:name w:val="Normal_A4fot"/>
    <w:basedOn w:val="Normal"/>
    <w:semiHidden/>
    <w:rsid w:val="00E64291"/>
    <w:pPr>
      <w:spacing w:before="240" w:line="240" w:lineRule="auto"/>
      <w:jc w:val="center"/>
    </w:pPr>
  </w:style>
  <w:style w:type="paragraph" w:customStyle="1" w:styleId="NormalA4sidnr">
    <w:name w:val="Normal_A4sidnr"/>
    <w:basedOn w:val="Normal"/>
    <w:semiHidden/>
    <w:rsid w:val="00E64291"/>
    <w:pPr>
      <w:spacing w:after="240"/>
      <w:jc w:val="center"/>
    </w:pPr>
  </w:style>
  <w:style w:type="paragraph" w:customStyle="1" w:styleId="NormalS5sidnrH">
    <w:name w:val="Normal_S5sidnrH"/>
    <w:basedOn w:val="Normal"/>
    <w:semiHidden/>
    <w:rsid w:val="00E64291"/>
    <w:pPr>
      <w:spacing w:before="0" w:line="240" w:lineRule="auto"/>
      <w:ind w:right="57"/>
      <w:jc w:val="right"/>
    </w:pPr>
  </w:style>
  <w:style w:type="paragraph" w:customStyle="1" w:styleId="NormalS5sidnrV">
    <w:name w:val="Normal_S5sidnrV"/>
    <w:basedOn w:val="NormalS5sidnrH"/>
    <w:semiHidden/>
    <w:rsid w:val="00E64291"/>
    <w:pPr>
      <w:tabs>
        <w:tab w:val="right" w:pos="1814"/>
        <w:tab w:val="left" w:pos="1899"/>
      </w:tabs>
      <w:ind w:right="0"/>
      <w:jc w:val="left"/>
    </w:pPr>
  </w:style>
  <w:style w:type="paragraph" w:customStyle="1" w:styleId="Normal00">
    <w:name w:val="Normal00"/>
    <w:basedOn w:val="Normal"/>
    <w:semiHidden/>
    <w:rsid w:val="00E64291"/>
    <w:pPr>
      <w:spacing w:before="0" w:line="240" w:lineRule="auto"/>
      <w:jc w:val="left"/>
    </w:pPr>
  </w:style>
  <w:style w:type="paragraph" w:customStyle="1" w:styleId="PunktlistaBomb">
    <w:name w:val="Punktlista_Bomb"/>
    <w:aliases w:val="Bomb"/>
    <w:basedOn w:val="Normal"/>
    <w:rsid w:val="00E64291"/>
    <w:pPr>
      <w:numPr>
        <w:numId w:val="2"/>
      </w:numPr>
    </w:pPr>
  </w:style>
  <w:style w:type="paragraph" w:customStyle="1" w:styleId="PunktlistaNummer">
    <w:name w:val="Punktlista_Nummer"/>
    <w:aliases w:val="Nummerlista"/>
    <w:basedOn w:val="Normal"/>
    <w:rsid w:val="00E64291"/>
    <w:pPr>
      <w:numPr>
        <w:numId w:val="3"/>
      </w:numPr>
    </w:pPr>
  </w:style>
  <w:style w:type="paragraph" w:customStyle="1" w:styleId="PunktlistaTankstreck">
    <w:name w:val="Punktlista_Tankstreck"/>
    <w:aliases w:val="Tankstreck"/>
    <w:basedOn w:val="Normal"/>
    <w:rsid w:val="00E64291"/>
    <w:pPr>
      <w:numPr>
        <w:numId w:val="4"/>
      </w:numPr>
    </w:pPr>
  </w:style>
  <w:style w:type="paragraph" w:customStyle="1" w:styleId="RubrikSammanf">
    <w:name w:val="RubrikSammanf"/>
    <w:basedOn w:val="Rubrik1"/>
    <w:next w:val="Normal"/>
    <w:rsid w:val="00E64291"/>
  </w:style>
  <w:style w:type="paragraph" w:customStyle="1" w:styleId="RubrikInnehllsf">
    <w:name w:val="RubrikInnehållsf"/>
    <w:basedOn w:val="RubrikSammanf"/>
    <w:next w:val="Normal"/>
    <w:rsid w:val="00E64291"/>
  </w:style>
  <w:style w:type="paragraph" w:customStyle="1" w:styleId="Tabellochbildrubrik">
    <w:name w:val="Tabell och bildrubrik"/>
    <w:basedOn w:val="Normal"/>
    <w:next w:val="Normal"/>
    <w:rsid w:val="00E64291"/>
    <w:pPr>
      <w:suppressAutoHyphens/>
      <w:spacing w:before="300" w:line="200" w:lineRule="exact"/>
      <w:jc w:val="left"/>
    </w:pPr>
    <w:rPr>
      <w:caps/>
      <w:sz w:val="14"/>
    </w:rPr>
  </w:style>
  <w:style w:type="paragraph" w:customStyle="1" w:styleId="Underskrifter">
    <w:name w:val="Underskrifter"/>
    <w:basedOn w:val="Normal"/>
    <w:rsid w:val="00E64291"/>
    <w:pPr>
      <w:keepNext/>
      <w:keepLines/>
      <w:suppressAutoHyphens/>
      <w:spacing w:before="0" w:after="40" w:line="250" w:lineRule="exact"/>
    </w:pPr>
    <w:rPr>
      <w:i/>
    </w:rPr>
  </w:style>
  <w:style w:type="paragraph" w:customStyle="1" w:styleId="UnderskriftDatum">
    <w:name w:val="UnderskriftDatum"/>
    <w:basedOn w:val="Underskrifter"/>
    <w:next w:val="Underskrifter"/>
    <w:rsid w:val="00E64291"/>
    <w:pPr>
      <w:spacing w:before="250" w:after="125"/>
    </w:pPr>
    <w:rPr>
      <w:i w:val="0"/>
    </w:rPr>
  </w:style>
  <w:style w:type="paragraph" w:styleId="Sidhuvud">
    <w:name w:val="header"/>
    <w:basedOn w:val="Normal"/>
    <w:semiHidden/>
    <w:rsid w:val="00E64291"/>
    <w:pPr>
      <w:tabs>
        <w:tab w:val="center" w:pos="4536"/>
        <w:tab w:val="right" w:pos="9072"/>
      </w:tabs>
    </w:pPr>
  </w:style>
  <w:style w:type="paragraph" w:styleId="Sidfot">
    <w:name w:val="footer"/>
    <w:basedOn w:val="Normal"/>
    <w:semiHidden/>
    <w:rsid w:val="00E64291"/>
    <w:pPr>
      <w:tabs>
        <w:tab w:val="center" w:pos="4536"/>
        <w:tab w:val="right" w:pos="9072"/>
      </w:tabs>
    </w:pPr>
  </w:style>
  <w:style w:type="paragraph" w:styleId="Innehll1">
    <w:name w:val="toc 1"/>
    <w:basedOn w:val="Normal"/>
    <w:next w:val="Innehll2"/>
    <w:semiHidden/>
    <w:rsid w:val="00E64291"/>
    <w:pPr>
      <w:tabs>
        <w:tab w:val="right" w:leader="dot" w:pos="5953"/>
      </w:tabs>
      <w:suppressAutoHyphens/>
      <w:spacing w:before="0"/>
      <w:ind w:right="567"/>
      <w:jc w:val="left"/>
    </w:pPr>
  </w:style>
  <w:style w:type="paragraph" w:styleId="Innehll2">
    <w:name w:val="toc 2"/>
    <w:basedOn w:val="Innehll1"/>
    <w:next w:val="Innehll3"/>
    <w:semiHidden/>
    <w:rsid w:val="00E64291"/>
    <w:pPr>
      <w:ind w:left="284"/>
    </w:pPr>
  </w:style>
  <w:style w:type="paragraph" w:styleId="Innehll3">
    <w:name w:val="toc 3"/>
    <w:basedOn w:val="Innehll2"/>
    <w:next w:val="Innehll4"/>
    <w:semiHidden/>
    <w:rsid w:val="00E64291"/>
    <w:pPr>
      <w:ind w:left="567"/>
    </w:pPr>
  </w:style>
  <w:style w:type="paragraph" w:styleId="Innehll4">
    <w:name w:val="toc 4"/>
    <w:basedOn w:val="Innehll3"/>
    <w:next w:val="Normal"/>
    <w:semiHidden/>
    <w:rsid w:val="00E64291"/>
  </w:style>
  <w:style w:type="paragraph" w:customStyle="1" w:styleId="Hemstlatt">
    <w:name w:val="Hemstl_att"/>
    <w:aliases w:val="HemstPunkt,HemstPunktFlera,HemställansPunkt,Förslagstext"/>
    <w:basedOn w:val="Normal"/>
    <w:next w:val="Normal"/>
    <w:rsid w:val="00E64291"/>
    <w:pPr>
      <w:keepLines/>
      <w:spacing w:before="0"/>
      <w:ind w:left="340"/>
    </w:pPr>
  </w:style>
  <w:style w:type="paragraph" w:styleId="Datum">
    <w:name w:val="Date"/>
    <w:basedOn w:val="Normal"/>
    <w:next w:val="Normal"/>
    <w:semiHidden/>
    <w:rsid w:val="00E64291"/>
  </w:style>
  <w:style w:type="character" w:styleId="Hyperlnk">
    <w:name w:val="Hyperlink"/>
    <w:basedOn w:val="Standardstycketeckensnitt"/>
    <w:semiHidden/>
    <w:rsid w:val="00E64291"/>
    <w:rPr>
      <w:color w:val="0000FF"/>
      <w:u w:val="single"/>
    </w:rPr>
  </w:style>
  <w:style w:type="paragraph" w:styleId="Indragetstycke">
    <w:name w:val="Block Text"/>
    <w:basedOn w:val="Normal"/>
    <w:semiHidden/>
    <w:rsid w:val="00E64291"/>
    <w:pPr>
      <w:spacing w:after="120"/>
      <w:ind w:left="1440" w:right="1440"/>
    </w:pPr>
  </w:style>
  <w:style w:type="paragraph" w:styleId="Innehll5">
    <w:name w:val="toc 5"/>
    <w:basedOn w:val="Innehll4"/>
    <w:next w:val="Normal"/>
    <w:semiHidden/>
    <w:rsid w:val="00E64291"/>
  </w:style>
  <w:style w:type="paragraph" w:styleId="Lista">
    <w:name w:val="List"/>
    <w:basedOn w:val="Normal"/>
    <w:semiHidden/>
    <w:rsid w:val="00E64291"/>
    <w:pPr>
      <w:ind w:left="283" w:hanging="283"/>
    </w:pPr>
  </w:style>
  <w:style w:type="paragraph" w:styleId="Normalwebb">
    <w:name w:val="Normal (Web)"/>
    <w:basedOn w:val="Normal"/>
    <w:semiHidden/>
    <w:rsid w:val="00E64291"/>
    <w:rPr>
      <w:szCs w:val="24"/>
    </w:rPr>
  </w:style>
  <w:style w:type="paragraph" w:styleId="Numreradlista">
    <w:name w:val="List Number"/>
    <w:basedOn w:val="Normal"/>
    <w:semiHidden/>
    <w:rsid w:val="00E64291"/>
    <w:pPr>
      <w:numPr>
        <w:numId w:val="5"/>
      </w:numPr>
    </w:pPr>
  </w:style>
  <w:style w:type="paragraph" w:styleId="Punktlista">
    <w:name w:val="List Bullet"/>
    <w:basedOn w:val="Normal"/>
    <w:semiHidden/>
    <w:rsid w:val="00E64291"/>
    <w:pPr>
      <w:numPr>
        <w:numId w:val="10"/>
      </w:numPr>
    </w:pPr>
  </w:style>
  <w:style w:type="character" w:styleId="Radnummer">
    <w:name w:val="line number"/>
    <w:basedOn w:val="Standardstycketeckensnitt"/>
    <w:semiHidden/>
    <w:rsid w:val="00E64291"/>
  </w:style>
  <w:style w:type="character" w:styleId="Sidnummer">
    <w:name w:val="page number"/>
    <w:basedOn w:val="Standardstycketeckensnitt"/>
    <w:semiHidden/>
    <w:rsid w:val="00E64291"/>
  </w:style>
  <w:style w:type="paragraph" w:styleId="Signatur">
    <w:name w:val="Signature"/>
    <w:basedOn w:val="Normal"/>
    <w:semiHidden/>
    <w:rsid w:val="00E64291"/>
    <w:pPr>
      <w:ind w:left="4252"/>
    </w:pPr>
  </w:style>
  <w:style w:type="paragraph" w:styleId="Underrubrik">
    <w:name w:val="Subtitle"/>
    <w:basedOn w:val="Normal"/>
    <w:qFormat/>
    <w:rsid w:val="00E6429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570</Words>
  <Characters>3375</Characters>
  <Application>Microsoft Office Word</Application>
  <DocSecurity>4</DocSecurity>
  <Lines>66</Lines>
  <Paragraphs>25</Paragraphs>
  <ScaleCrop>false</ScaleCrop>
  <HeadingPairs>
    <vt:vector size="2" baseType="variant">
      <vt:variant>
        <vt:lpstr>Rubrik</vt:lpstr>
      </vt:variant>
      <vt:variant>
        <vt:i4>1</vt:i4>
      </vt:variant>
    </vt:vector>
  </HeadingPairs>
  <TitlesOfParts>
    <vt:vector size="1" baseType="lpstr">
      <vt:lpstr>Ju411</vt:lpstr>
    </vt:vector>
  </TitlesOfParts>
  <Company>Riksdagen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Ju411</dc:title>
  <dc:subject>Ju411</dc:subject>
  <dc:creator>Riksdagen</dc:creator>
  <cp:keywords>Riksdagen</cp:keywords>
  <dc:description/>
  <cp:lastModifiedBy>Lars Brink</cp:lastModifiedBy>
  <cp:revision>2</cp:revision>
  <cp:lastPrinted>2006-01-19T08:47:00Z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Straffansvar för miljöbrott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Straffansvar för miljöbrott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6</vt:lpwstr>
  </property>
  <property fmtid="{D5CDD505-2E9C-101B-9397-08002B2CF9AE}" pid="25" name="MotionarText">
    <vt:lpwstr>av Karin Svensson Smith m.fl. (-, mp)</vt:lpwstr>
  </property>
  <property fmtid="{D5CDD505-2E9C-101B-9397-08002B2CF9AE}" pid="26" name="MotionarLista">
    <vt:lpwstr>Svensson Smith, Karin (-)\Roxbergh, Claes (mp)\Hillar Rosenqvist, Helena (mp)\Saarinen, Ingegerd (mp)\Fridolin,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 Claes Roxbergh (mp), Helena Hillar Rosenqvist (mp), Ingegerd Saarinen (mp), 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20052006000001090112000008550075</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20052006000001090112000008550075</vt:lpwstr>
  </property>
  <property fmtid="{D5CDD505-2E9C-101B-9397-08002B2CF9AE}" pid="50" name="nummer">
    <vt:lpwstr>411</vt:lpwstr>
  </property>
  <property fmtid="{D5CDD505-2E9C-101B-9397-08002B2CF9AE}" pid="51" name="utskottsbeteckning">
    <vt:lpwstr>Ju</vt:lpwstr>
  </property>
</Properties>
</file>