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38753" w14:textId="100D9A0B" w:rsidR="00A4104B" w:rsidRDefault="00A4104B" w:rsidP="00DA0661">
      <w:pPr>
        <w:pStyle w:val="Rubrik"/>
      </w:pPr>
      <w:bookmarkStart w:id="0" w:name="Start"/>
      <w:bookmarkEnd w:id="0"/>
      <w:r>
        <w:t>Svar på fråga 2017/18:795 av Jimmy Ståhl (SD)</w:t>
      </w:r>
      <w:r>
        <w:br/>
        <w:t>Backaundantaget</w:t>
      </w:r>
    </w:p>
    <w:p w14:paraId="50CAD180" w14:textId="1C6E705C" w:rsidR="00A4104B" w:rsidRDefault="00A4104B" w:rsidP="002749F7">
      <w:pPr>
        <w:pStyle w:val="Brdtext"/>
      </w:pPr>
      <w:r>
        <w:t>Jimmy Ståhl har frågat mig n</w:t>
      </w:r>
      <w:r w:rsidRPr="00A4104B">
        <w:t>är regeringen</w:t>
      </w:r>
      <w:r>
        <w:t xml:space="preserve"> avser</w:t>
      </w:r>
      <w:r w:rsidRPr="00A4104B">
        <w:t xml:space="preserve"> att genomföra undantag</w:t>
      </w:r>
      <w:r>
        <w:t>et från trängselskatt</w:t>
      </w:r>
      <w:r w:rsidRPr="00A4104B">
        <w:t xml:space="preserve"> </w:t>
      </w:r>
      <w:r>
        <w:t>för dem som bor i Backa.</w:t>
      </w:r>
    </w:p>
    <w:p w14:paraId="214462C3" w14:textId="77777777" w:rsidR="00495054" w:rsidRDefault="00A4104B" w:rsidP="00495054">
      <w:pPr>
        <w:pStyle w:val="Brdtext"/>
      </w:pPr>
      <w:r w:rsidRPr="00A4104B">
        <w:t>Regeringen har utfärdat lag (2016:1007) om ändring i lagen (2004:629) om trängselskatt där det införs särskilda bestämmelser om undantag från trängselskatt för Backaområdet</w:t>
      </w:r>
      <w:r w:rsidR="0074508E">
        <w:t xml:space="preserve"> i Götebor</w:t>
      </w:r>
      <w:bookmarkStart w:id="1" w:name="_GoBack"/>
      <w:bookmarkEnd w:id="1"/>
      <w:r w:rsidR="0074508E">
        <w:t>g</w:t>
      </w:r>
      <w:r w:rsidRPr="00A4104B">
        <w:t>. Undantaget bör träda i kraft så snart det är möjligt.</w:t>
      </w:r>
    </w:p>
    <w:p w14:paraId="3C1C656C" w14:textId="77777777" w:rsidR="00495054" w:rsidRDefault="00495054" w:rsidP="00495054">
      <w:pPr>
        <w:pStyle w:val="Brdtext"/>
      </w:pPr>
      <w:r>
        <w:t>För att undantaget ska kunna träda i kraft krävs först att nödvändig utrustning är på plats och att nödvändiga systemförändringar är genomförda. I januari 2017 tecknade Trafikverket kontrakt gällande infrastrukturentreprenaden som innehåller nödvändiga markarbeten inklusive försörjning av el och kommunikation. När det gäller entreprenaden för vägsidesutrustning, vilken innehåller de fysiska kontrollpunkterna med tillhörande utrustning samt montering och inkoppling av dessa, ansökte en av anbudsgivarna om överprövning av tilldelningsbeslutet hos Förvaltningsrätten i Falun. Förvaltningsrätten avslog ansökan. Anbudsgivaren överklagade förvaltningsrättens dom och Kammarrätten i Sundsvall meddelade i mars 2017 prövningstillstånd. I slutet av juni 2017, efter att kammarrätten avslagit överklagandet, kunde Trafikverket teckna kontrakt i enlighet med tilldelningsbeslutet. Enligt kontraktet ska leverans ske 52 veckor efter tidpunkten för kontraktet, dvs. i slutet av juni 2018. Entreprenören och Trafikverket arbetar dock för att i mesta möjliga mån forcera tidplanen så att leveransen kan ske tidigare.</w:t>
      </w:r>
    </w:p>
    <w:p w14:paraId="2EB0CE7F" w14:textId="34EB25F8" w:rsidR="00483BEA" w:rsidRDefault="00495054" w:rsidP="00495054">
      <w:pPr>
        <w:pStyle w:val="Brdtext"/>
      </w:pPr>
      <w:r>
        <w:lastRenderedPageBreak/>
        <w:t>Det är i dagsläget inte möjligt för Trafikverket att uttala sig om när Backaundantaget kan träda i kraft. Tillräckliga tester av utrustningen och dess koppling till Transportstyrelsens system måste först genomföras. Regeringen har, som tidigare framförts, för avsikt att besluta om ikraftträdande så snart det är möjligt.</w:t>
      </w:r>
    </w:p>
    <w:p w14:paraId="0FD4018E" w14:textId="1BF6BD42" w:rsidR="00A4104B" w:rsidRDefault="00A4104B" w:rsidP="006A12F1">
      <w:pPr>
        <w:pStyle w:val="Brdtext"/>
      </w:pPr>
      <w:r>
        <w:t xml:space="preserve">Stockholm den </w:t>
      </w:r>
      <w:sdt>
        <w:sdtPr>
          <w:id w:val="-1225218591"/>
          <w:placeholder>
            <w:docPart w:val="65BE72C665A44FE5A2BBC6221A12EEC3"/>
          </w:placeholder>
          <w:dataBinding w:prefixMappings="xmlns:ns0='http://lp/documentinfo/RK' " w:xpath="/ns0:DocumentInfo[1]/ns0:BaseInfo[1]/ns0:HeaderDate[1]" w:storeItemID="{DDE3FAC3-A883-416C-A7E1-0C67119A3F70}"/>
          <w:date w:fullDate="2018-02-28T00:00:00Z">
            <w:dateFormat w:val="d MMMM yyyy"/>
            <w:lid w:val="sv-SE"/>
            <w:storeMappedDataAs w:val="dateTime"/>
            <w:calendar w:val="gregorian"/>
          </w:date>
        </w:sdtPr>
        <w:sdtEndPr/>
        <w:sdtContent>
          <w:r>
            <w:t>28 februari 2018</w:t>
          </w:r>
        </w:sdtContent>
      </w:sdt>
    </w:p>
    <w:p w14:paraId="534C6732" w14:textId="77777777" w:rsidR="00A4104B" w:rsidRDefault="00A4104B" w:rsidP="004E7A8F">
      <w:pPr>
        <w:pStyle w:val="Brdtextutanavstnd"/>
      </w:pPr>
    </w:p>
    <w:p w14:paraId="351FD55D" w14:textId="77777777" w:rsidR="00A4104B" w:rsidRDefault="00A4104B" w:rsidP="004E7A8F">
      <w:pPr>
        <w:pStyle w:val="Brdtextutanavstnd"/>
      </w:pPr>
    </w:p>
    <w:p w14:paraId="21490F5A" w14:textId="77777777" w:rsidR="00A4104B" w:rsidRDefault="00A4104B" w:rsidP="004E7A8F">
      <w:pPr>
        <w:pStyle w:val="Brdtextutanavstnd"/>
      </w:pPr>
    </w:p>
    <w:p w14:paraId="0ADEBCE0" w14:textId="2581E7A2" w:rsidR="00A4104B" w:rsidRDefault="00A4104B" w:rsidP="00422A41">
      <w:pPr>
        <w:pStyle w:val="Brdtext"/>
      </w:pPr>
      <w:r>
        <w:t>Magdalena Andersson</w:t>
      </w:r>
    </w:p>
    <w:p w14:paraId="71EB2D20" w14:textId="5C12A9DE" w:rsidR="00A4104B" w:rsidRPr="00DB48AB" w:rsidRDefault="00A4104B" w:rsidP="00DB48AB">
      <w:pPr>
        <w:pStyle w:val="Brdtext"/>
      </w:pPr>
    </w:p>
    <w:sectPr w:rsidR="00A4104B" w:rsidRPr="00DB48AB" w:rsidSect="00095B4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3DC5" w14:textId="77777777" w:rsidR="00095B4E" w:rsidRDefault="00095B4E" w:rsidP="00A87A54">
      <w:pPr>
        <w:spacing w:after="0" w:line="240" w:lineRule="auto"/>
      </w:pPr>
      <w:r>
        <w:separator/>
      </w:r>
    </w:p>
  </w:endnote>
  <w:endnote w:type="continuationSeparator" w:id="0">
    <w:p w14:paraId="0363AD42" w14:textId="77777777" w:rsidR="00095B4E" w:rsidRDefault="00095B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26487E" w14:textId="77777777" w:rsidTr="006A26EC">
      <w:trPr>
        <w:trHeight w:val="227"/>
        <w:jc w:val="right"/>
      </w:trPr>
      <w:tc>
        <w:tcPr>
          <w:tcW w:w="708" w:type="dxa"/>
          <w:vAlign w:val="bottom"/>
        </w:tcPr>
        <w:p w14:paraId="1047236A" w14:textId="051E22A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02C2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02C2B">
            <w:rPr>
              <w:rStyle w:val="Sidnummer"/>
              <w:noProof/>
            </w:rPr>
            <w:t>2</w:t>
          </w:r>
          <w:r>
            <w:rPr>
              <w:rStyle w:val="Sidnummer"/>
            </w:rPr>
            <w:fldChar w:fldCharType="end"/>
          </w:r>
          <w:r>
            <w:rPr>
              <w:rStyle w:val="Sidnummer"/>
            </w:rPr>
            <w:t>)</w:t>
          </w:r>
        </w:p>
      </w:tc>
    </w:tr>
    <w:tr w:rsidR="005606BC" w:rsidRPr="00347E11" w14:paraId="7240394A" w14:textId="77777777" w:rsidTr="006A26EC">
      <w:trPr>
        <w:trHeight w:val="850"/>
        <w:jc w:val="right"/>
      </w:trPr>
      <w:tc>
        <w:tcPr>
          <w:tcW w:w="708" w:type="dxa"/>
          <w:vAlign w:val="bottom"/>
        </w:tcPr>
        <w:p w14:paraId="1BB7B8FB" w14:textId="77777777" w:rsidR="005606BC" w:rsidRPr="00347E11" w:rsidRDefault="005606BC" w:rsidP="005606BC">
          <w:pPr>
            <w:pStyle w:val="Sidfot"/>
            <w:spacing w:line="276" w:lineRule="auto"/>
            <w:jc w:val="right"/>
          </w:pPr>
        </w:p>
      </w:tc>
    </w:tr>
  </w:tbl>
  <w:p w14:paraId="24E2D05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C4636C" w14:textId="77777777" w:rsidTr="001F4302">
      <w:trPr>
        <w:trHeight w:val="510"/>
      </w:trPr>
      <w:tc>
        <w:tcPr>
          <w:tcW w:w="8525" w:type="dxa"/>
          <w:gridSpan w:val="2"/>
          <w:vAlign w:val="bottom"/>
        </w:tcPr>
        <w:p w14:paraId="57821DF7" w14:textId="77777777" w:rsidR="00347E11" w:rsidRPr="00347E11" w:rsidRDefault="00347E11" w:rsidP="00347E11">
          <w:pPr>
            <w:pStyle w:val="Sidfot"/>
            <w:rPr>
              <w:sz w:val="8"/>
            </w:rPr>
          </w:pPr>
        </w:p>
      </w:tc>
    </w:tr>
    <w:tr w:rsidR="00093408" w:rsidRPr="00EE3C0F" w14:paraId="2AF623F0" w14:textId="77777777" w:rsidTr="00C26068">
      <w:trPr>
        <w:trHeight w:val="227"/>
      </w:trPr>
      <w:tc>
        <w:tcPr>
          <w:tcW w:w="4074" w:type="dxa"/>
        </w:tcPr>
        <w:p w14:paraId="4A270624" w14:textId="77777777" w:rsidR="00347E11" w:rsidRPr="00F53AEA" w:rsidRDefault="00347E11" w:rsidP="00C26068">
          <w:pPr>
            <w:pStyle w:val="Sidfot"/>
            <w:spacing w:line="276" w:lineRule="auto"/>
          </w:pPr>
        </w:p>
      </w:tc>
      <w:tc>
        <w:tcPr>
          <w:tcW w:w="4451" w:type="dxa"/>
        </w:tcPr>
        <w:p w14:paraId="56238019" w14:textId="77777777" w:rsidR="00093408" w:rsidRPr="00F53AEA" w:rsidRDefault="00093408" w:rsidP="00F53AEA">
          <w:pPr>
            <w:pStyle w:val="Sidfot"/>
            <w:spacing w:line="276" w:lineRule="auto"/>
          </w:pPr>
        </w:p>
      </w:tc>
    </w:tr>
  </w:tbl>
  <w:p w14:paraId="3FCD746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2A298" w14:textId="77777777" w:rsidR="00095B4E" w:rsidRDefault="00095B4E" w:rsidP="00A87A54">
      <w:pPr>
        <w:spacing w:after="0" w:line="240" w:lineRule="auto"/>
      </w:pPr>
      <w:r>
        <w:separator/>
      </w:r>
    </w:p>
  </w:footnote>
  <w:footnote w:type="continuationSeparator" w:id="0">
    <w:p w14:paraId="6FE3D2BE" w14:textId="77777777" w:rsidR="00095B4E" w:rsidRDefault="00095B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5B4E" w14:paraId="7CEED2E8" w14:textId="77777777" w:rsidTr="00C93EBA">
      <w:trPr>
        <w:trHeight w:val="227"/>
      </w:trPr>
      <w:tc>
        <w:tcPr>
          <w:tcW w:w="5534" w:type="dxa"/>
        </w:tcPr>
        <w:p w14:paraId="7CAA9BE9" w14:textId="77777777" w:rsidR="00095B4E" w:rsidRPr="007D73AB" w:rsidRDefault="00095B4E">
          <w:pPr>
            <w:pStyle w:val="Sidhuvud"/>
          </w:pPr>
        </w:p>
      </w:tc>
      <w:tc>
        <w:tcPr>
          <w:tcW w:w="3170" w:type="dxa"/>
          <w:vAlign w:val="bottom"/>
        </w:tcPr>
        <w:p w14:paraId="382C4397" w14:textId="77777777" w:rsidR="00095B4E" w:rsidRPr="007D73AB" w:rsidRDefault="00095B4E" w:rsidP="00340DE0">
          <w:pPr>
            <w:pStyle w:val="Sidhuvud"/>
          </w:pPr>
        </w:p>
      </w:tc>
      <w:tc>
        <w:tcPr>
          <w:tcW w:w="1134" w:type="dxa"/>
        </w:tcPr>
        <w:p w14:paraId="1529BAC5" w14:textId="77777777" w:rsidR="00095B4E" w:rsidRDefault="00095B4E" w:rsidP="005A703A">
          <w:pPr>
            <w:pStyle w:val="Sidhuvud"/>
          </w:pPr>
        </w:p>
      </w:tc>
    </w:tr>
    <w:tr w:rsidR="00095B4E" w14:paraId="3D1E9987" w14:textId="77777777" w:rsidTr="00C93EBA">
      <w:trPr>
        <w:trHeight w:val="1928"/>
      </w:trPr>
      <w:tc>
        <w:tcPr>
          <w:tcW w:w="5534" w:type="dxa"/>
        </w:tcPr>
        <w:p w14:paraId="711E0916" w14:textId="77777777" w:rsidR="00095B4E" w:rsidRPr="00340DE0" w:rsidRDefault="00095B4E" w:rsidP="00340DE0">
          <w:pPr>
            <w:pStyle w:val="Sidhuvud"/>
          </w:pPr>
          <w:r>
            <w:rPr>
              <w:noProof/>
            </w:rPr>
            <w:drawing>
              <wp:inline distT="0" distB="0" distL="0" distR="0" wp14:anchorId="3921469D" wp14:editId="4C9EC2E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4F861B" w14:textId="77777777" w:rsidR="00095B4E" w:rsidRPr="00710A6C" w:rsidRDefault="00095B4E" w:rsidP="00EE3C0F">
          <w:pPr>
            <w:pStyle w:val="Sidhuvud"/>
            <w:rPr>
              <w:b/>
            </w:rPr>
          </w:pPr>
        </w:p>
        <w:p w14:paraId="0DD8900E" w14:textId="77777777" w:rsidR="00095B4E" w:rsidRDefault="00095B4E" w:rsidP="00EE3C0F">
          <w:pPr>
            <w:pStyle w:val="Sidhuvud"/>
          </w:pPr>
        </w:p>
        <w:p w14:paraId="481B1F2F" w14:textId="77777777" w:rsidR="00095B4E" w:rsidRDefault="00095B4E" w:rsidP="00EE3C0F">
          <w:pPr>
            <w:pStyle w:val="Sidhuvud"/>
          </w:pPr>
        </w:p>
        <w:p w14:paraId="53882D75" w14:textId="77777777" w:rsidR="00095B4E" w:rsidRDefault="00095B4E" w:rsidP="00EE3C0F">
          <w:pPr>
            <w:pStyle w:val="Sidhuvud"/>
          </w:pPr>
        </w:p>
        <w:sdt>
          <w:sdtPr>
            <w:alias w:val="Dnr"/>
            <w:tag w:val="ccRKShow_Dnr"/>
            <w:id w:val="-829283628"/>
            <w:placeholder>
              <w:docPart w:val="18E9AEC9C8BD4A7CAD8D3A4F05083D32"/>
            </w:placeholder>
            <w:dataBinding w:prefixMappings="xmlns:ns0='http://lp/documentinfo/RK' " w:xpath="/ns0:DocumentInfo[1]/ns0:BaseInfo[1]/ns0:Dnr[1]" w:storeItemID="{DDE3FAC3-A883-416C-A7E1-0C67119A3F70}"/>
            <w:text/>
          </w:sdtPr>
          <w:sdtEndPr/>
          <w:sdtContent>
            <w:p w14:paraId="2A44C41C" w14:textId="558D7BE6" w:rsidR="00095B4E" w:rsidRDefault="00095B4E" w:rsidP="00EE3C0F">
              <w:pPr>
                <w:pStyle w:val="Sidhuvud"/>
              </w:pPr>
              <w:r>
                <w:t>Fi2018/</w:t>
              </w:r>
              <w:r w:rsidR="001F3B6F">
                <w:t>00737/S2</w:t>
              </w:r>
            </w:p>
          </w:sdtContent>
        </w:sdt>
        <w:sdt>
          <w:sdtPr>
            <w:alias w:val="DocNumber"/>
            <w:tag w:val="DocNumber"/>
            <w:id w:val="1726028884"/>
            <w:placeholder>
              <w:docPart w:val="B059AFAD9EF94782AB9FAE45ECE2314F"/>
            </w:placeholder>
            <w:showingPlcHdr/>
            <w:dataBinding w:prefixMappings="xmlns:ns0='http://lp/documentinfo/RK' " w:xpath="/ns0:DocumentInfo[1]/ns0:BaseInfo[1]/ns0:DocNumber[1]" w:storeItemID="{DDE3FAC3-A883-416C-A7E1-0C67119A3F70}"/>
            <w:text/>
          </w:sdtPr>
          <w:sdtEndPr/>
          <w:sdtContent>
            <w:p w14:paraId="2B244183" w14:textId="77777777" w:rsidR="00095B4E" w:rsidRDefault="00095B4E" w:rsidP="00EE3C0F">
              <w:pPr>
                <w:pStyle w:val="Sidhuvud"/>
              </w:pPr>
              <w:r>
                <w:rPr>
                  <w:rStyle w:val="Platshllartext"/>
                </w:rPr>
                <w:t xml:space="preserve"> </w:t>
              </w:r>
            </w:p>
          </w:sdtContent>
        </w:sdt>
        <w:p w14:paraId="28F2022D" w14:textId="77777777" w:rsidR="00095B4E" w:rsidRDefault="00095B4E" w:rsidP="00EE3C0F">
          <w:pPr>
            <w:pStyle w:val="Sidhuvud"/>
          </w:pPr>
        </w:p>
      </w:tc>
      <w:tc>
        <w:tcPr>
          <w:tcW w:w="1134" w:type="dxa"/>
        </w:tcPr>
        <w:p w14:paraId="674A4C0A" w14:textId="77777777" w:rsidR="00095B4E" w:rsidRDefault="00095B4E" w:rsidP="0094502D">
          <w:pPr>
            <w:pStyle w:val="Sidhuvud"/>
          </w:pPr>
        </w:p>
        <w:p w14:paraId="285417B7" w14:textId="77777777" w:rsidR="00095B4E" w:rsidRPr="0094502D" w:rsidRDefault="00095B4E" w:rsidP="00EC71A6">
          <w:pPr>
            <w:pStyle w:val="Sidhuvud"/>
          </w:pPr>
        </w:p>
      </w:tc>
    </w:tr>
    <w:tr w:rsidR="00095B4E" w14:paraId="7F6057B8" w14:textId="77777777" w:rsidTr="00C93EBA">
      <w:trPr>
        <w:trHeight w:val="2268"/>
      </w:trPr>
      <w:sdt>
        <w:sdtPr>
          <w:rPr>
            <w:b/>
          </w:rPr>
          <w:alias w:val="SenderText"/>
          <w:tag w:val="ccRKShow_SenderText"/>
          <w:id w:val="1374046025"/>
          <w:placeholder>
            <w:docPart w:val="E645895507984A619B33DEC8343C61E9"/>
          </w:placeholder>
        </w:sdtPr>
        <w:sdtEndPr>
          <w:rPr>
            <w:b w:val="0"/>
          </w:rPr>
        </w:sdtEndPr>
        <w:sdtContent>
          <w:tc>
            <w:tcPr>
              <w:tcW w:w="5534" w:type="dxa"/>
              <w:tcMar>
                <w:right w:w="1134" w:type="dxa"/>
              </w:tcMar>
            </w:tcPr>
            <w:p w14:paraId="35210033" w14:textId="77777777" w:rsidR="00A4104B" w:rsidRPr="00A4104B" w:rsidRDefault="00A4104B" w:rsidP="00340DE0">
              <w:pPr>
                <w:pStyle w:val="Sidhuvud"/>
                <w:rPr>
                  <w:b/>
                </w:rPr>
              </w:pPr>
              <w:r w:rsidRPr="00A4104B">
                <w:rPr>
                  <w:b/>
                </w:rPr>
                <w:t>Finansdepartementet</w:t>
              </w:r>
            </w:p>
            <w:p w14:paraId="198DBBA1" w14:textId="455C07AE" w:rsidR="00095B4E" w:rsidRPr="00340DE0" w:rsidRDefault="00A4104B" w:rsidP="00340DE0">
              <w:pPr>
                <w:pStyle w:val="Sidhuvud"/>
              </w:pPr>
              <w:r w:rsidRPr="00A4104B">
                <w:t>Finansministern</w:t>
              </w:r>
            </w:p>
          </w:tc>
        </w:sdtContent>
      </w:sdt>
      <w:sdt>
        <w:sdtPr>
          <w:alias w:val="Recipient"/>
          <w:tag w:val="ccRKShow_Recipient"/>
          <w:id w:val="-28344517"/>
          <w:placeholder>
            <w:docPart w:val="C9D39C8CB3F0485ABDDF3AA91DF5B218"/>
          </w:placeholder>
          <w:dataBinding w:prefixMappings="xmlns:ns0='http://lp/documentinfo/RK' " w:xpath="/ns0:DocumentInfo[1]/ns0:BaseInfo[1]/ns0:Recipient[1]" w:storeItemID="{DDE3FAC3-A883-416C-A7E1-0C67119A3F70}"/>
          <w:text w:multiLine="1"/>
        </w:sdtPr>
        <w:sdtEndPr/>
        <w:sdtContent>
          <w:tc>
            <w:tcPr>
              <w:tcW w:w="3170" w:type="dxa"/>
            </w:tcPr>
            <w:p w14:paraId="6D63DD1D" w14:textId="77777777" w:rsidR="00095B4E" w:rsidRDefault="00095B4E" w:rsidP="00547B89">
              <w:pPr>
                <w:pStyle w:val="Sidhuvud"/>
              </w:pPr>
              <w:r>
                <w:t>Till riksdagen</w:t>
              </w:r>
            </w:p>
          </w:tc>
        </w:sdtContent>
      </w:sdt>
      <w:tc>
        <w:tcPr>
          <w:tcW w:w="1134" w:type="dxa"/>
        </w:tcPr>
        <w:p w14:paraId="2B268245" w14:textId="77777777" w:rsidR="00095B4E" w:rsidRDefault="00095B4E" w:rsidP="003E6020">
          <w:pPr>
            <w:pStyle w:val="Sidhuvud"/>
          </w:pPr>
        </w:p>
      </w:tc>
    </w:tr>
  </w:tbl>
  <w:p w14:paraId="2E1239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4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B4E"/>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60B3"/>
    <w:rsid w:val="001B4824"/>
    <w:rsid w:val="001C4980"/>
    <w:rsid w:val="001C5DC9"/>
    <w:rsid w:val="001C71A9"/>
    <w:rsid w:val="001E1A13"/>
    <w:rsid w:val="001E20CC"/>
    <w:rsid w:val="001E3D83"/>
    <w:rsid w:val="001E72EE"/>
    <w:rsid w:val="001F0629"/>
    <w:rsid w:val="001F0736"/>
    <w:rsid w:val="001F3B6F"/>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3BEA"/>
    <w:rsid w:val="00485601"/>
    <w:rsid w:val="004865B8"/>
    <w:rsid w:val="00486C0D"/>
    <w:rsid w:val="00491796"/>
    <w:rsid w:val="00495054"/>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4508E"/>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7A6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52C0"/>
    <w:rsid w:val="00A2019A"/>
    <w:rsid w:val="00A2416A"/>
    <w:rsid w:val="00A3270B"/>
    <w:rsid w:val="00A379E4"/>
    <w:rsid w:val="00A4104B"/>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4A8C"/>
    <w:rsid w:val="00EC1DA0"/>
    <w:rsid w:val="00EC329B"/>
    <w:rsid w:val="00EC71A6"/>
    <w:rsid w:val="00EC73EB"/>
    <w:rsid w:val="00ED592E"/>
    <w:rsid w:val="00ED6ABD"/>
    <w:rsid w:val="00ED72E1"/>
    <w:rsid w:val="00EE3C0F"/>
    <w:rsid w:val="00EE6810"/>
    <w:rsid w:val="00EF21FE"/>
    <w:rsid w:val="00EF2A7F"/>
    <w:rsid w:val="00EF4803"/>
    <w:rsid w:val="00EF5127"/>
    <w:rsid w:val="00F02C2B"/>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822D48"/>
  <w15:docId w15:val="{D5520508-1419-41AD-96A2-97230CD8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9AEC9C8BD4A7CAD8D3A4F05083D32"/>
        <w:category>
          <w:name w:val="Allmänt"/>
          <w:gallery w:val="placeholder"/>
        </w:category>
        <w:types>
          <w:type w:val="bbPlcHdr"/>
        </w:types>
        <w:behaviors>
          <w:behavior w:val="content"/>
        </w:behaviors>
        <w:guid w:val="{7B1D7006-A5C9-4C1E-8B50-C3C8D0F82F92}"/>
      </w:docPartPr>
      <w:docPartBody>
        <w:p w:rsidR="00933BA4" w:rsidRDefault="0099226F" w:rsidP="0099226F">
          <w:pPr>
            <w:pStyle w:val="18E9AEC9C8BD4A7CAD8D3A4F05083D32"/>
          </w:pPr>
          <w:r>
            <w:rPr>
              <w:rStyle w:val="Platshllartext"/>
            </w:rPr>
            <w:t xml:space="preserve"> </w:t>
          </w:r>
        </w:p>
      </w:docPartBody>
    </w:docPart>
    <w:docPart>
      <w:docPartPr>
        <w:name w:val="B059AFAD9EF94782AB9FAE45ECE2314F"/>
        <w:category>
          <w:name w:val="Allmänt"/>
          <w:gallery w:val="placeholder"/>
        </w:category>
        <w:types>
          <w:type w:val="bbPlcHdr"/>
        </w:types>
        <w:behaviors>
          <w:behavior w:val="content"/>
        </w:behaviors>
        <w:guid w:val="{63935F2E-5CDC-440C-B727-91DAE75A5CBC}"/>
      </w:docPartPr>
      <w:docPartBody>
        <w:p w:rsidR="00933BA4" w:rsidRDefault="0099226F" w:rsidP="0099226F">
          <w:pPr>
            <w:pStyle w:val="B059AFAD9EF94782AB9FAE45ECE2314F"/>
          </w:pPr>
          <w:r>
            <w:rPr>
              <w:rStyle w:val="Platshllartext"/>
            </w:rPr>
            <w:t xml:space="preserve"> </w:t>
          </w:r>
        </w:p>
      </w:docPartBody>
    </w:docPart>
    <w:docPart>
      <w:docPartPr>
        <w:name w:val="E645895507984A619B33DEC8343C61E9"/>
        <w:category>
          <w:name w:val="Allmänt"/>
          <w:gallery w:val="placeholder"/>
        </w:category>
        <w:types>
          <w:type w:val="bbPlcHdr"/>
        </w:types>
        <w:behaviors>
          <w:behavior w:val="content"/>
        </w:behaviors>
        <w:guid w:val="{0D8EB425-6B90-4B71-90B9-55131E8662AD}"/>
      </w:docPartPr>
      <w:docPartBody>
        <w:p w:rsidR="00933BA4" w:rsidRDefault="0099226F" w:rsidP="0099226F">
          <w:pPr>
            <w:pStyle w:val="E645895507984A619B33DEC8343C61E9"/>
          </w:pPr>
          <w:r>
            <w:rPr>
              <w:rStyle w:val="Platshllartext"/>
            </w:rPr>
            <w:t xml:space="preserve"> </w:t>
          </w:r>
        </w:p>
      </w:docPartBody>
    </w:docPart>
    <w:docPart>
      <w:docPartPr>
        <w:name w:val="C9D39C8CB3F0485ABDDF3AA91DF5B218"/>
        <w:category>
          <w:name w:val="Allmänt"/>
          <w:gallery w:val="placeholder"/>
        </w:category>
        <w:types>
          <w:type w:val="bbPlcHdr"/>
        </w:types>
        <w:behaviors>
          <w:behavior w:val="content"/>
        </w:behaviors>
        <w:guid w:val="{E17BEE17-1385-4BEE-8A20-DBC0E6EA1A1F}"/>
      </w:docPartPr>
      <w:docPartBody>
        <w:p w:rsidR="00933BA4" w:rsidRDefault="0099226F" w:rsidP="0099226F">
          <w:pPr>
            <w:pStyle w:val="C9D39C8CB3F0485ABDDF3AA91DF5B218"/>
          </w:pPr>
          <w:r>
            <w:rPr>
              <w:rStyle w:val="Platshllartext"/>
            </w:rPr>
            <w:t xml:space="preserve"> </w:t>
          </w:r>
        </w:p>
      </w:docPartBody>
    </w:docPart>
    <w:docPart>
      <w:docPartPr>
        <w:name w:val="65BE72C665A44FE5A2BBC6221A12EEC3"/>
        <w:category>
          <w:name w:val="Allmänt"/>
          <w:gallery w:val="placeholder"/>
        </w:category>
        <w:types>
          <w:type w:val="bbPlcHdr"/>
        </w:types>
        <w:behaviors>
          <w:behavior w:val="content"/>
        </w:behaviors>
        <w:guid w:val="{E6B12771-B18C-4CCF-ACEC-9364A37F4FC4}"/>
      </w:docPartPr>
      <w:docPartBody>
        <w:p w:rsidR="00933BA4" w:rsidRDefault="0099226F" w:rsidP="0099226F">
          <w:pPr>
            <w:pStyle w:val="65BE72C665A44FE5A2BBC6221A12EE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6F"/>
    <w:rsid w:val="00933BA4"/>
    <w:rsid w:val="00992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E4F2642D1F4995BC87830C1D66C859">
    <w:name w:val="D2E4F2642D1F4995BC87830C1D66C859"/>
    <w:rsid w:val="0099226F"/>
  </w:style>
  <w:style w:type="character" w:styleId="Platshllartext">
    <w:name w:val="Placeholder Text"/>
    <w:basedOn w:val="Standardstycketeckensnitt"/>
    <w:uiPriority w:val="99"/>
    <w:semiHidden/>
    <w:rsid w:val="0099226F"/>
    <w:rPr>
      <w:noProof w:val="0"/>
      <w:color w:val="808080"/>
    </w:rPr>
  </w:style>
  <w:style w:type="paragraph" w:customStyle="1" w:styleId="9537C23C4DD34100A784D56275C1374C">
    <w:name w:val="9537C23C4DD34100A784D56275C1374C"/>
    <w:rsid w:val="0099226F"/>
  </w:style>
  <w:style w:type="paragraph" w:customStyle="1" w:styleId="7F53A16BE56044F4B4DEA2D83274AC11">
    <w:name w:val="7F53A16BE56044F4B4DEA2D83274AC11"/>
    <w:rsid w:val="0099226F"/>
  </w:style>
  <w:style w:type="paragraph" w:customStyle="1" w:styleId="B803352659A644A99A8CEA62BAA4B009">
    <w:name w:val="B803352659A644A99A8CEA62BAA4B009"/>
    <w:rsid w:val="0099226F"/>
  </w:style>
  <w:style w:type="paragraph" w:customStyle="1" w:styleId="18E9AEC9C8BD4A7CAD8D3A4F05083D32">
    <w:name w:val="18E9AEC9C8BD4A7CAD8D3A4F05083D32"/>
    <w:rsid w:val="0099226F"/>
  </w:style>
  <w:style w:type="paragraph" w:customStyle="1" w:styleId="B059AFAD9EF94782AB9FAE45ECE2314F">
    <w:name w:val="B059AFAD9EF94782AB9FAE45ECE2314F"/>
    <w:rsid w:val="0099226F"/>
  </w:style>
  <w:style w:type="paragraph" w:customStyle="1" w:styleId="C4D993CBAECE47A4A337D73D0685FA51">
    <w:name w:val="C4D993CBAECE47A4A337D73D0685FA51"/>
    <w:rsid w:val="0099226F"/>
  </w:style>
  <w:style w:type="paragraph" w:customStyle="1" w:styleId="DF5775CE1CC14BE799D4A1C1789EFE22">
    <w:name w:val="DF5775CE1CC14BE799D4A1C1789EFE22"/>
    <w:rsid w:val="0099226F"/>
  </w:style>
  <w:style w:type="paragraph" w:customStyle="1" w:styleId="699E29BF9A0D48FCADCD4183A886B5D9">
    <w:name w:val="699E29BF9A0D48FCADCD4183A886B5D9"/>
    <w:rsid w:val="0099226F"/>
  </w:style>
  <w:style w:type="paragraph" w:customStyle="1" w:styleId="E645895507984A619B33DEC8343C61E9">
    <w:name w:val="E645895507984A619B33DEC8343C61E9"/>
    <w:rsid w:val="0099226F"/>
  </w:style>
  <w:style w:type="paragraph" w:customStyle="1" w:styleId="C9D39C8CB3F0485ABDDF3AA91DF5B218">
    <w:name w:val="C9D39C8CB3F0485ABDDF3AA91DF5B218"/>
    <w:rsid w:val="0099226F"/>
  </w:style>
  <w:style w:type="paragraph" w:customStyle="1" w:styleId="E32C2410EC5A48768D45A0E404EEB51C">
    <w:name w:val="E32C2410EC5A48768D45A0E404EEB51C"/>
    <w:rsid w:val="0099226F"/>
  </w:style>
  <w:style w:type="paragraph" w:customStyle="1" w:styleId="B202CD76F33A435DBA9E3196C3FA9A3C">
    <w:name w:val="B202CD76F33A435DBA9E3196C3FA9A3C"/>
    <w:rsid w:val="0099226F"/>
  </w:style>
  <w:style w:type="paragraph" w:customStyle="1" w:styleId="038E92C8E1934B02B836BF92D5FC4B26">
    <w:name w:val="038E92C8E1934B02B836BF92D5FC4B26"/>
    <w:rsid w:val="0099226F"/>
  </w:style>
  <w:style w:type="paragraph" w:customStyle="1" w:styleId="8C3590C8C84E42AB9992FDD5B5F1B5F2">
    <w:name w:val="8C3590C8C84E42AB9992FDD5B5F1B5F2"/>
    <w:rsid w:val="0099226F"/>
  </w:style>
  <w:style w:type="paragraph" w:customStyle="1" w:styleId="B1EF23BC68594C3484BA5700716DCFE6">
    <w:name w:val="B1EF23BC68594C3484BA5700716DCFE6"/>
    <w:rsid w:val="0099226F"/>
  </w:style>
  <w:style w:type="paragraph" w:customStyle="1" w:styleId="65BE72C665A44FE5A2BBC6221A12EEC3">
    <w:name w:val="65BE72C665A44FE5A2BBC6221A12EEC3"/>
    <w:rsid w:val="0099226F"/>
  </w:style>
  <w:style w:type="paragraph" w:customStyle="1" w:styleId="1B71F9EEF8E44EBCB17D79C83814623D">
    <w:name w:val="1B71F9EEF8E44EBCB17D79C83814623D"/>
    <w:rsid w:val="00992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2018-02-28T00:00:00</HeaderDate>
    <Office/>
    <Dnr>Fi2018/00737/S2</Dnr>
    <ParagrafNr/>
    <DocumentTitle/>
    <VisitingAddress/>
    <Extra1/>
    <Extra2/>
    <Extra3>Jimmy Ståhl</Extra3>
    <Number/>
    <Recipient>Till riksdagen</Recipient>
    <SenderText/>
    <DocNumber/>
    <Doclanguage>1053</Doclanguage>
    <Appendix/>
    <LogotypeName>RK_LOGO_SV_BW.png</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bf7a7f93-36b0-4cb5-9c9f-55066589ebb2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1D44-3BD0-4B4A-A8C0-0962C799A19D}"/>
</file>

<file path=customXml/itemProps2.xml><?xml version="1.0" encoding="utf-8"?>
<ds:datastoreItem xmlns:ds="http://schemas.openxmlformats.org/officeDocument/2006/customXml" ds:itemID="{7A9938DB-B8DC-415B-B5E0-820F880A283C}"/>
</file>

<file path=customXml/itemProps3.xml><?xml version="1.0" encoding="utf-8"?>
<ds:datastoreItem xmlns:ds="http://schemas.openxmlformats.org/officeDocument/2006/customXml" ds:itemID="{DDE3FAC3-A883-416C-A7E1-0C67119A3F70}"/>
</file>

<file path=customXml/itemProps4.xml><?xml version="1.0" encoding="utf-8"?>
<ds:datastoreItem xmlns:ds="http://schemas.openxmlformats.org/officeDocument/2006/customXml" ds:itemID="{B3B7B50E-76C0-4EA1-A5C7-77B4D46B80DC}">
  <ds:schemaRefs>
    <ds:schemaRef ds:uri="http://schemas.microsoft.com/sharepoint/v3/contenttype/forms/url"/>
  </ds:schemaRefs>
</ds:datastoreItem>
</file>

<file path=customXml/itemProps5.xml><?xml version="1.0" encoding="utf-8"?>
<ds:datastoreItem xmlns:ds="http://schemas.openxmlformats.org/officeDocument/2006/customXml" ds:itemID="{7A9938DB-B8DC-415B-B5E0-820F880A283C}">
  <ds:schemaRefs>
    <ds:schemaRef ds:uri="http://schemas.microsoft.com/sharepoint/v3/contenttype/forms"/>
  </ds:schemaRefs>
</ds:datastoreItem>
</file>

<file path=customXml/itemProps6.xml><?xml version="1.0" encoding="utf-8"?>
<ds:datastoreItem xmlns:ds="http://schemas.openxmlformats.org/officeDocument/2006/customXml" ds:itemID="{6492386A-5FE2-4C82-A641-A1E2BEC1CD6B}">
  <ds:schemaRefs>
    <ds:schemaRef ds:uri="http://schemas.microsoft.com/sharepoint/events"/>
  </ds:schemaRefs>
</ds:datastoreItem>
</file>

<file path=customXml/itemProps7.xml><?xml version="1.0" encoding="utf-8"?>
<ds:datastoreItem xmlns:ds="http://schemas.openxmlformats.org/officeDocument/2006/customXml" ds:itemID="{09450E8E-7589-4181-83BF-5835CA97BB27}"/>
</file>

<file path=customXml/itemProps8.xml><?xml version="1.0" encoding="utf-8"?>
<ds:datastoreItem xmlns:ds="http://schemas.openxmlformats.org/officeDocument/2006/customXml" ds:itemID="{E2766992-B574-47F1-889F-649167BAF9E8}"/>
</file>

<file path=docProps/app.xml><?xml version="1.0" encoding="utf-8"?>
<Properties xmlns="http://schemas.openxmlformats.org/officeDocument/2006/extended-properties" xmlns:vt="http://schemas.openxmlformats.org/officeDocument/2006/docPropsVTypes">
  <Template>RK Basmall.dotx</Template>
  <TotalTime>0</TotalTime>
  <Pages>2</Pages>
  <Words>302</Words>
  <Characters>1604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Westman</dc:creator>
  <cp:keywords/>
  <dc:description/>
  <cp:lastModifiedBy>Linnéa Westman</cp:lastModifiedBy>
  <cp:revision>12</cp:revision>
  <dcterms:created xsi:type="dcterms:W3CDTF">2018-02-19T16:43:00Z</dcterms:created>
  <dcterms:modified xsi:type="dcterms:W3CDTF">2018-02-22T15:43:00Z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f93113a8-0673-47f7-846e-829b0f2c27da</vt:lpwstr>
  </property>
</Properties>
</file>