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26D79813" w14:textId="77777777" w:rsidTr="002322E0">
        <w:tc>
          <w:tcPr>
            <w:tcW w:w="2268" w:type="dxa"/>
          </w:tcPr>
          <w:p w14:paraId="64807B4F"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00765C2" w14:textId="77777777" w:rsidR="006E4E11" w:rsidRDefault="006E4E11" w:rsidP="007242A3">
            <w:pPr>
              <w:framePr w:w="5035" w:h="1644" w:wrap="notBeside" w:vAnchor="page" w:hAnchor="page" w:x="6573" w:y="721"/>
              <w:rPr>
                <w:rFonts w:ascii="TradeGothic" w:hAnsi="TradeGothic"/>
                <w:i/>
                <w:sz w:val="18"/>
              </w:rPr>
            </w:pPr>
          </w:p>
        </w:tc>
      </w:tr>
      <w:tr w:rsidR="006E4E11" w14:paraId="1A2FA7FE" w14:textId="77777777" w:rsidTr="002322E0">
        <w:tc>
          <w:tcPr>
            <w:tcW w:w="2268" w:type="dxa"/>
          </w:tcPr>
          <w:p w14:paraId="37F1C727"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171EA20" w14:textId="77777777" w:rsidR="006E4E11" w:rsidRDefault="006E4E11" w:rsidP="007242A3">
            <w:pPr>
              <w:framePr w:w="5035" w:h="1644" w:wrap="notBeside" w:vAnchor="page" w:hAnchor="page" w:x="6573" w:y="721"/>
              <w:rPr>
                <w:rFonts w:ascii="TradeGothic" w:hAnsi="TradeGothic"/>
                <w:b/>
                <w:sz w:val="22"/>
              </w:rPr>
            </w:pPr>
          </w:p>
        </w:tc>
      </w:tr>
      <w:tr w:rsidR="006E4E11" w14:paraId="461BAA58" w14:textId="77777777" w:rsidTr="002322E0">
        <w:tc>
          <w:tcPr>
            <w:tcW w:w="3402" w:type="dxa"/>
            <w:gridSpan w:val="2"/>
          </w:tcPr>
          <w:p w14:paraId="314C7100" w14:textId="77777777" w:rsidR="006E4E11" w:rsidRDefault="006E4E11" w:rsidP="007242A3">
            <w:pPr>
              <w:framePr w:w="5035" w:h="1644" w:wrap="notBeside" w:vAnchor="page" w:hAnchor="page" w:x="6573" w:y="721"/>
            </w:pPr>
          </w:p>
        </w:tc>
        <w:tc>
          <w:tcPr>
            <w:tcW w:w="1865" w:type="dxa"/>
          </w:tcPr>
          <w:p w14:paraId="5C97C98A" w14:textId="77777777" w:rsidR="006E4E11" w:rsidRDefault="006E4E11" w:rsidP="007242A3">
            <w:pPr>
              <w:framePr w:w="5035" w:h="1644" w:wrap="notBeside" w:vAnchor="page" w:hAnchor="page" w:x="6573" w:y="721"/>
            </w:pPr>
          </w:p>
        </w:tc>
      </w:tr>
      <w:tr w:rsidR="006E4E11" w14:paraId="24EF53F3" w14:textId="77777777" w:rsidTr="002322E0">
        <w:tc>
          <w:tcPr>
            <w:tcW w:w="2268" w:type="dxa"/>
          </w:tcPr>
          <w:p w14:paraId="2E62CB6F" w14:textId="77777777" w:rsidR="006E4E11" w:rsidRDefault="006E4E11" w:rsidP="007242A3">
            <w:pPr>
              <w:framePr w:w="5035" w:h="1644" w:wrap="notBeside" w:vAnchor="page" w:hAnchor="page" w:x="6573" w:y="721"/>
            </w:pPr>
          </w:p>
        </w:tc>
        <w:tc>
          <w:tcPr>
            <w:tcW w:w="2999" w:type="dxa"/>
            <w:gridSpan w:val="2"/>
          </w:tcPr>
          <w:p w14:paraId="1F233685"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738C6D9" w14:textId="77777777">
        <w:trPr>
          <w:trHeight w:val="284"/>
        </w:trPr>
        <w:tc>
          <w:tcPr>
            <w:tcW w:w="4911" w:type="dxa"/>
          </w:tcPr>
          <w:p w14:paraId="0C745DA2" w14:textId="77777777" w:rsidR="006E4E11" w:rsidRDefault="00C12E06">
            <w:pPr>
              <w:pStyle w:val="Avsndare"/>
              <w:framePr w:h="2483" w:wrap="notBeside" w:x="1504"/>
              <w:rPr>
                <w:b/>
                <w:i w:val="0"/>
                <w:sz w:val="22"/>
              </w:rPr>
            </w:pPr>
            <w:r>
              <w:rPr>
                <w:b/>
                <w:i w:val="0"/>
                <w:sz w:val="22"/>
              </w:rPr>
              <w:t>Utrikesdepartementet</w:t>
            </w:r>
          </w:p>
        </w:tc>
      </w:tr>
      <w:tr w:rsidR="006E4E11" w14:paraId="68345EB0" w14:textId="77777777">
        <w:trPr>
          <w:trHeight w:val="284"/>
        </w:trPr>
        <w:tc>
          <w:tcPr>
            <w:tcW w:w="4911" w:type="dxa"/>
          </w:tcPr>
          <w:p w14:paraId="0831591D" w14:textId="77777777" w:rsidR="006E4E11" w:rsidRDefault="00C12E06">
            <w:pPr>
              <w:pStyle w:val="Avsndare"/>
              <w:framePr w:h="2483" w:wrap="notBeside" w:x="1504"/>
              <w:rPr>
                <w:bCs/>
                <w:iCs/>
              </w:rPr>
            </w:pPr>
            <w:r>
              <w:rPr>
                <w:bCs/>
                <w:iCs/>
              </w:rPr>
              <w:t>Utrikesministern</w:t>
            </w:r>
          </w:p>
        </w:tc>
      </w:tr>
      <w:tr w:rsidR="006E4E11" w14:paraId="69C3F118" w14:textId="77777777">
        <w:trPr>
          <w:trHeight w:val="284"/>
        </w:trPr>
        <w:tc>
          <w:tcPr>
            <w:tcW w:w="4911" w:type="dxa"/>
          </w:tcPr>
          <w:p w14:paraId="7C08697E" w14:textId="77777777" w:rsidR="006E4E11" w:rsidRDefault="006E4E11">
            <w:pPr>
              <w:pStyle w:val="Avsndare"/>
              <w:framePr w:h="2483" w:wrap="notBeside" w:x="1504"/>
              <w:rPr>
                <w:bCs/>
                <w:iCs/>
              </w:rPr>
            </w:pPr>
          </w:p>
        </w:tc>
      </w:tr>
      <w:tr w:rsidR="006E4E11" w14:paraId="681CB0F5" w14:textId="77777777">
        <w:trPr>
          <w:trHeight w:val="284"/>
        </w:trPr>
        <w:tc>
          <w:tcPr>
            <w:tcW w:w="4911" w:type="dxa"/>
          </w:tcPr>
          <w:p w14:paraId="1D051C55" w14:textId="77777777" w:rsidR="006E4E11" w:rsidRDefault="006E4E11">
            <w:pPr>
              <w:pStyle w:val="Avsndare"/>
              <w:framePr w:h="2483" w:wrap="notBeside" w:x="1504"/>
              <w:rPr>
                <w:bCs/>
                <w:iCs/>
              </w:rPr>
            </w:pPr>
          </w:p>
        </w:tc>
      </w:tr>
      <w:tr w:rsidR="006E4E11" w14:paraId="18433F42" w14:textId="77777777">
        <w:trPr>
          <w:trHeight w:val="284"/>
        </w:trPr>
        <w:tc>
          <w:tcPr>
            <w:tcW w:w="4911" w:type="dxa"/>
          </w:tcPr>
          <w:p w14:paraId="2FBD9D2B" w14:textId="77777777" w:rsidR="006E4E11" w:rsidRDefault="006E4E11">
            <w:pPr>
              <w:pStyle w:val="Avsndare"/>
              <w:framePr w:h="2483" w:wrap="notBeside" w:x="1504"/>
              <w:rPr>
                <w:bCs/>
                <w:iCs/>
              </w:rPr>
            </w:pPr>
          </w:p>
        </w:tc>
      </w:tr>
    </w:tbl>
    <w:p w14:paraId="66DE8923" w14:textId="77777777" w:rsidR="006E4E11" w:rsidRDefault="00C12E06">
      <w:pPr>
        <w:framePr w:w="4400" w:h="2523" w:wrap="notBeside" w:vAnchor="page" w:hAnchor="page" w:x="6453" w:y="2445"/>
        <w:ind w:left="142"/>
      </w:pPr>
      <w:r>
        <w:t>Till riksdagen</w:t>
      </w:r>
    </w:p>
    <w:p w14:paraId="023FEC78" w14:textId="77777777" w:rsidR="002322E0" w:rsidRDefault="002322E0">
      <w:pPr>
        <w:framePr w:w="4400" w:h="2523" w:wrap="notBeside" w:vAnchor="page" w:hAnchor="page" w:x="6453" w:y="2445"/>
        <w:ind w:left="142"/>
      </w:pPr>
    </w:p>
    <w:p w14:paraId="1ADFEEBB" w14:textId="77777777" w:rsidR="006E4E11" w:rsidRDefault="00C12E06" w:rsidP="00C12E06">
      <w:pPr>
        <w:pStyle w:val="RKrubrik"/>
        <w:pBdr>
          <w:bottom w:val="single" w:sz="4" w:space="1" w:color="auto"/>
        </w:pBdr>
        <w:spacing w:before="0" w:after="0"/>
      </w:pPr>
      <w:r>
        <w:t>Svar på fråga 2017/18:153 av Birgitta Ohlsson (L) EU-sanktioner mot Kambodja</w:t>
      </w:r>
    </w:p>
    <w:p w14:paraId="1BD6345B" w14:textId="77777777" w:rsidR="006E4E11" w:rsidRDefault="006E4E11">
      <w:pPr>
        <w:pStyle w:val="RKnormal"/>
      </w:pPr>
    </w:p>
    <w:p w14:paraId="03A35849" w14:textId="77777777" w:rsidR="00C12E06" w:rsidRPr="002322E0" w:rsidRDefault="00C12E06" w:rsidP="002322E0">
      <w:pPr>
        <w:pStyle w:val="RKnormal"/>
      </w:pPr>
      <w:r w:rsidRPr="002322E0">
        <w:t>Birgitta Ohlsson har frågat mig om jag avser driva på för att EU ska införa sanktioner mot Kambodja på grund av det ökade förtrycket mot oppositionspolitiker.</w:t>
      </w:r>
    </w:p>
    <w:p w14:paraId="2C7E981A" w14:textId="77777777" w:rsidR="00C12E06" w:rsidRPr="002322E0" w:rsidRDefault="00C12E06" w:rsidP="002322E0">
      <w:pPr>
        <w:pStyle w:val="RKnormal"/>
      </w:pPr>
    </w:p>
    <w:p w14:paraId="0F9DDE09" w14:textId="77777777" w:rsidR="00C12E06" w:rsidRPr="002322E0" w:rsidRDefault="00C12E06" w:rsidP="002322E0">
      <w:pPr>
        <w:pStyle w:val="RKnormal"/>
      </w:pPr>
      <w:r w:rsidRPr="002322E0">
        <w:t xml:space="preserve">Utvecklingen i Kambodja är djupt oroande. Gripandet och det efterföljande åtalet mot oppositionsledaren Kem </w:t>
      </w:r>
      <w:proofErr w:type="spellStart"/>
      <w:r w:rsidRPr="002322E0">
        <w:t>Sokha</w:t>
      </w:r>
      <w:proofErr w:type="spellEnd"/>
      <w:r w:rsidRPr="002322E0">
        <w:t xml:space="preserve"> är tyvärr bara ett exempel på hur opposition och medias handlingsutrymme inskränks i Kambodja. Förutom vice partiledaren Mu </w:t>
      </w:r>
      <w:proofErr w:type="spellStart"/>
      <w:r w:rsidRPr="002322E0">
        <w:t>Sochua</w:t>
      </w:r>
      <w:proofErr w:type="spellEnd"/>
      <w:r w:rsidRPr="002322E0">
        <w:t xml:space="preserve"> har hälften av oppositionspartiets parlamentarike</w:t>
      </w:r>
      <w:r w:rsidR="00901D58" w:rsidRPr="002322E0">
        <w:t xml:space="preserve">r lämnat landet. Regeringen har </w:t>
      </w:r>
      <w:r w:rsidRPr="002322E0">
        <w:t xml:space="preserve">vidtagit steg för att helt upplösa oppositionspartiet. Kombinerat med andra repressiva åtgärder mot media och civilsamhällets organisationer begränsar detta allvarligt det demokratiska utrymmet inför att landet går till parlamentsval sommaren 2018. </w:t>
      </w:r>
    </w:p>
    <w:p w14:paraId="365BC8C6" w14:textId="77777777" w:rsidR="00C12E06" w:rsidRPr="002322E0" w:rsidRDefault="00C12E06" w:rsidP="002322E0">
      <w:pPr>
        <w:pStyle w:val="RKnormal"/>
      </w:pPr>
    </w:p>
    <w:p w14:paraId="7A323509" w14:textId="77777777" w:rsidR="00C12E06" w:rsidRPr="002322E0" w:rsidRDefault="00C12E06" w:rsidP="002322E0">
      <w:pPr>
        <w:pStyle w:val="RKnormal"/>
      </w:pPr>
      <w:r w:rsidRPr="002322E0">
        <w:t xml:space="preserve">Sverige och EU har markerat mot utvecklingen genom flera uttalanden. I samtal med företrädare för regeringen och regeringspartiet har Sverige och ambassaden understrukit vikten av att tillåta den politiska oppositionen och civilsamhällets aktörer att verka samt att tillåta fri media så att alla röster kan tillåtas att höras i landet. Vi agerar också gemensamt inom EU och med andra länder för att ge samstämmiga budskap, till exempel inom ramen för FN:s råd för mänskliga rättigheter. </w:t>
      </w:r>
    </w:p>
    <w:p w14:paraId="732983B1" w14:textId="77777777" w:rsidR="00C12E06" w:rsidRPr="002322E0" w:rsidRDefault="00C12E06" w:rsidP="002322E0">
      <w:pPr>
        <w:pStyle w:val="RKnormal"/>
      </w:pPr>
    </w:p>
    <w:p w14:paraId="1AAE0D05" w14:textId="77777777" w:rsidR="00C12E06" w:rsidRPr="002322E0" w:rsidRDefault="00C12E06" w:rsidP="002322E0">
      <w:pPr>
        <w:pStyle w:val="RKnormal"/>
      </w:pPr>
      <w:r w:rsidRPr="002322E0">
        <w:t>Jag kan försäkra Birgitta Ohlsson att vi är aktiva för att EU ska sätta ytterligare tryck på Kambodja</w:t>
      </w:r>
      <w:r w:rsidR="007C3C52" w:rsidRPr="002322E0">
        <w:t xml:space="preserve"> att upphöra med förtrycket mot den politiska </w:t>
      </w:r>
      <w:r w:rsidR="00D87185" w:rsidRPr="002322E0">
        <w:t>oppositionen, media och civilsamhällets organisationer</w:t>
      </w:r>
      <w:r w:rsidR="007C3C52" w:rsidRPr="002322E0">
        <w:t>.</w:t>
      </w:r>
    </w:p>
    <w:p w14:paraId="22364C10" w14:textId="77777777" w:rsidR="00C12E06" w:rsidRPr="002322E0" w:rsidRDefault="00C12E06" w:rsidP="002322E0">
      <w:pPr>
        <w:pStyle w:val="RKnormal"/>
      </w:pPr>
    </w:p>
    <w:p w14:paraId="1810D416" w14:textId="77777777" w:rsidR="00C12E06" w:rsidRPr="002322E0" w:rsidRDefault="00C12E06" w:rsidP="002322E0">
      <w:pPr>
        <w:pStyle w:val="RKnormal"/>
      </w:pPr>
      <w:r w:rsidRPr="002322E0">
        <w:t xml:space="preserve">Stockholm den </w:t>
      </w:r>
      <w:r w:rsidR="002322E0" w:rsidRPr="002322E0">
        <w:t xml:space="preserve">2 november </w:t>
      </w:r>
      <w:r w:rsidRPr="002322E0">
        <w:t>2017</w:t>
      </w:r>
    </w:p>
    <w:p w14:paraId="58A51467" w14:textId="42787EFB" w:rsidR="00C12E06" w:rsidRPr="002322E0" w:rsidRDefault="008B7F8C" w:rsidP="002322E0">
      <w:pPr>
        <w:pStyle w:val="RKnormal"/>
      </w:pPr>
      <w:r>
        <w:br/>
      </w:r>
      <w:bookmarkStart w:id="0" w:name="_GoBack"/>
      <w:bookmarkEnd w:id="0"/>
    </w:p>
    <w:p w14:paraId="500C870A" w14:textId="77777777" w:rsidR="00C12E06" w:rsidRPr="002322E0" w:rsidRDefault="00C12E06" w:rsidP="002322E0">
      <w:pPr>
        <w:pStyle w:val="RKnormal"/>
      </w:pPr>
    </w:p>
    <w:p w14:paraId="0BA55963" w14:textId="77777777" w:rsidR="00C12E06" w:rsidRPr="002322E0" w:rsidRDefault="00C12E06" w:rsidP="002322E0">
      <w:pPr>
        <w:pStyle w:val="RKnormal"/>
      </w:pPr>
      <w:r w:rsidRPr="002322E0">
        <w:t>Margot Wallström</w:t>
      </w:r>
    </w:p>
    <w:sectPr w:rsidR="00C12E06" w:rsidRPr="002322E0">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6226DF" w14:textId="77777777" w:rsidR="00C12E06" w:rsidRDefault="00C12E06">
      <w:r>
        <w:separator/>
      </w:r>
    </w:p>
  </w:endnote>
  <w:endnote w:type="continuationSeparator" w:id="0">
    <w:p w14:paraId="10F2C9B7" w14:textId="77777777" w:rsidR="00C12E06" w:rsidRDefault="00C12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62DAC4" w14:textId="77777777" w:rsidR="00C12E06" w:rsidRDefault="00C12E06">
      <w:r>
        <w:separator/>
      </w:r>
    </w:p>
  </w:footnote>
  <w:footnote w:type="continuationSeparator" w:id="0">
    <w:p w14:paraId="5A835BF4" w14:textId="77777777" w:rsidR="00C12E06" w:rsidRDefault="00C12E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9056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322E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4B28CE0" w14:textId="77777777">
      <w:trPr>
        <w:cantSplit/>
      </w:trPr>
      <w:tc>
        <w:tcPr>
          <w:tcW w:w="3119" w:type="dxa"/>
        </w:tcPr>
        <w:p w14:paraId="1F00E68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099C0F6" w14:textId="77777777" w:rsidR="00E80146" w:rsidRDefault="00E80146">
          <w:pPr>
            <w:pStyle w:val="Sidhuvud"/>
            <w:ind w:right="360"/>
          </w:pPr>
        </w:p>
      </w:tc>
      <w:tc>
        <w:tcPr>
          <w:tcW w:w="1525" w:type="dxa"/>
        </w:tcPr>
        <w:p w14:paraId="258C5C02" w14:textId="77777777" w:rsidR="00E80146" w:rsidRDefault="00E80146">
          <w:pPr>
            <w:pStyle w:val="Sidhuvud"/>
            <w:ind w:right="360"/>
          </w:pPr>
        </w:p>
      </w:tc>
    </w:tr>
  </w:tbl>
  <w:p w14:paraId="20D32BAE"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3F0F3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D8765D8" w14:textId="77777777">
      <w:trPr>
        <w:cantSplit/>
      </w:trPr>
      <w:tc>
        <w:tcPr>
          <w:tcW w:w="3119" w:type="dxa"/>
        </w:tcPr>
        <w:p w14:paraId="5438753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4F4D782" w14:textId="77777777" w:rsidR="00E80146" w:rsidRDefault="00E80146">
          <w:pPr>
            <w:pStyle w:val="Sidhuvud"/>
            <w:ind w:right="360"/>
          </w:pPr>
        </w:p>
      </w:tc>
      <w:tc>
        <w:tcPr>
          <w:tcW w:w="1525" w:type="dxa"/>
        </w:tcPr>
        <w:p w14:paraId="0FFC4FA0" w14:textId="77777777" w:rsidR="00E80146" w:rsidRDefault="00E80146">
          <w:pPr>
            <w:pStyle w:val="Sidhuvud"/>
            <w:ind w:right="360"/>
          </w:pPr>
        </w:p>
      </w:tc>
    </w:tr>
  </w:tbl>
  <w:p w14:paraId="2E5AFC91"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65CCE" w14:textId="11A3D4E9" w:rsidR="00C12E06" w:rsidRDefault="002322E0">
    <w:pPr>
      <w:framePr w:w="2948" w:h="1321" w:hRule="exact" w:wrap="notBeside" w:vAnchor="page" w:hAnchor="page" w:x="1362" w:y="653"/>
    </w:pPr>
    <w:r>
      <w:rPr>
        <w:noProof/>
        <w:lang w:eastAsia="sv-SE"/>
      </w:rPr>
      <w:drawing>
        <wp:inline distT="0" distB="0" distL="0" distR="0" wp14:anchorId="66A2BEA2" wp14:editId="6E782156">
          <wp:extent cx="1876425" cy="838200"/>
          <wp:effectExtent l="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838200"/>
                  </a:xfrm>
                  <a:prstGeom prst="rect">
                    <a:avLst/>
                  </a:prstGeom>
                  <a:noFill/>
                  <a:ln>
                    <a:noFill/>
                  </a:ln>
                </pic:spPr>
              </pic:pic>
            </a:graphicData>
          </a:graphic>
        </wp:inline>
      </w:drawing>
    </w:r>
  </w:p>
  <w:p w14:paraId="13F30642" w14:textId="77777777" w:rsidR="00E80146" w:rsidRDefault="00E80146">
    <w:pPr>
      <w:pStyle w:val="RKrubrik"/>
      <w:keepNext w:val="0"/>
      <w:tabs>
        <w:tab w:val="clear" w:pos="1134"/>
        <w:tab w:val="clear" w:pos="2835"/>
      </w:tabs>
      <w:spacing w:before="0" w:after="0" w:line="320" w:lineRule="atLeast"/>
      <w:rPr>
        <w:bCs/>
      </w:rPr>
    </w:pPr>
  </w:p>
  <w:p w14:paraId="6D43C706" w14:textId="77777777" w:rsidR="00E80146" w:rsidRDefault="00E80146">
    <w:pPr>
      <w:rPr>
        <w:rFonts w:ascii="TradeGothic" w:hAnsi="TradeGothic"/>
        <w:b/>
        <w:bCs/>
        <w:spacing w:val="12"/>
        <w:sz w:val="22"/>
      </w:rPr>
    </w:pPr>
  </w:p>
  <w:p w14:paraId="5C372218" w14:textId="77777777" w:rsidR="00E80146" w:rsidRDefault="00E80146">
    <w:pPr>
      <w:pStyle w:val="RKrubrik"/>
      <w:keepNext w:val="0"/>
      <w:tabs>
        <w:tab w:val="clear" w:pos="1134"/>
        <w:tab w:val="clear" w:pos="2835"/>
      </w:tabs>
      <w:spacing w:before="0" w:after="0" w:line="320" w:lineRule="atLeast"/>
      <w:rPr>
        <w:bCs/>
      </w:rPr>
    </w:pPr>
  </w:p>
  <w:p w14:paraId="4A23E8BB"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E06"/>
    <w:rsid w:val="00150384"/>
    <w:rsid w:val="00160901"/>
    <w:rsid w:val="001805B7"/>
    <w:rsid w:val="002322E0"/>
    <w:rsid w:val="00367B1C"/>
    <w:rsid w:val="004A328D"/>
    <w:rsid w:val="0058762B"/>
    <w:rsid w:val="006E4E11"/>
    <w:rsid w:val="007242A3"/>
    <w:rsid w:val="0079387E"/>
    <w:rsid w:val="007A6855"/>
    <w:rsid w:val="007C3C52"/>
    <w:rsid w:val="008B7F8C"/>
    <w:rsid w:val="00901D58"/>
    <w:rsid w:val="00914E08"/>
    <w:rsid w:val="0092027A"/>
    <w:rsid w:val="00955E31"/>
    <w:rsid w:val="00992E72"/>
    <w:rsid w:val="00AC47E0"/>
    <w:rsid w:val="00AF26D1"/>
    <w:rsid w:val="00B910F6"/>
    <w:rsid w:val="00C12E06"/>
    <w:rsid w:val="00D133D7"/>
    <w:rsid w:val="00D87185"/>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91D9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Kommentarsreferens">
    <w:name w:val="annotation reference"/>
    <w:uiPriority w:val="99"/>
    <w:unhideWhenUsed/>
    <w:rsid w:val="00C12E06"/>
    <w:rPr>
      <w:sz w:val="16"/>
      <w:szCs w:val="16"/>
    </w:rPr>
  </w:style>
  <w:style w:type="paragraph" w:styleId="Kommentarer">
    <w:name w:val="annotation text"/>
    <w:basedOn w:val="Normal"/>
    <w:link w:val="KommentarerChar"/>
    <w:uiPriority w:val="99"/>
    <w:unhideWhenUsed/>
    <w:rsid w:val="00C12E06"/>
    <w:pPr>
      <w:overflowPunct/>
      <w:autoSpaceDE/>
      <w:autoSpaceDN/>
      <w:adjustRightInd/>
      <w:spacing w:after="280" w:line="240" w:lineRule="auto"/>
      <w:textAlignment w:val="auto"/>
    </w:pPr>
    <w:rPr>
      <w:rFonts w:ascii="Garamond" w:eastAsia="Garamond" w:hAnsi="Garamond"/>
      <w:sz w:val="20"/>
    </w:rPr>
  </w:style>
  <w:style w:type="character" w:customStyle="1" w:styleId="KommentarerChar">
    <w:name w:val="Kommentarer Char"/>
    <w:basedOn w:val="Standardstycketeckensnitt"/>
    <w:link w:val="Kommentarer"/>
    <w:uiPriority w:val="99"/>
    <w:rsid w:val="00C12E06"/>
    <w:rPr>
      <w:rFonts w:ascii="Garamond" w:eastAsia="Garamond" w:hAnsi="Garamond"/>
      <w:lang w:eastAsia="en-US"/>
    </w:rPr>
  </w:style>
  <w:style w:type="paragraph" w:styleId="Ballongtext">
    <w:name w:val="Balloon Text"/>
    <w:basedOn w:val="Normal"/>
    <w:link w:val="BallongtextChar"/>
    <w:rsid w:val="00C12E0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12E06"/>
    <w:rPr>
      <w:rFonts w:ascii="Tahoma" w:hAnsi="Tahoma" w:cs="Tahoma"/>
      <w:sz w:val="16"/>
      <w:szCs w:val="16"/>
      <w:lang w:eastAsia="en-US"/>
    </w:rPr>
  </w:style>
  <w:style w:type="character" w:styleId="Hyperlnk">
    <w:name w:val="Hyperlink"/>
    <w:basedOn w:val="Standardstycketeckensnitt"/>
    <w:rsid w:val="002322E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Kommentarsreferens">
    <w:name w:val="annotation reference"/>
    <w:uiPriority w:val="99"/>
    <w:unhideWhenUsed/>
    <w:rsid w:val="00C12E06"/>
    <w:rPr>
      <w:sz w:val="16"/>
      <w:szCs w:val="16"/>
    </w:rPr>
  </w:style>
  <w:style w:type="paragraph" w:styleId="Kommentarer">
    <w:name w:val="annotation text"/>
    <w:basedOn w:val="Normal"/>
    <w:link w:val="KommentarerChar"/>
    <w:uiPriority w:val="99"/>
    <w:unhideWhenUsed/>
    <w:rsid w:val="00C12E06"/>
    <w:pPr>
      <w:overflowPunct/>
      <w:autoSpaceDE/>
      <w:autoSpaceDN/>
      <w:adjustRightInd/>
      <w:spacing w:after="280" w:line="240" w:lineRule="auto"/>
      <w:textAlignment w:val="auto"/>
    </w:pPr>
    <w:rPr>
      <w:rFonts w:ascii="Garamond" w:eastAsia="Garamond" w:hAnsi="Garamond"/>
      <w:sz w:val="20"/>
    </w:rPr>
  </w:style>
  <w:style w:type="character" w:customStyle="1" w:styleId="KommentarerChar">
    <w:name w:val="Kommentarer Char"/>
    <w:basedOn w:val="Standardstycketeckensnitt"/>
    <w:link w:val="Kommentarer"/>
    <w:uiPriority w:val="99"/>
    <w:rsid w:val="00C12E06"/>
    <w:rPr>
      <w:rFonts w:ascii="Garamond" w:eastAsia="Garamond" w:hAnsi="Garamond"/>
      <w:lang w:eastAsia="en-US"/>
    </w:rPr>
  </w:style>
  <w:style w:type="paragraph" w:styleId="Ballongtext">
    <w:name w:val="Balloon Text"/>
    <w:basedOn w:val="Normal"/>
    <w:link w:val="BallongtextChar"/>
    <w:rsid w:val="00C12E0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12E06"/>
    <w:rPr>
      <w:rFonts w:ascii="Tahoma" w:hAnsi="Tahoma" w:cs="Tahoma"/>
      <w:sz w:val="16"/>
      <w:szCs w:val="16"/>
      <w:lang w:eastAsia="en-US"/>
    </w:rPr>
  </w:style>
  <w:style w:type="character" w:styleId="Hyperlnk">
    <w:name w:val="Hyperlink"/>
    <w:basedOn w:val="Standardstycketeckensnitt"/>
    <w:rsid w:val="002322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16" Type="http://schemas.openxmlformats.org/officeDocument/2006/relationships/header" Target="header3.xml"/><Relationship Id="rId11" Type="http://schemas.openxmlformats.org/officeDocument/2006/relationships/webSettings" Target="webSettings.xml"/><Relationship Id="rId6" Type="http://schemas.openxmlformats.org/officeDocument/2006/relationships/customXml" Target="../customXml/item6.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c173b087-6a19-41eb-a0e7-bb6c9d558715</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4F95E-10DB-4BA7-B27A-335B7C2BACBE}"/>
</file>

<file path=customXml/itemProps2.xml><?xml version="1.0" encoding="utf-8"?>
<ds:datastoreItem xmlns:ds="http://schemas.openxmlformats.org/officeDocument/2006/customXml" ds:itemID="{9FE2F173-FFDC-473C-B71C-89AE531B653F}"/>
</file>

<file path=customXml/itemProps3.xml><?xml version="1.0" encoding="utf-8"?>
<ds:datastoreItem xmlns:ds="http://schemas.openxmlformats.org/officeDocument/2006/customXml" ds:itemID="{458D454C-1BDA-4C04-A8C4-0621713CFD5E}"/>
</file>

<file path=customXml/itemProps4.xml><?xml version="1.0" encoding="utf-8"?>
<ds:datastoreItem xmlns:ds="http://schemas.openxmlformats.org/officeDocument/2006/customXml" ds:itemID="{6A6A30FD-DAA6-4800-8F2F-B1A90FF69A4A}"/>
</file>

<file path=customXml/itemProps5.xml><?xml version="1.0" encoding="utf-8"?>
<ds:datastoreItem xmlns:ds="http://schemas.openxmlformats.org/officeDocument/2006/customXml" ds:itemID="{7683B019-CB05-4505-A612-3437AFA85B3E}"/>
</file>

<file path=customXml/itemProps6.xml><?xml version="1.0" encoding="utf-8"?>
<ds:datastoreItem xmlns:ds="http://schemas.openxmlformats.org/officeDocument/2006/customXml" ds:itemID="{9ACA822B-0836-426A-95D8-6A9AC1634489}"/>
</file>

<file path=customXml/itemProps7.xml><?xml version="1.0" encoding="utf-8"?>
<ds:datastoreItem xmlns:ds="http://schemas.openxmlformats.org/officeDocument/2006/customXml" ds:itemID="{21D1030F-28C6-4981-BCE1-71C76D5179A2}"/>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1405</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Enerbäck</dc:creator>
  <cp:lastModifiedBy>Linnaea Manberger</cp:lastModifiedBy>
  <cp:revision>3</cp:revision>
  <cp:lastPrinted>2017-10-27T14:02:00Z</cp:lastPrinted>
  <dcterms:created xsi:type="dcterms:W3CDTF">2017-10-31T07:47:00Z</dcterms:created>
  <dcterms:modified xsi:type="dcterms:W3CDTF">2017-11-02T12:13:00Z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3;0;0;216</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843a94f5-44d8-4cab-94ad-963153ccfd62</vt:lpwstr>
  </property>
</Properties>
</file>