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23E75CFDA75400FBEA6D29F05321265"/>
        </w:placeholder>
        <w15:appearance w15:val="hidden"/>
        <w:text/>
      </w:sdtPr>
      <w:sdtEndPr/>
      <w:sdtContent>
        <w:p w:rsidRPr="009B062B" w:rsidR="00AF30DD" w:rsidP="009B062B" w:rsidRDefault="00AF30DD" w14:paraId="577EB439" w14:textId="77777777">
          <w:pPr>
            <w:pStyle w:val="RubrikFrslagTIllRiksdagsbeslut"/>
          </w:pPr>
          <w:r w:rsidRPr="009B062B">
            <w:t>Förslag till riksdagsbeslut</w:t>
          </w:r>
        </w:p>
      </w:sdtContent>
    </w:sdt>
    <w:sdt>
      <w:sdtPr>
        <w:alias w:val="Yrkande 1"/>
        <w:tag w:val="d23d8526-e8d6-4ad3-b8ce-6780470e12dc"/>
        <w:id w:val="369506804"/>
        <w:lock w:val="sdtLocked"/>
      </w:sdtPr>
      <w:sdtEndPr/>
      <w:sdtContent>
        <w:p w:rsidR="002E3149" w:rsidRDefault="006D29D8" w14:paraId="577EB43A" w14:textId="77777777">
          <w:pPr>
            <w:pStyle w:val="Frslagstext"/>
          </w:pPr>
          <w:r>
            <w:t>Riksdagen ställer sig bakom det som anförs i motionen om att regeringen skyndsamt ska återkomma till riksdagen med konkreta regelförändringar för att möjliggöra användningen av tyngre lastbilar med vikt upp till 74 ton och tillkännager detta för regeringen.</w:t>
          </w:r>
        </w:p>
      </w:sdtContent>
    </w:sdt>
    <w:sdt>
      <w:sdtPr>
        <w:alias w:val="Yrkande 2"/>
        <w:tag w:val="0fdd41a6-1fa4-4ee5-9de8-4517d104d8c2"/>
        <w:id w:val="-2060774690"/>
        <w:lock w:val="sdtLocked"/>
      </w:sdtPr>
      <w:sdtEndPr/>
      <w:sdtContent>
        <w:p w:rsidR="002E3149" w:rsidRDefault="006D29D8" w14:paraId="577EB43B" w14:textId="77777777">
          <w:pPr>
            <w:pStyle w:val="Frslagstext"/>
          </w:pPr>
          <w:r>
            <w:t>Riksdagen ställer sig bakom det som anförs i motionen om att utreda och återkomma med förslag om längre lastbilar och tillkännager detta för regeringen.</w:t>
          </w:r>
        </w:p>
      </w:sdtContent>
    </w:sdt>
    <w:p w:rsidRPr="009B062B" w:rsidR="00AF30DD" w:rsidP="009B062B" w:rsidRDefault="000156D9" w14:paraId="577EB43D" w14:textId="77777777">
      <w:pPr>
        <w:pStyle w:val="Rubrik1"/>
      </w:pPr>
      <w:bookmarkStart w:name="MotionsStart" w:id="0"/>
      <w:bookmarkEnd w:id="0"/>
      <w:r w:rsidRPr="009B062B">
        <w:t>Motivering</w:t>
      </w:r>
    </w:p>
    <w:p w:rsidR="00A35F18" w:rsidP="00A35F18" w:rsidRDefault="00A35F18" w14:paraId="577EB43E" w14:textId="77777777">
      <w:pPr>
        <w:pStyle w:val="Normalutanindragellerluft"/>
      </w:pPr>
      <w:r>
        <w:t>Sverige är ett land som är beroende av handel och transporter. En stor del av vår ekonomi är kopplad till import och export. Vårt land är stort och glest befolkat. Detta gör sammantaget att bra transporter är viktigare för Sverige än för många andra länder. Transporter i Sverige och till och från andra länder går med olika transportslag och ofta med en kombination av transportslag. Före utlastningen av gods med ett fartyg i Göteborg kan godset ha transporterats med såväl tåg som lastbil.</w:t>
      </w:r>
    </w:p>
    <w:p w:rsidR="00A35F18" w:rsidP="00A35F18" w:rsidRDefault="00A35F18" w14:paraId="577EB440" w14:textId="77777777">
      <w:r w:rsidRPr="00A35F18">
        <w:t>Väl fungerande vägtransporter är helt avgörande för många företag och branscher. Exempelvis behövs lastbilen för att hämta timmer i skogen. Genom att tillåta tyngre lastbilar kan vi effektivisera transporterna på våra vägar. På så vis kan en och samma lastbil transportera mer och antalet lastbilar blir färre. Det leder till såväl minskade utsläpp som ökad trafiksäkerhet.</w:t>
      </w:r>
    </w:p>
    <w:p w:rsidR="00A35F18" w:rsidP="00A35F18" w:rsidRDefault="00A35F18" w14:paraId="577EB441" w14:textId="77777777">
      <w:r>
        <w:t>Att tillåta tyngre lastbilar med en vikt upp till 74 ton är fullt möjligt. Förslag finns som är utredda, remitterade och klara. Riksdagen har dessutom beslutat att så ska ske. Det är därför rimligt att riksdagen riktar en uppmaning till regeringen att skyndsamt återkomma med nödvändiga regelförändringar för att möjliggöra användning av tyngre lastbilar med vikt upp till 74 ton.</w:t>
      </w:r>
    </w:p>
    <w:p w:rsidR="00F40E56" w:rsidP="007E0C6D" w:rsidRDefault="00A35F18" w14:paraId="30A83593" w14:textId="77777777">
      <w:r>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uppdraget att utreda ett införande av längre lastbilar och återkomma till riksdagen med nödvändiga förslag.</w:t>
      </w:r>
    </w:p>
    <w:p w:rsidR="00F40E56" w:rsidP="007E0C6D" w:rsidRDefault="00F40E56" w14:paraId="0E32E60D" w14:textId="77777777"/>
    <w:bookmarkStart w:name="_GoBack" w:id="1"/>
    <w:bookmarkEnd w:id="1"/>
    <w:p w:rsidR="004801AC" w:rsidP="007E0C6D" w:rsidRDefault="00F40E56" w14:paraId="577EB443" w14:textId="401C0685">
      <w:sdt>
        <w:sdtPr>
          <w:rPr>
            <w:i/>
            <w:noProof/>
          </w:rPr>
          <w:alias w:val="CC_Underskrifter"/>
          <w:tag w:val="CC_Underskrifter"/>
          <w:id w:val="583496634"/>
          <w:lock w:val="sdtContentLocked"/>
          <w:placeholder>
            <w:docPart w:val="22BD2369EAD1434FBC94175A52327EC1"/>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p w:rsidR="00345B57" w:rsidRDefault="00345B57" w14:paraId="577EB447" w14:textId="77777777"/>
    <w:sectPr w:rsidR="00345B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EB449" w14:textId="77777777" w:rsidR="00751128" w:rsidRDefault="00751128" w:rsidP="000C1CAD">
      <w:pPr>
        <w:spacing w:line="240" w:lineRule="auto"/>
      </w:pPr>
      <w:r>
        <w:separator/>
      </w:r>
    </w:p>
  </w:endnote>
  <w:endnote w:type="continuationSeparator" w:id="0">
    <w:p w14:paraId="577EB44A" w14:textId="77777777" w:rsidR="00751128" w:rsidRDefault="00751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EB4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EB4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E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B447" w14:textId="77777777" w:rsidR="00751128" w:rsidRDefault="00751128" w:rsidP="000C1CAD">
      <w:pPr>
        <w:spacing w:line="240" w:lineRule="auto"/>
      </w:pPr>
      <w:r>
        <w:separator/>
      </w:r>
    </w:p>
  </w:footnote>
  <w:footnote w:type="continuationSeparator" w:id="0">
    <w:p w14:paraId="577EB448" w14:textId="77777777" w:rsidR="00751128" w:rsidRDefault="00751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7EB4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EB45B" wp14:anchorId="577EB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0E56" w14:paraId="577EB45C" w14:textId="77777777">
                          <w:pPr>
                            <w:jc w:val="right"/>
                          </w:pPr>
                          <w:sdt>
                            <w:sdtPr>
                              <w:alias w:val="CC_Noformat_Partikod"/>
                              <w:tag w:val="CC_Noformat_Partikod"/>
                              <w:id w:val="-53464382"/>
                              <w:placeholder>
                                <w:docPart w:val="53E2D263992D42B0AD2D904EED264153"/>
                              </w:placeholder>
                              <w:text/>
                            </w:sdtPr>
                            <w:sdtEndPr/>
                            <w:sdtContent>
                              <w:r w:rsidR="00A35F18">
                                <w:t>M</w:t>
                              </w:r>
                            </w:sdtContent>
                          </w:sdt>
                          <w:sdt>
                            <w:sdtPr>
                              <w:alias w:val="CC_Noformat_Partinummer"/>
                              <w:tag w:val="CC_Noformat_Partinummer"/>
                              <w:id w:val="-1709555926"/>
                              <w:placeholder>
                                <w:docPart w:val="6FD5ED90C35B48298E3D368EBB85477F"/>
                              </w:placeholder>
                              <w:text/>
                            </w:sdtPr>
                            <w:sdtEndPr/>
                            <w:sdtContent>
                              <w:r w:rsidR="00A35F18">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EB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0E56" w14:paraId="577EB45C" w14:textId="77777777">
                    <w:pPr>
                      <w:jc w:val="right"/>
                    </w:pPr>
                    <w:sdt>
                      <w:sdtPr>
                        <w:alias w:val="CC_Noformat_Partikod"/>
                        <w:tag w:val="CC_Noformat_Partikod"/>
                        <w:id w:val="-53464382"/>
                        <w:placeholder>
                          <w:docPart w:val="53E2D263992D42B0AD2D904EED264153"/>
                        </w:placeholder>
                        <w:text/>
                      </w:sdtPr>
                      <w:sdtEndPr/>
                      <w:sdtContent>
                        <w:r w:rsidR="00A35F18">
                          <w:t>M</w:t>
                        </w:r>
                      </w:sdtContent>
                    </w:sdt>
                    <w:sdt>
                      <w:sdtPr>
                        <w:alias w:val="CC_Noformat_Partinummer"/>
                        <w:tag w:val="CC_Noformat_Partinummer"/>
                        <w:id w:val="-1709555926"/>
                        <w:placeholder>
                          <w:docPart w:val="6FD5ED90C35B48298E3D368EBB85477F"/>
                        </w:placeholder>
                        <w:text/>
                      </w:sdtPr>
                      <w:sdtEndPr/>
                      <w:sdtContent>
                        <w:r w:rsidR="00A35F18">
                          <w:t>1818</w:t>
                        </w:r>
                      </w:sdtContent>
                    </w:sdt>
                  </w:p>
                </w:txbxContent>
              </v:textbox>
              <w10:wrap anchorx="page"/>
            </v:shape>
          </w:pict>
        </mc:Fallback>
      </mc:AlternateContent>
    </w:r>
  </w:p>
  <w:p w:rsidRPr="00293C4F" w:rsidR="007A5507" w:rsidP="00776B74" w:rsidRDefault="007A5507" w14:paraId="577EB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E56" w14:paraId="577EB44D" w14:textId="77777777">
    <w:pPr>
      <w:jc w:val="right"/>
    </w:pPr>
    <w:sdt>
      <w:sdtPr>
        <w:alias w:val="CC_Noformat_Partikod"/>
        <w:tag w:val="CC_Noformat_Partikod"/>
        <w:id w:val="559911109"/>
        <w:text/>
      </w:sdtPr>
      <w:sdtEndPr/>
      <w:sdtContent>
        <w:r w:rsidR="00A35F18">
          <w:t>M</w:t>
        </w:r>
      </w:sdtContent>
    </w:sdt>
    <w:sdt>
      <w:sdtPr>
        <w:alias w:val="CC_Noformat_Partinummer"/>
        <w:tag w:val="CC_Noformat_Partinummer"/>
        <w:id w:val="1197820850"/>
        <w:text/>
      </w:sdtPr>
      <w:sdtEndPr/>
      <w:sdtContent>
        <w:r w:rsidR="00A35F18">
          <w:t>1818</w:t>
        </w:r>
      </w:sdtContent>
    </w:sdt>
  </w:p>
  <w:p w:rsidR="007A5507" w:rsidP="00776B74" w:rsidRDefault="007A5507" w14:paraId="577EB4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E56" w14:paraId="577EB451" w14:textId="77777777">
    <w:pPr>
      <w:jc w:val="right"/>
    </w:pPr>
    <w:sdt>
      <w:sdtPr>
        <w:alias w:val="CC_Noformat_Partikod"/>
        <w:tag w:val="CC_Noformat_Partikod"/>
        <w:id w:val="1471015553"/>
        <w:text/>
      </w:sdtPr>
      <w:sdtEndPr/>
      <w:sdtContent>
        <w:r w:rsidR="00A35F18">
          <w:t>M</w:t>
        </w:r>
      </w:sdtContent>
    </w:sdt>
    <w:sdt>
      <w:sdtPr>
        <w:alias w:val="CC_Noformat_Partinummer"/>
        <w:tag w:val="CC_Noformat_Partinummer"/>
        <w:id w:val="-2014525982"/>
        <w:text/>
      </w:sdtPr>
      <w:sdtEndPr/>
      <w:sdtContent>
        <w:r w:rsidR="00A35F18">
          <w:t>1818</w:t>
        </w:r>
      </w:sdtContent>
    </w:sdt>
  </w:p>
  <w:p w:rsidR="007A5507" w:rsidP="00A314CF" w:rsidRDefault="00F40E56" w14:paraId="43F35B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40E56" w14:paraId="577EB454" w14:textId="77777777">
    <w:pPr>
      <w:pStyle w:val="MotionTIllRiksdagen"/>
    </w:pPr>
    <w:sdt>
      <w:sdtPr>
        <w:alias w:val="CC_Boilerplate_1"/>
        <w:tag w:val="CC_Boilerplate_1"/>
        <w:id w:val="2134750458"/>
        <w:lock w:val="sdtContentLocked"/>
        <w:placeholder>
          <w:docPart w:val="179F8DFAA3EB4A668CBD28CE6374FF9B"/>
        </w:placeholder>
        <w15:appearance w15:val="hidden"/>
        <w:text/>
      </w:sdtPr>
      <w:sdtEndPr/>
      <w:sdtContent>
        <w:r w:rsidRPr="008227B3" w:rsidR="007A5507">
          <w:t>Motion till riksdagen </w:t>
        </w:r>
      </w:sdtContent>
    </w:sdt>
  </w:p>
  <w:p w:rsidRPr="008227B3" w:rsidR="007A5507" w:rsidP="00B37A37" w:rsidRDefault="00F40E56" w14:paraId="577EB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:814</w:t>
        </w:r>
      </w:sdtContent>
    </w:sdt>
  </w:p>
  <w:p w:rsidR="007A5507" w:rsidP="00E03A3D" w:rsidRDefault="00F40E56" w14:paraId="577EB45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A35F18" w14:paraId="577EB457" w14:textId="77777777">
        <w:pPr>
          <w:pStyle w:val="FSHRub2"/>
        </w:pPr>
        <w:r>
          <w:t>Skyndsamt införande av längre och tyngre lastbilar</w:t>
        </w:r>
      </w:p>
    </w:sdtContent>
  </w:sdt>
  <w:sdt>
    <w:sdtPr>
      <w:alias w:val="CC_Boilerplate_3"/>
      <w:tag w:val="CC_Boilerplate_3"/>
      <w:id w:val="1606463544"/>
      <w:lock w:val="sdtContentLocked"/>
      <w:placeholder>
        <w:docPart w:val="179F8DFAA3EB4A668CBD28CE6374FF9B"/>
      </w:placeholder>
      <w15:appearance w15:val="hidden"/>
      <w:text w:multiLine="1"/>
    </w:sdtPr>
    <w:sdtEndPr/>
    <w:sdtContent>
      <w:p w:rsidR="007A5507" w:rsidP="00283E0F" w:rsidRDefault="007A5507" w14:paraId="577EB4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5F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A19"/>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14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B5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9D8"/>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637"/>
    <w:rsid w:val="007340C5"/>
    <w:rsid w:val="00735C4E"/>
    <w:rsid w:val="0073635E"/>
    <w:rsid w:val="00740A2E"/>
    <w:rsid w:val="00740AB7"/>
    <w:rsid w:val="0074142B"/>
    <w:rsid w:val="007422FE"/>
    <w:rsid w:val="00742C8B"/>
    <w:rsid w:val="00743791"/>
    <w:rsid w:val="00744159"/>
    <w:rsid w:val="00746376"/>
    <w:rsid w:val="00750A72"/>
    <w:rsid w:val="00751128"/>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9D5"/>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5F18"/>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8FB"/>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E56"/>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EB438"/>
  <w15:chartTrackingRefBased/>
  <w15:docId w15:val="{5AE2C123-9DE9-41FC-BB54-3A72C025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E75CFDA75400FBEA6D29F05321265"/>
        <w:category>
          <w:name w:val="Allmänt"/>
          <w:gallery w:val="placeholder"/>
        </w:category>
        <w:types>
          <w:type w:val="bbPlcHdr"/>
        </w:types>
        <w:behaviors>
          <w:behavior w:val="content"/>
        </w:behaviors>
        <w:guid w:val="{FDA66240-0123-47B1-B6AA-7700D24321BC}"/>
      </w:docPartPr>
      <w:docPartBody>
        <w:p w:rsidR="00AC1A83" w:rsidRDefault="000B35DA">
          <w:pPr>
            <w:pStyle w:val="223E75CFDA75400FBEA6D29F05321265"/>
          </w:pPr>
          <w:r w:rsidRPr="009A726D">
            <w:rPr>
              <w:rStyle w:val="Platshllartext"/>
            </w:rPr>
            <w:t>Klicka här för att ange text.</w:t>
          </w:r>
        </w:p>
      </w:docPartBody>
    </w:docPart>
    <w:docPart>
      <w:docPartPr>
        <w:name w:val="22BD2369EAD1434FBC94175A52327EC1"/>
        <w:category>
          <w:name w:val="Allmänt"/>
          <w:gallery w:val="placeholder"/>
        </w:category>
        <w:types>
          <w:type w:val="bbPlcHdr"/>
        </w:types>
        <w:behaviors>
          <w:behavior w:val="content"/>
        </w:behaviors>
        <w:guid w:val="{F3660D85-626E-4D6A-AF85-9682220BB5B5}"/>
      </w:docPartPr>
      <w:docPartBody>
        <w:p w:rsidR="00AC1A83" w:rsidRDefault="000B35DA">
          <w:pPr>
            <w:pStyle w:val="22BD2369EAD1434FBC94175A52327EC1"/>
          </w:pPr>
          <w:r w:rsidRPr="002551EA">
            <w:rPr>
              <w:rStyle w:val="Platshllartext"/>
              <w:color w:val="808080" w:themeColor="background1" w:themeShade="80"/>
            </w:rPr>
            <w:t>[Motionärernas namn]</w:t>
          </w:r>
        </w:p>
      </w:docPartBody>
    </w:docPart>
    <w:docPart>
      <w:docPartPr>
        <w:name w:val="53E2D263992D42B0AD2D904EED264153"/>
        <w:category>
          <w:name w:val="Allmänt"/>
          <w:gallery w:val="placeholder"/>
        </w:category>
        <w:types>
          <w:type w:val="bbPlcHdr"/>
        </w:types>
        <w:behaviors>
          <w:behavior w:val="content"/>
        </w:behaviors>
        <w:guid w:val="{34BECB10-DA1C-4FA5-95CC-52EE8121988B}"/>
      </w:docPartPr>
      <w:docPartBody>
        <w:p w:rsidR="00AC1A83" w:rsidRDefault="000B35DA">
          <w:pPr>
            <w:pStyle w:val="53E2D263992D42B0AD2D904EED264153"/>
          </w:pPr>
          <w:r>
            <w:rPr>
              <w:rStyle w:val="Platshllartext"/>
            </w:rPr>
            <w:t xml:space="preserve"> </w:t>
          </w:r>
        </w:p>
      </w:docPartBody>
    </w:docPart>
    <w:docPart>
      <w:docPartPr>
        <w:name w:val="6FD5ED90C35B48298E3D368EBB85477F"/>
        <w:category>
          <w:name w:val="Allmänt"/>
          <w:gallery w:val="placeholder"/>
        </w:category>
        <w:types>
          <w:type w:val="bbPlcHdr"/>
        </w:types>
        <w:behaviors>
          <w:behavior w:val="content"/>
        </w:behaviors>
        <w:guid w:val="{42D7016D-7857-4FC1-AF5E-4661E647F6B7}"/>
      </w:docPartPr>
      <w:docPartBody>
        <w:p w:rsidR="00AC1A83" w:rsidRDefault="000B35DA">
          <w:pPr>
            <w:pStyle w:val="6FD5ED90C35B48298E3D368EBB85477F"/>
          </w:pPr>
          <w:r>
            <w:t xml:space="preserve"> </w:t>
          </w:r>
        </w:p>
      </w:docPartBody>
    </w:docPart>
    <w:docPart>
      <w:docPartPr>
        <w:name w:val="DefaultPlaceholder_1081868574"/>
        <w:category>
          <w:name w:val="Allmänt"/>
          <w:gallery w:val="placeholder"/>
        </w:category>
        <w:types>
          <w:type w:val="bbPlcHdr"/>
        </w:types>
        <w:behaviors>
          <w:behavior w:val="content"/>
        </w:behaviors>
        <w:guid w:val="{62B5CBF9-A8C9-4EA9-87D7-57E47954D81F}"/>
      </w:docPartPr>
      <w:docPartBody>
        <w:p w:rsidR="00AC1A83" w:rsidRDefault="00531930">
          <w:r w:rsidRPr="00A66563">
            <w:rPr>
              <w:rStyle w:val="Platshllartext"/>
            </w:rPr>
            <w:t>Klicka här för att ange text.</w:t>
          </w:r>
        </w:p>
      </w:docPartBody>
    </w:docPart>
    <w:docPart>
      <w:docPartPr>
        <w:name w:val="179F8DFAA3EB4A668CBD28CE6374FF9B"/>
        <w:category>
          <w:name w:val="Allmänt"/>
          <w:gallery w:val="placeholder"/>
        </w:category>
        <w:types>
          <w:type w:val="bbPlcHdr"/>
        </w:types>
        <w:behaviors>
          <w:behavior w:val="content"/>
        </w:behaviors>
        <w:guid w:val="{98DFEACE-FF0C-4EF7-8BC6-B54FFAED137F}"/>
      </w:docPartPr>
      <w:docPartBody>
        <w:p w:rsidR="00AC1A83" w:rsidRDefault="00531930">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30"/>
    <w:rsid w:val="000B35DA"/>
    <w:rsid w:val="00531930"/>
    <w:rsid w:val="00AC1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930"/>
    <w:rPr>
      <w:color w:val="F4B083" w:themeColor="accent2" w:themeTint="99"/>
    </w:rPr>
  </w:style>
  <w:style w:type="paragraph" w:customStyle="1" w:styleId="223E75CFDA75400FBEA6D29F05321265">
    <w:name w:val="223E75CFDA75400FBEA6D29F05321265"/>
  </w:style>
  <w:style w:type="paragraph" w:customStyle="1" w:styleId="B692E16F69D5455F8E62D4A85773BDA5">
    <w:name w:val="B692E16F69D5455F8E62D4A85773BDA5"/>
  </w:style>
  <w:style w:type="paragraph" w:customStyle="1" w:styleId="A8625F7056454B76B5277C5B4059DF0B">
    <w:name w:val="A8625F7056454B76B5277C5B4059DF0B"/>
  </w:style>
  <w:style w:type="paragraph" w:customStyle="1" w:styleId="22BD2369EAD1434FBC94175A52327EC1">
    <w:name w:val="22BD2369EAD1434FBC94175A52327EC1"/>
  </w:style>
  <w:style w:type="paragraph" w:customStyle="1" w:styleId="53E2D263992D42B0AD2D904EED264153">
    <w:name w:val="53E2D263992D42B0AD2D904EED264153"/>
  </w:style>
  <w:style w:type="paragraph" w:customStyle="1" w:styleId="6FD5ED90C35B48298E3D368EBB85477F">
    <w:name w:val="6FD5ED90C35B48298E3D368EBB854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7401</RubrikLookup>
    <MotionGuid xmlns="00d11361-0b92-4bae-a181-288d6a55b763">c76bacb4-edf5-4564-baa5-38977133007d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4968B-1599-4194-B1B8-34593AF6704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348BE589-A526-495E-B1D7-DB6C22EA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C65C5-2666-4746-8663-3638AB31CFB7}">
  <ds:schemaRefs>
    <ds:schemaRef ds:uri="http://schemas.riksdagen.se/motion"/>
  </ds:schemaRefs>
</ds:datastoreItem>
</file>

<file path=customXml/itemProps5.xml><?xml version="1.0" encoding="utf-8"?>
<ds:datastoreItem xmlns:ds="http://schemas.openxmlformats.org/officeDocument/2006/customXml" ds:itemID="{83A92248-FD89-4213-AC5B-A62E81C9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372</Words>
  <Characters>2059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201617M1818 Skyndsamt införande av längre och tyngre lastbilar</dc:title>
  <dc:subject/>
  <dc:creator>Riksdagsförvaltningen</dc:creator>
  <cp:keywords/>
  <dc:description/>
  <cp:lastModifiedBy>Kerstin Carlqvist</cp:lastModifiedBy>
  <cp:revision>5</cp:revision>
  <cp:lastPrinted>2016-06-13T12:10:00Z</cp:lastPrinted>
  <dcterms:created xsi:type="dcterms:W3CDTF">2016-09-26T10:35:00Z</dcterms:created>
  <dcterms:modified xsi:type="dcterms:W3CDTF">2017-05-26T08:31:00Z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*T016D2DB02C8E*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https://filur.riksdagen.se/drop/DropOffLibrary/T016D2DB02C8E.docx</vt:lpwstr>
  </property>
  <property fmtid="{D5CDD505-2E9C-101B-9397-08002B2CF9AE}" pid="13" name="RevisionsOn">
    <vt:lpwstr>1</vt:lpwstr>
  </property>
</Properties>
</file>