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1B2" w:rsidRPr="00FD21B2" w:rsidRDefault="00FD21B2">
      <w:pPr>
        <w:pStyle w:val="Frslagsrubrik"/>
      </w:pPr>
      <w:r w:rsidRPr="00FD21B2">
        <w:t>Förslag till riksdagsbeslut</w:t>
      </w:r>
    </w:p>
    <w:p w:rsidR="00FD21B2" w:rsidRPr="00FD21B2" w:rsidRDefault="00FD21B2">
      <w:pPr>
        <w:pStyle w:val="Hemstlatt"/>
        <w:ind w:left="0"/>
      </w:pPr>
      <w:r w:rsidRPr="00FD21B2">
        <w:t>Riksdagen tillkännager för regeringen som sin mening vad som anförs i motionen om att 11 § lagen om anställningsskydd i sin äldre lydelse bör avskaffas.</w:t>
      </w:r>
    </w:p>
    <w:p w:rsidR="00FD21B2" w:rsidRPr="00FD21B2" w:rsidRDefault="00FD21B2">
      <w:pPr>
        <w:pStyle w:val="Rubrik1"/>
      </w:pPr>
      <w:r w:rsidRPr="00FD21B2">
        <w:t>Motivering</w:t>
      </w:r>
    </w:p>
    <w:p w:rsidR="00FD21B2" w:rsidRPr="00FD21B2" w:rsidRDefault="00FD21B2">
      <w:r w:rsidRPr="00FD21B2">
        <w:t>Lagen om anställningsskydd (LAS) ändrades från den 1 januari 1997 (1996:1424) bl a genom att man förändrade beräkningarna om uppsägning</w:t>
      </w:r>
      <w:r w:rsidRPr="00FD21B2">
        <w:t>s</w:t>
      </w:r>
      <w:r w:rsidRPr="00FD21B2">
        <w:t>tid. Från att enbart grundas på den anställdes ålder blev rätten till längre up</w:t>
      </w:r>
      <w:r w:rsidRPr="00FD21B2">
        <w:t>p</w:t>
      </w:r>
      <w:r w:rsidRPr="00FD21B2">
        <w:t>sägningstid baserad på anställningstidens längd. I och med förändringen i</w:t>
      </w:r>
      <w:r w:rsidRPr="00FD21B2">
        <w:t>n</w:t>
      </w:r>
      <w:r w:rsidRPr="00FD21B2">
        <w:t>fördes parallella villkor som innebär att arbetstagare hade rätt till olika lång uppsägningstid beroende på vilken sida av årsskiftet 1996/97 anställningen började.</w:t>
      </w:r>
    </w:p>
    <w:p w:rsidR="00FD21B2" w:rsidRPr="00FD21B2" w:rsidRDefault="00FD21B2">
      <w:pPr>
        <w:pStyle w:val="Normaltindrag"/>
      </w:pPr>
      <w:r w:rsidRPr="00FD21B2">
        <w:t xml:space="preserve">De första åren efter förändringen var det logiskt. En äldre arbetstagare var som regel anställd före 1997 och de som blev anställda efter den 1 januari 1997 var som regel yngre. När nu tio år </w:t>
      </w:r>
      <w:r w:rsidRPr="00FD21B2">
        <w:t>gått från förändringstillfället upplevs ofta bestämmelsen som ologisk och orättvis. En person som vid 18 års ålder anställdes i december 1996 är idag över 31 år och kan enligt gällande lagstif</w:t>
      </w:r>
      <w:r w:rsidRPr="00FD21B2">
        <w:t>t</w:t>
      </w:r>
      <w:r w:rsidRPr="00FD21B2">
        <w:t>ning vara berättigad till 3 månaders uppsägningstid. För den som blev anställd som 18-åring i januari 1997 tillämpas de nyare reglerna och personen har rätt till 6 månaders uppsägningstid.</w:t>
      </w:r>
    </w:p>
    <w:p w:rsidR="00FD21B2" w:rsidRPr="00FD21B2" w:rsidRDefault="00FD21B2">
      <w:pPr>
        <w:pStyle w:val="Normaltindrag"/>
      </w:pPr>
      <w:r w:rsidRPr="00FD21B2">
        <w:t>Det rimliga är att den gamla regeln, som kan uppfattas som en övergång</w:t>
      </w:r>
      <w:r w:rsidRPr="00FD21B2">
        <w:t>s</w:t>
      </w:r>
      <w:r w:rsidRPr="00FD21B2">
        <w:t>regel, nu avskaffas och samtliga anställningar och uppsägningstider bör ske utifrån den nyare skrivningen.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21B2">
        <w:trPr>
          <w:cantSplit/>
        </w:trPr>
        <w:tc>
          <w:tcPr>
            <w:tcW w:w="3046" w:type="dxa"/>
          </w:tcPr>
          <w:p w:rsidR="00FD21B2" w:rsidRPr="00FD21B2" w:rsidRDefault="00FD21B2">
            <w:pPr>
              <w:pStyle w:val="UnderskriftDatum"/>
              <w:spacing w:before="240"/>
            </w:pPr>
            <w:r w:rsidRPr="00FD21B2">
              <w:t>Stockholm den 1 oktober 2009</w:t>
            </w:r>
          </w:p>
        </w:tc>
        <w:tc>
          <w:tcPr>
            <w:tcW w:w="3047" w:type="dxa"/>
          </w:tcPr>
          <w:p w:rsidR="00FD21B2" w:rsidRPr="00FD21B2" w:rsidRDefault="00FD21B2">
            <w:pPr>
              <w:pStyle w:val="Underskrifter"/>
              <w:spacing w:before="240"/>
            </w:pPr>
          </w:p>
        </w:tc>
      </w:tr>
      <w:tr w:rsidR="00000000" w:rsidRPr="00FD21B2">
        <w:trPr>
          <w:cantSplit/>
        </w:trPr>
        <w:tc>
          <w:tcPr>
            <w:tcW w:w="3046" w:type="dxa"/>
          </w:tcPr>
          <w:p w:rsidR="00FD21B2" w:rsidRPr="00FD21B2" w:rsidRDefault="00FD21B2">
            <w:pPr>
              <w:pStyle w:val="Underskrifter"/>
            </w:pPr>
            <w:r w:rsidRPr="00FD21B2">
              <w:t>Björn Lind (s)</w:t>
            </w:r>
          </w:p>
        </w:tc>
        <w:tc>
          <w:tcPr>
            <w:tcW w:w="3046" w:type="dxa"/>
          </w:tcPr>
          <w:p w:rsidR="00FD21B2" w:rsidRPr="00FD21B2" w:rsidRDefault="00FD21B2">
            <w:pPr>
              <w:pStyle w:val="Underskrifter"/>
            </w:pPr>
          </w:p>
        </w:tc>
      </w:tr>
    </w:tbl>
    <w:p w:rsidR="00FD21B2" w:rsidRPr="00FD21B2" w:rsidRDefault="00FD21B2">
      <w:pPr>
        <w:pStyle w:val="Normaltindrag"/>
      </w:pPr>
    </w:p>
    <w:sectPr w:rsidR="00000000" w:rsidRPr="00FD2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1B2" w:rsidRPr="00FD21B2" w:rsidRDefault="00FD21B2">
      <w:r w:rsidRPr="00FD21B2">
        <w:separator/>
      </w:r>
    </w:p>
  </w:endnote>
  <w:endnote w:type="continuationSeparator" w:id="0">
    <w:p w:rsidR="00FD21B2" w:rsidRPr="00FD21B2" w:rsidRDefault="00FD21B2">
      <w:r w:rsidRPr="00FD21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B2" w:rsidRPr="00FD21B2" w:rsidRDefault="00FD21B2">
    <w:pPr>
      <w:pStyle w:val="Sidfot"/>
    </w:pPr>
    <w:r w:rsidRPr="00FD21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03357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1B2" w:rsidRDefault="00FD21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21B2" w:rsidRDefault="00FD21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B2" w:rsidRPr="00FD21B2" w:rsidRDefault="00FD21B2">
    <w:pPr>
      <w:pStyle w:val="Sidfot"/>
    </w:pPr>
    <w:r w:rsidRPr="00FD21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3247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1B2" w:rsidRDefault="00FD21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1B2" w:rsidRDefault="00FD21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B2" w:rsidRPr="00FD21B2" w:rsidRDefault="00FD21B2">
    <w:pPr>
      <w:pStyle w:val="Sidfot"/>
    </w:pPr>
    <w:r w:rsidRPr="00FD21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1961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1B2" w:rsidRDefault="00FD21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1B2" w:rsidRDefault="00FD21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1B2" w:rsidRPr="00FD21B2" w:rsidRDefault="00FD21B2">
      <w:r w:rsidRPr="00FD21B2">
        <w:separator/>
      </w:r>
    </w:p>
  </w:footnote>
  <w:footnote w:type="continuationSeparator" w:id="0">
    <w:p w:rsidR="00FD21B2" w:rsidRPr="00FD21B2" w:rsidRDefault="00FD21B2">
      <w:r w:rsidRPr="00FD21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B2" w:rsidRPr="00FD21B2" w:rsidRDefault="00FD21B2">
    <w:pPr>
      <w:pStyle w:val="Sidhuvud"/>
    </w:pPr>
    <w:r w:rsidRPr="00FD21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17083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1B2" w:rsidRDefault="00FD21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21B2" w:rsidRDefault="00FD21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B2" w:rsidRPr="00FD21B2" w:rsidRDefault="00FD21B2">
    <w:pPr>
      <w:pStyle w:val="Sidhuvud"/>
    </w:pPr>
    <w:r w:rsidRPr="00FD21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32306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1B2" w:rsidRDefault="00FD21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21B2" w:rsidRDefault="00FD21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1B2" w:rsidRPr="00FD21B2" w:rsidRDefault="00FD21B2">
    <w:pPr>
      <w:pStyle w:val="FSHNormal"/>
      <w:tabs>
        <w:tab w:val="right" w:pos="5840"/>
      </w:tabs>
    </w:pPr>
    <w:r w:rsidRPr="00FD21B2">
      <w:br/>
    </w:r>
    <w:r w:rsidRPr="00FD21B2">
      <w:fldChar w:fldCharType="begin" w:fldLock="1"/>
    </w:r>
    <w:r w:rsidRPr="00FD21B2">
      <w:instrText xml:space="preserve"> DOCPROPERTY</w:instrText>
    </w:r>
    <w:r w:rsidRPr="00FD21B2">
      <w:rPr>
        <w:sz w:val="18"/>
      </w:rPr>
      <w:instrText xml:space="preserve"> "YearUser" *\charformat </w:instrText>
    </w:r>
    <w:r w:rsidRPr="00FD21B2">
      <w:fldChar w:fldCharType="separate"/>
    </w:r>
    <w:r w:rsidRPr="00FD21B2">
      <w:t>2009/10</w:t>
    </w:r>
    <w:r w:rsidRPr="00FD21B2">
      <w:fldChar w:fldCharType="end"/>
    </w:r>
    <w:r w:rsidRPr="00FD21B2">
      <w:t xml:space="preserve"> </w:t>
    </w:r>
    <w:r w:rsidRPr="00FD21B2">
      <w:tab/>
      <w:t xml:space="preserve">mnr: </w:t>
    </w:r>
    <w:r w:rsidRPr="00FD21B2">
      <w:fldChar w:fldCharType="begin" w:fldLock="1"/>
    </w:r>
    <w:r w:rsidRPr="00FD21B2">
      <w:instrText xml:space="preserve"> DOCPROPERTY</w:instrText>
    </w:r>
    <w:r w:rsidRPr="00FD21B2">
      <w:rPr>
        <w:sz w:val="18"/>
      </w:rPr>
      <w:instrText xml:space="preserve"> "Motionsnummer" *\charformat </w:instrText>
    </w:r>
    <w:r w:rsidRPr="00FD21B2">
      <w:fldChar w:fldCharType="separate"/>
    </w:r>
    <w:r w:rsidRPr="00FD21B2">
      <w:t>A242</w:t>
    </w:r>
    <w:r w:rsidRPr="00FD21B2">
      <w:fldChar w:fldCharType="end"/>
    </w:r>
    <w:r w:rsidRPr="00FD21B2">
      <w:br/>
    </w:r>
    <w:r w:rsidRPr="00FD21B2">
      <w:fldChar w:fldCharType="begin" w:fldLock="1"/>
    </w:r>
    <w:r w:rsidRPr="00FD21B2">
      <w:instrText xml:space="preserve"> DOCPROPERTY</w:instrText>
    </w:r>
    <w:r w:rsidRPr="00FD21B2">
      <w:rPr>
        <w:sz w:val="18"/>
      </w:rPr>
      <w:instrText xml:space="preserve"> "Samling" *\charformat </w:instrText>
    </w:r>
    <w:r w:rsidRPr="00FD21B2">
      <w:fldChar w:fldCharType="end"/>
    </w:r>
    <w:r w:rsidRPr="00FD21B2">
      <w:tab/>
      <w:t xml:space="preserve">pnr: </w:t>
    </w:r>
    <w:r w:rsidRPr="00FD21B2">
      <w:fldChar w:fldCharType="begin" w:fldLock="1"/>
    </w:r>
    <w:r w:rsidRPr="00FD21B2">
      <w:instrText xml:space="preserve"> DOCPROPERTY</w:instrText>
    </w:r>
    <w:r w:rsidRPr="00FD21B2">
      <w:rPr>
        <w:sz w:val="18"/>
      </w:rPr>
      <w:instrText xml:space="preserve"> "Partinummer" *\charformat </w:instrText>
    </w:r>
    <w:r w:rsidRPr="00FD21B2">
      <w:fldChar w:fldCharType="separate"/>
    </w:r>
    <w:r w:rsidRPr="00FD21B2">
      <w:t>s14049</w:t>
    </w:r>
    <w:r w:rsidRPr="00FD21B2">
      <w:fldChar w:fldCharType="end"/>
    </w:r>
  </w:p>
  <w:p w:rsidR="00FD21B2" w:rsidRPr="00FD21B2" w:rsidRDefault="00FD21B2">
    <w:pPr>
      <w:pStyle w:val="FSHRub1"/>
    </w:pPr>
    <w:r w:rsidRPr="00FD21B2">
      <w:t>Motion till riksdagen</w:t>
    </w:r>
    <w:r w:rsidRPr="00FD21B2">
      <w:br/>
    </w:r>
    <w:r w:rsidRPr="00FD21B2">
      <w:fldChar w:fldCharType="begin" w:fldLock="1"/>
    </w:r>
    <w:r w:rsidRPr="00FD21B2">
      <w:instrText xml:space="preserve"> DOCPROPERTY "YearUser" *\charformat </w:instrText>
    </w:r>
    <w:r w:rsidRPr="00FD21B2">
      <w:fldChar w:fldCharType="separate"/>
    </w:r>
    <w:r w:rsidRPr="00FD21B2">
      <w:t>2009/10</w:t>
    </w:r>
    <w:r w:rsidRPr="00FD21B2">
      <w:fldChar w:fldCharType="end"/>
    </w:r>
    <w:r w:rsidRPr="00FD21B2">
      <w:t>:</w:t>
    </w:r>
    <w:r w:rsidRPr="00FD21B2">
      <w:fldChar w:fldCharType="begin" w:fldLock="1"/>
    </w:r>
    <w:r w:rsidRPr="00FD21B2">
      <w:instrText xml:space="preserve"> DOCPROPERTY "Motionsnummer" *\charformat </w:instrText>
    </w:r>
    <w:r w:rsidRPr="00FD21B2">
      <w:fldChar w:fldCharType="separate"/>
    </w:r>
    <w:r w:rsidRPr="00FD21B2">
      <w:t>A242</w:t>
    </w:r>
    <w:r w:rsidRPr="00FD21B2">
      <w:fldChar w:fldCharType="end"/>
    </w:r>
  </w:p>
  <w:p w:rsidR="00FD21B2" w:rsidRPr="00FD21B2" w:rsidRDefault="00FD21B2">
    <w:pPr>
      <w:pStyle w:val="FSHNormalS5"/>
    </w:pPr>
    <w:r w:rsidRPr="00FD21B2">
      <w:fldChar w:fldCharType="begin" w:fldLock="1"/>
    </w:r>
    <w:r w:rsidRPr="00FD21B2">
      <w:instrText xml:space="preserve"> DOCPROPERTY "MotionarText" *\charformat </w:instrText>
    </w:r>
    <w:r w:rsidRPr="00FD21B2">
      <w:fldChar w:fldCharType="separate"/>
    </w:r>
    <w:r w:rsidRPr="00FD21B2">
      <w:t>av Björn Lind (s)</w:t>
    </w:r>
    <w:r w:rsidRPr="00FD21B2">
      <w:fldChar w:fldCharType="end"/>
    </w:r>
    <w:r w:rsidRPr="00FD21B2">
      <w:br/>
    </w:r>
    <w:r w:rsidRPr="00FD21B2">
      <w:fldChar w:fldCharType="begin" w:fldLock="1"/>
    </w:r>
    <w:r w:rsidRPr="00FD21B2">
      <w:instrText xml:space="preserve"> DOCPROPERTY "SvarFrasKort" *\charformat </w:instrText>
    </w:r>
    <w:r w:rsidRPr="00FD21B2">
      <w:fldChar w:fldCharType="end"/>
    </w:r>
  </w:p>
  <w:p w:rsidR="00FD21B2" w:rsidRPr="00FD21B2" w:rsidRDefault="00FD21B2">
    <w:pPr>
      <w:pStyle w:val="FSHTitel"/>
    </w:pPr>
    <w:r w:rsidRPr="00FD21B2">
      <w:fldChar w:fldCharType="begin" w:fldLock="1"/>
    </w:r>
    <w:r w:rsidRPr="00FD21B2">
      <w:instrText xml:space="preserve"> DOCPROPERTY</w:instrText>
    </w:r>
    <w:r w:rsidRPr="00FD21B2">
      <w:rPr>
        <w:sz w:val="18"/>
      </w:rPr>
      <w:instrText xml:space="preserve"> "RubrikSvar" *\charformat </w:instrText>
    </w:r>
    <w:r w:rsidRPr="00FD21B2">
      <w:fldChar w:fldCharType="separate"/>
    </w:r>
    <w:r w:rsidRPr="00FD21B2">
      <w:t>Tillämpning av 11 § LAS</w:t>
    </w:r>
    <w:r w:rsidRPr="00FD21B2">
      <w:fldChar w:fldCharType="end"/>
    </w:r>
  </w:p>
  <w:p w:rsidR="00FD21B2" w:rsidRPr="00FD21B2" w:rsidRDefault="00FD21B2">
    <w:pPr>
      <w:pStyle w:val="Normal00"/>
    </w:pPr>
  </w:p>
  <w:p w:rsidR="00FD21B2" w:rsidRPr="00FD21B2" w:rsidRDefault="00FD21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1705385">
    <w:abstractNumId w:val="8"/>
  </w:num>
  <w:num w:numId="2" w16cid:durableId="1247153938">
    <w:abstractNumId w:val="9"/>
  </w:num>
  <w:num w:numId="3" w16cid:durableId="1336878326">
    <w:abstractNumId w:val="8"/>
  </w:num>
  <w:num w:numId="4" w16cid:durableId="721321007">
    <w:abstractNumId w:val="9"/>
  </w:num>
  <w:num w:numId="5" w16cid:durableId="1535267561">
    <w:abstractNumId w:val="13"/>
  </w:num>
  <w:num w:numId="6" w16cid:durableId="229312320">
    <w:abstractNumId w:val="10"/>
  </w:num>
  <w:num w:numId="7" w16cid:durableId="1166016576">
    <w:abstractNumId w:val="11"/>
  </w:num>
  <w:num w:numId="8" w16cid:durableId="958146470">
    <w:abstractNumId w:val="12"/>
  </w:num>
  <w:num w:numId="9" w16cid:durableId="897133850">
    <w:abstractNumId w:val="8"/>
  </w:num>
  <w:num w:numId="10" w16cid:durableId="1834291797">
    <w:abstractNumId w:val="3"/>
  </w:num>
  <w:num w:numId="11" w16cid:durableId="62338514">
    <w:abstractNumId w:val="2"/>
  </w:num>
  <w:num w:numId="12" w16cid:durableId="1692681323">
    <w:abstractNumId w:val="1"/>
  </w:num>
  <w:num w:numId="13" w16cid:durableId="232932408">
    <w:abstractNumId w:val="0"/>
  </w:num>
  <w:num w:numId="14" w16cid:durableId="1763605511">
    <w:abstractNumId w:val="9"/>
  </w:num>
  <w:num w:numId="15" w16cid:durableId="1831674303">
    <w:abstractNumId w:val="7"/>
  </w:num>
  <w:num w:numId="16" w16cid:durableId="1307128077">
    <w:abstractNumId w:val="6"/>
  </w:num>
  <w:num w:numId="17" w16cid:durableId="1970934677">
    <w:abstractNumId w:val="5"/>
  </w:num>
  <w:num w:numId="18" w16cid:durableId="1661303143">
    <w:abstractNumId w:val="4"/>
  </w:num>
  <w:num w:numId="19" w16cid:durableId="626551653">
    <w:abstractNumId w:val="11"/>
  </w:num>
  <w:num w:numId="20" w16cid:durableId="1435320618">
    <w:abstractNumId w:val="10"/>
  </w:num>
  <w:num w:numId="21" w16cid:durableId="842664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FD40FC55-BE20-4818-A612-3A774E90C1AE}"/>
  </w:docVars>
  <w:rsids>
    <w:rsidRoot w:val="009545F6"/>
    <w:rsid w:val="009545F6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0B48F2B-FBB7-438E-8D8A-2E2DA6E7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1227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s14049</vt:lpstr>
    </vt:vector>
  </TitlesOfParts>
  <Company>Riksdagen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s14049</dc:title>
  <dc:subject>s14049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2010-01-24T08:19:00Z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Tillämpning av 11 § 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Tillämpning av 11 § 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Lind (s)</vt:lpwstr>
  </property>
  <property fmtid="{D5CDD505-2E9C-101B-9397-08002B2CF9AE}" pid="26" name="MotionarLista">
    <vt:lpwstr>Lind, Björn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Lind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20092010000000000115000140490069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20092010000000000115000140490069</vt:lpwstr>
  </property>
  <property fmtid="{D5CDD505-2E9C-101B-9397-08002B2CF9AE}" pid="50" name="nummer">
    <vt:lpwstr>242</vt:lpwstr>
  </property>
  <property fmtid="{D5CDD505-2E9C-101B-9397-08002B2CF9AE}" pid="51" name="utskottsbeteckning">
    <vt:lpwstr>A</vt:lpwstr>
  </property>
  <property fmtid="{D5CDD505-2E9C-101B-9397-08002B2CF9AE}" pid="52" name="GlobalUID">
    <vt:lpwstr>{5E34187E-3888-4205-AF84-16C27E5A636D}</vt:lpwstr>
  </property>
  <property fmtid="{D5CDD505-2E9C-101B-9397-08002B2CF9AE}" pid="53" name="Överföringar">
    <vt:i4>0</vt:i4>
  </property>
  <property fmtid="{D5CDD505-2E9C-101B-9397-08002B2CF9AE}" pid="54" name="Checksum">
    <vt:lpwstr>*1019492116266*</vt:lpwstr>
  </property>
  <property fmtid="{D5CDD505-2E9C-101B-9397-08002B2CF9AE}" pid="55" name="skuggnummer">
    <vt:lpwstr>1101</vt:lpwstr>
  </property>
  <property fmtid="{D5CDD505-2E9C-101B-9397-08002B2CF9AE}" pid="56" name="urixVersion">
    <vt:lpwstr>4.1.0.6</vt:lpwstr>
  </property>
  <property fmtid="{D5CDD505-2E9C-101B-9397-08002B2CF9AE}" pid="57" name="urixOrigin">
    <vt:lpwstr>100124 09:19:58.155</vt:lpwstr>
  </property>
  <property fmtid="{D5CDD505-2E9C-101B-9397-08002B2CF9AE}" pid="58" name="urixGuid">
    <vt:lpwstr>{8D89A294-B63E-4B99-A65A-93D0258F1A20}</vt:lpwstr>
  </property>
</Properties>
</file>