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2558" w:rsidP="00DA0661">
      <w:pPr>
        <w:pStyle w:val="Title"/>
      </w:pPr>
      <w:bookmarkStart w:id="0" w:name="Start"/>
      <w:bookmarkEnd w:id="0"/>
      <w:r>
        <w:t xml:space="preserve">Svar på fråga 2021/22:1834 av </w:t>
      </w:r>
      <w:sdt>
        <w:sdtPr>
          <w:alias w:val="Frågeställare"/>
          <w:tag w:val="delete"/>
          <w:id w:val="-211816850"/>
          <w:placeholder>
            <w:docPart w:val="79C60E5A11D14EE1BB5A3DA9E5C86C8E"/>
          </w:placeholder>
          <w:dataBinding w:xpath="/ns0:DocumentInfo[1]/ns0:BaseInfo[1]/ns0:Extra3[1]" w:storeItemID="{775A9698-1E05-480C-BDE4-FA1F5D2FE260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53678268B854073ADC8B69F80BCF21B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 xml:space="preserve">Tillstånd för gruvbrytning </w:t>
      </w:r>
    </w:p>
    <w:p w:rsidR="00932558" w:rsidP="00932558">
      <w:pPr>
        <w:pStyle w:val="BodyText"/>
      </w:pPr>
      <w:sdt>
        <w:sdtPr>
          <w:alias w:val="Frågeställare"/>
          <w:tag w:val="delete"/>
          <w:id w:val="-1635256365"/>
          <w:placeholder>
            <w:docPart w:val="10A7ADD9A8F54073B2B1E00859439F08"/>
          </w:placeholder>
          <w:dataBinding w:xpath="/ns0:DocumentInfo[1]/ns0:BaseInfo[1]/ns0:Extra3[1]" w:storeItemID="{775A9698-1E05-480C-BDE4-FA1F5D2FE260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har frågat mig </w:t>
      </w:r>
      <w:r w:rsidR="002676DA">
        <w:t xml:space="preserve">om jag avser att vidta </w:t>
      </w:r>
      <w:r>
        <w:t xml:space="preserve">åtgärder för att regelverket som styr koncessionsfrågorna i Sverige ska leva upp till den nivå som motsvarar internationell standard med noggrannhet på ±10 procent. </w:t>
      </w:r>
    </w:p>
    <w:p w:rsidR="00932558" w:rsidP="00A7141B">
      <w:pPr>
        <w:pStyle w:val="BodyText"/>
      </w:pPr>
      <w:r>
        <w:t>En</w:t>
      </w:r>
      <w:r w:rsidR="00A7141B">
        <w:t xml:space="preserve"> förutsättning för att en bearbetningskoncession </w:t>
      </w:r>
      <w:r w:rsidRPr="00383A53" w:rsidR="00A7141B">
        <w:t>ska meddelas</w:t>
      </w:r>
      <w:r>
        <w:t xml:space="preserve"> är enligt minerallagen </w:t>
      </w:r>
      <w:r w:rsidR="002676DA">
        <w:t xml:space="preserve">(1991:45) </w:t>
      </w:r>
      <w:r w:rsidRPr="00383A53" w:rsidR="00A7141B">
        <w:t xml:space="preserve">att ”en fyndighet som sannolikt kan tillgodogöras ekonomiskt har blivit påträffad”. </w:t>
      </w:r>
      <w:r>
        <w:t>Prövningen</w:t>
      </w:r>
      <w:r w:rsidRPr="00383A53" w:rsidR="003062CB">
        <w:t xml:space="preserve"> sker genom en s</w:t>
      </w:r>
      <w:r>
        <w:t>å kallad</w:t>
      </w:r>
      <w:r w:rsidRPr="00383A53">
        <w:t xml:space="preserve"> malmbevisning</w:t>
      </w:r>
      <w:r>
        <w:t xml:space="preserve"> där </w:t>
      </w:r>
      <w:r w:rsidRPr="00383A53" w:rsidR="00390BFD">
        <w:t>sökanden redovisa</w:t>
      </w:r>
      <w:r w:rsidR="00BC7167">
        <w:t>r</w:t>
      </w:r>
      <w:r w:rsidRPr="00383A53" w:rsidR="00390BFD">
        <w:t xml:space="preserve"> uppgifter om undersökningsresultaten och de ekonomiska förutsättningarna för utvinning och bearbetning av fyndigheten. </w:t>
      </w:r>
      <w:r w:rsidRPr="00383A53">
        <w:t>Underlag</w:t>
      </w:r>
      <w:r w:rsidR="00BC7167">
        <w:t>et</w:t>
      </w:r>
      <w:r w:rsidRPr="00383A53">
        <w:t xml:space="preserve"> lämnas till Bergsstaten </w:t>
      </w:r>
      <w:r w:rsidR="00BC7167">
        <w:t>för bedömning och</w:t>
      </w:r>
      <w:r w:rsidRPr="00383A53" w:rsidR="00BC7167">
        <w:t xml:space="preserve"> </w:t>
      </w:r>
      <w:r w:rsidRPr="00383A53">
        <w:t>ska vara granskat av kvalificerad person och enligt internationell</w:t>
      </w:r>
      <w:r w:rsidRPr="0000227F">
        <w:t xml:space="preserve"> standard. </w:t>
      </w:r>
    </w:p>
    <w:p w:rsidR="00A7141B" w:rsidP="00932558">
      <w:pPr>
        <w:pStyle w:val="BodyText"/>
      </w:pPr>
      <w:r w:rsidRPr="0000227F">
        <w:t>Det finns internationella normer för att beskriva mineralreserver och mineraltillgångar, så kallade klassificeringsstandarder. Två standarder som ofta används är den australiensiska och den kanadensiska. Tillsammans med andra ingår dessa system i ett internationellt arbete</w:t>
      </w:r>
      <w:r>
        <w:t xml:space="preserve"> </w:t>
      </w:r>
      <w:r w:rsidRPr="0000227F">
        <w:t>för standardisering av klassificering av mineral</w:t>
      </w:r>
      <w:r>
        <w:t>fyndigheter</w:t>
      </w:r>
      <w:r w:rsidRPr="0000227F">
        <w:t>.</w:t>
      </w:r>
      <w:r w:rsidR="00BC7167">
        <w:t xml:space="preserve"> </w:t>
      </w:r>
      <w:r w:rsidR="00D40DE1">
        <w:t>R</w:t>
      </w:r>
      <w:r>
        <w:t>egeringen</w:t>
      </w:r>
      <w:r w:rsidR="004F0CEA">
        <w:t xml:space="preserve"> </w:t>
      </w:r>
      <w:r w:rsidRPr="0097778A" w:rsidR="0097778A">
        <w:t>har inga synpunkter på att de</w:t>
      </w:r>
      <w:r w:rsidR="00551931">
        <w:t>ss</w:t>
      </w:r>
      <w:r w:rsidRPr="0097778A" w:rsidR="0097778A">
        <w:t>a standard</w:t>
      </w:r>
      <w:r w:rsidR="00551931">
        <w:t>er</w:t>
      </w:r>
      <w:r w:rsidRPr="0097778A" w:rsidR="0097778A">
        <w:t xml:space="preserve"> fortsatt tillämpas i Sverige </w:t>
      </w:r>
      <w:r w:rsidR="00B245E1">
        <w:t xml:space="preserve">och </w:t>
      </w:r>
      <w:r w:rsidR="00D40DE1">
        <w:t xml:space="preserve">avser </w:t>
      </w:r>
      <w:r>
        <w:t>inte att vidta några åtgärder</w:t>
      </w:r>
      <w:r w:rsidR="003062CB">
        <w:t xml:space="preserve"> i denna fråga</w:t>
      </w:r>
      <w:r>
        <w:t>.</w:t>
      </w:r>
      <w:r w:rsidR="003062CB">
        <w:t xml:space="preserve"> </w:t>
      </w:r>
    </w:p>
    <w:p w:rsidR="0093255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53A684C8BA347FE8C660E8A75061606"/>
          </w:placeholder>
          <w:dataBinding w:xpath="/ns0:DocumentInfo[1]/ns0:BaseInfo[1]/ns0:HeaderDate[1]" w:storeItemID="{775A9698-1E05-480C-BDE4-FA1F5D2FE260}" w:prefixMappings="xmlns:ns0='http://lp/documentinfo/RK' "/>
          <w:date w:fullDate="2022-08-1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17 augusti 2022</w:t>
          </w:r>
        </w:sdtContent>
      </w:sdt>
    </w:p>
    <w:p w:rsidR="00932558" w:rsidP="004E7A8F">
      <w:pPr>
        <w:pStyle w:val="Brdtextutanavstnd"/>
      </w:pPr>
    </w:p>
    <w:p w:rsidR="0093255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358BDE091AD4EED9D0A8F4164BED842"/>
        </w:placeholder>
        <w:dataBinding w:xpath="/ns0:DocumentInfo[1]/ns0:BaseInfo[1]/ns0:TopSender[1]" w:storeItemID="{775A9698-1E05-480C-BDE4-FA1F5D2FE260}" w:prefixMappings="xmlns:ns0='http://lp/documentinfo/RK' "/>
        <w:comboBox w:lastValue="Näring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932558" w:rsidP="00422A41">
          <w:pPr>
            <w:pStyle w:val="BodyText"/>
          </w:pPr>
          <w:r>
            <w:rPr>
              <w:rStyle w:val="DefaultParagraphFont"/>
            </w:rPr>
            <w:t>Karl-Petter Thorwaldsson</w:t>
          </w:r>
        </w:p>
      </w:sdtContent>
    </w:sdt>
    <w:p w:rsidR="0093255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25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2558" w:rsidRPr="007D73AB" w:rsidP="00340DE0">
          <w:pPr>
            <w:pStyle w:val="Header"/>
          </w:pPr>
        </w:p>
      </w:tc>
      <w:tc>
        <w:tcPr>
          <w:tcW w:w="1134" w:type="dxa"/>
        </w:tcPr>
        <w:p w:rsidR="009325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25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2558" w:rsidRPr="00710A6C" w:rsidP="00EE3C0F">
          <w:pPr>
            <w:pStyle w:val="Header"/>
            <w:rPr>
              <w:b/>
            </w:rPr>
          </w:pPr>
        </w:p>
        <w:p w:rsidR="00932558" w:rsidP="00EE3C0F">
          <w:pPr>
            <w:pStyle w:val="Header"/>
          </w:pPr>
        </w:p>
        <w:p w:rsidR="00932558" w:rsidP="00EE3C0F">
          <w:pPr>
            <w:pStyle w:val="Header"/>
          </w:pPr>
        </w:p>
        <w:p w:rsidR="009325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AC115D98A934131BBB451B7FD748B3D"/>
            </w:placeholder>
            <w:dataBinding w:xpath="/ns0:DocumentInfo[1]/ns0:BaseInfo[1]/ns0:Dnr[1]" w:storeItemID="{775A9698-1E05-480C-BDE4-FA1F5D2FE260}" w:prefixMappings="xmlns:ns0='http://lp/documentinfo/RK' "/>
            <w:text/>
          </w:sdtPr>
          <w:sdtContent>
            <w:p w:rsidR="00932558" w:rsidP="00EE3C0F">
              <w:pPr>
                <w:pStyle w:val="Header"/>
              </w:pPr>
              <w:r>
                <w:t>N2022/01640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E388B4A96740A0B80BBDEBF152E9C9"/>
            </w:placeholder>
            <w:showingPlcHdr/>
            <w:dataBinding w:xpath="/ns0:DocumentInfo[1]/ns0:BaseInfo[1]/ns0:DocNumber[1]" w:storeItemID="{775A9698-1E05-480C-BDE4-FA1F5D2FE260}" w:prefixMappings="xmlns:ns0='http://lp/documentinfo/RK' "/>
            <w:text/>
          </w:sdtPr>
          <w:sdtContent>
            <w:p w:rsidR="009325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2558" w:rsidP="00EE3C0F">
          <w:pPr>
            <w:pStyle w:val="Header"/>
          </w:pPr>
        </w:p>
      </w:tc>
      <w:tc>
        <w:tcPr>
          <w:tcW w:w="1134" w:type="dxa"/>
        </w:tcPr>
        <w:p w:rsidR="00932558" w:rsidP="0094502D">
          <w:pPr>
            <w:pStyle w:val="Header"/>
          </w:pPr>
        </w:p>
        <w:p w:rsidR="009325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51DF43F39F44746B63370ECBAAF2360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32558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5672E7DEA1465AB099992083B660DF"/>
          </w:placeholder>
          <w:dataBinding w:xpath="/ns0:DocumentInfo[1]/ns0:BaseInfo[1]/ns0:Recipient[1]" w:storeItemID="{775A9698-1E05-480C-BDE4-FA1F5D2FE260}" w:prefixMappings="xmlns:ns0='http://lp/documentinfo/RK' "/>
          <w:text w:multiLine="1"/>
        </w:sdtPr>
        <w:sdtContent>
          <w:tc>
            <w:tcPr>
              <w:tcW w:w="3170" w:type="dxa"/>
            </w:tcPr>
            <w:p w:rsidR="009325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25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C115D98A934131BBB451B7FD748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FD5CA-7E94-4895-A6DB-717BE3044C87}"/>
      </w:docPartPr>
      <w:docPartBody>
        <w:p w:rsidR="00227C18" w:rsidP="00A97163">
          <w:pPr>
            <w:pStyle w:val="5AC115D98A934131BBB451B7FD748B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E388B4A96740A0B80BBDEBF152E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7B881-E591-42E6-B938-CEAAFF0D8AE7}"/>
      </w:docPartPr>
      <w:docPartBody>
        <w:p w:rsidR="00227C18" w:rsidP="00A97163">
          <w:pPr>
            <w:pStyle w:val="E4E388B4A96740A0B80BBDEBF152E9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1DF43F39F44746B63370ECBAAF2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784CF-AE3B-4000-8AF6-461E2E883074}"/>
      </w:docPartPr>
      <w:docPartBody>
        <w:p w:rsidR="00227C18" w:rsidP="00A97163">
          <w:pPr>
            <w:pStyle w:val="951DF43F39F44746B63370ECBAAF23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5672E7DEA1465AB099992083B66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E40B0-B9B8-46C8-986A-628C33FEB424}"/>
      </w:docPartPr>
      <w:docPartBody>
        <w:p w:rsidR="00227C18" w:rsidP="00A97163">
          <w:pPr>
            <w:pStyle w:val="C75672E7DEA1465AB099992083B660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C60E5A11D14EE1BB5A3DA9E5C86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DCDB3-1849-4DE6-927D-3EC2FEFDBDF2}"/>
      </w:docPartPr>
      <w:docPartBody>
        <w:p w:rsidR="00227C18" w:rsidP="00A97163">
          <w:pPr>
            <w:pStyle w:val="79C60E5A11D14EE1BB5A3DA9E5C86C8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53678268B854073ADC8B69F80BCF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7CA6A-570C-4E17-B85E-B545F78A5458}"/>
      </w:docPartPr>
      <w:docPartBody>
        <w:p w:rsidR="00227C18" w:rsidP="00A97163">
          <w:pPr>
            <w:pStyle w:val="553678268B854073ADC8B69F80BCF21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0A7ADD9A8F54073B2B1E00859439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F34C6-84D1-4A70-94EB-7B029BDCFEB9}"/>
      </w:docPartPr>
      <w:docPartBody>
        <w:p w:rsidR="00227C18" w:rsidP="00A97163">
          <w:pPr>
            <w:pStyle w:val="10A7ADD9A8F54073B2B1E00859439F0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53A684C8BA347FE8C660E8A75061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2D8AC-3849-43BC-9042-860EA277E89F}"/>
      </w:docPartPr>
      <w:docPartBody>
        <w:p w:rsidR="00227C18" w:rsidP="00A97163">
          <w:pPr>
            <w:pStyle w:val="753A684C8BA347FE8C660E8A7506160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358BDE091AD4EED9D0A8F4164BED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84F0A-EBAF-44A5-A091-19F5E5093800}"/>
      </w:docPartPr>
      <w:docPartBody>
        <w:p w:rsidR="00227C18" w:rsidP="00A97163">
          <w:pPr>
            <w:pStyle w:val="2358BDE091AD4EED9D0A8F4164BED84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hyphenationZone w:val="425"/>
  <w:characterSpacingControl w:val="doNotCompress"/>
  <w:compat>
    <w:useFELayout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163"/>
    <w:rPr>
      <w:noProof w:val="0"/>
      <w:color w:val="808080"/>
    </w:rPr>
  </w:style>
  <w:style w:type="paragraph" w:customStyle="1" w:styleId="5AC115D98A934131BBB451B7FD748B3D">
    <w:name w:val="5AC115D98A934131BBB451B7FD748B3D"/>
    <w:rsid w:val="00A97163"/>
  </w:style>
  <w:style w:type="paragraph" w:customStyle="1" w:styleId="C75672E7DEA1465AB099992083B660DF">
    <w:name w:val="C75672E7DEA1465AB099992083B660DF"/>
    <w:rsid w:val="00A97163"/>
  </w:style>
  <w:style w:type="paragraph" w:customStyle="1" w:styleId="E4E388B4A96740A0B80BBDEBF152E9C91">
    <w:name w:val="E4E388B4A96740A0B80BBDEBF152E9C91"/>
    <w:rsid w:val="00A971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951DF43F39F44746B63370ECBAAF23601">
    <w:name w:val="951DF43F39F44746B63370ECBAAF23601"/>
    <w:rsid w:val="00A971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79C60E5A11D14EE1BB5A3DA9E5C86C8E">
    <w:name w:val="79C60E5A11D14EE1BB5A3DA9E5C86C8E"/>
    <w:rsid w:val="00A97163"/>
  </w:style>
  <w:style w:type="paragraph" w:customStyle="1" w:styleId="553678268B854073ADC8B69F80BCF21B">
    <w:name w:val="553678268B854073ADC8B69F80BCF21B"/>
    <w:rsid w:val="00A97163"/>
  </w:style>
  <w:style w:type="paragraph" w:customStyle="1" w:styleId="10A7ADD9A8F54073B2B1E00859439F08">
    <w:name w:val="10A7ADD9A8F54073B2B1E00859439F08"/>
    <w:rsid w:val="00A97163"/>
  </w:style>
  <w:style w:type="paragraph" w:customStyle="1" w:styleId="753A684C8BA347FE8C660E8A75061606">
    <w:name w:val="753A684C8BA347FE8C660E8A75061606"/>
    <w:rsid w:val="00A97163"/>
  </w:style>
  <w:style w:type="paragraph" w:customStyle="1" w:styleId="2358BDE091AD4EED9D0A8F4164BED842">
    <w:name w:val="2358BDE091AD4EED9D0A8F4164BED842"/>
    <w:rsid w:val="00A971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17 augusti 2022</HeaderDate>
    <Office/>
    <Dnr>N2022/01640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b96f730f-19e3-4ae5-998c-1143af2b533b</RD_Svarsid>
  </documentManagement>
</p:properties>
</file>

<file path=customXml/itemProps1.xml><?xml version="1.0" encoding="utf-8"?>
<ds:datastoreItem xmlns:ds="http://schemas.openxmlformats.org/officeDocument/2006/customXml" ds:itemID="{75D4971A-8BF5-4073-9416-13932DCC5C0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C3FCA69-959F-4C72-8D8A-D05366BDA2CE}"/>
</file>

<file path=customXml/itemProps4.xml><?xml version="1.0" encoding="utf-8"?>
<ds:datastoreItem xmlns:ds="http://schemas.openxmlformats.org/officeDocument/2006/customXml" ds:itemID="{775A9698-1E05-480C-BDE4-FA1F5D2FE260}"/>
</file>

<file path=customXml/itemProps5.xml><?xml version="1.0" encoding="utf-8"?>
<ds:datastoreItem xmlns:ds="http://schemas.openxmlformats.org/officeDocument/2006/customXml" ds:itemID="{DF0CA020-02DD-4BAA-96E1-9548D6F117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1834.docx</dc:title>
  <cp:revision>2</cp:revision>
  <dcterms:created xsi:type="dcterms:W3CDTF">2022-08-16T11:05:00Z</dcterms:created>
  <dcterms:modified xsi:type="dcterms:W3CDTF">2022-08-16T11:05:00Z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