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41A06DC" w14:textId="77777777">
        <w:tc>
          <w:tcPr>
            <w:tcW w:w="2268" w:type="dxa"/>
          </w:tcPr>
          <w:p w14:paraId="05E38E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5E4C3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C425094" w14:textId="77777777">
        <w:tc>
          <w:tcPr>
            <w:tcW w:w="2268" w:type="dxa"/>
          </w:tcPr>
          <w:p w14:paraId="6585E5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CBAFB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6C4AE8F" w14:textId="77777777">
        <w:tc>
          <w:tcPr>
            <w:tcW w:w="3402" w:type="dxa"/>
            <w:gridSpan w:val="2"/>
          </w:tcPr>
          <w:p w14:paraId="6719FA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AB898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6CF476E" w14:textId="77777777">
        <w:tc>
          <w:tcPr>
            <w:tcW w:w="2268" w:type="dxa"/>
          </w:tcPr>
          <w:p w14:paraId="02697B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BDE38C" w14:textId="76EE10EB" w:rsidR="006E4E11" w:rsidRPr="00ED583F" w:rsidRDefault="00883D5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C78CF">
              <w:rPr>
                <w:sz w:val="20"/>
              </w:rPr>
              <w:t>Ju2014/2752</w:t>
            </w:r>
          </w:p>
        </w:tc>
      </w:tr>
      <w:tr w:rsidR="006E4E11" w14:paraId="7659AEF8" w14:textId="77777777">
        <w:tc>
          <w:tcPr>
            <w:tcW w:w="2268" w:type="dxa"/>
          </w:tcPr>
          <w:p w14:paraId="18F422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CC07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1A3DE68" w14:textId="77777777">
        <w:trPr>
          <w:trHeight w:val="284"/>
        </w:trPr>
        <w:tc>
          <w:tcPr>
            <w:tcW w:w="4911" w:type="dxa"/>
          </w:tcPr>
          <w:p w14:paraId="699A5B0D" w14:textId="77777777" w:rsidR="006E4E11" w:rsidRDefault="00883D5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778F8C7" w14:textId="77777777">
        <w:trPr>
          <w:trHeight w:val="284"/>
        </w:trPr>
        <w:tc>
          <w:tcPr>
            <w:tcW w:w="4911" w:type="dxa"/>
          </w:tcPr>
          <w:p w14:paraId="66983011" w14:textId="77777777" w:rsidR="006E4E11" w:rsidRDefault="00883D5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Migrationsministern</w:t>
            </w:r>
          </w:p>
        </w:tc>
      </w:tr>
    </w:tbl>
    <w:p w14:paraId="35DD4C0E" w14:textId="77777777" w:rsidR="006E4E11" w:rsidRDefault="00883D56">
      <w:pPr>
        <w:framePr w:w="4400" w:h="2523" w:wrap="notBeside" w:vAnchor="page" w:hAnchor="page" w:x="6453" w:y="2445"/>
        <w:ind w:left="142"/>
      </w:pPr>
      <w:r>
        <w:t>Till riksdagen</w:t>
      </w:r>
    </w:p>
    <w:p w14:paraId="05BB8C62" w14:textId="77777777" w:rsidR="006E4E11" w:rsidRDefault="00883D56" w:rsidP="00883D56">
      <w:pPr>
        <w:pStyle w:val="RKrubrik"/>
        <w:pBdr>
          <w:bottom w:val="single" w:sz="4" w:space="1" w:color="auto"/>
        </w:pBdr>
        <w:spacing w:before="0" w:after="0"/>
      </w:pPr>
      <w:r>
        <w:t>Svar på fråga 2013/14:578 av Tomas Eneroth (S) Statslösa palestinier</w:t>
      </w:r>
    </w:p>
    <w:p w14:paraId="0705302C" w14:textId="77777777" w:rsidR="006E4E11" w:rsidRDefault="006E4E11">
      <w:pPr>
        <w:pStyle w:val="RKnormal"/>
      </w:pPr>
    </w:p>
    <w:p w14:paraId="6D15ADAC" w14:textId="77777777" w:rsidR="006E4E11" w:rsidRDefault="00883D56">
      <w:pPr>
        <w:pStyle w:val="RKnormal"/>
      </w:pPr>
      <w:r>
        <w:t>Tomas Eneroth har frågat mig om jag avser att ta några initiativ för en förnyad bedömning av förutsättningarna för Sverige att avvisa statslösa palestinier till Irak.</w:t>
      </w:r>
    </w:p>
    <w:p w14:paraId="73B48755" w14:textId="77777777" w:rsidR="00883D56" w:rsidRDefault="00883D56">
      <w:pPr>
        <w:pStyle w:val="RKnormal"/>
      </w:pPr>
    </w:p>
    <w:p w14:paraId="6FB8BEA3" w14:textId="026D22EF" w:rsidR="00883D56" w:rsidRDefault="00883D56">
      <w:pPr>
        <w:pStyle w:val="RKnormal"/>
        <w:rPr>
          <w:szCs w:val="24"/>
        </w:rPr>
      </w:pPr>
      <w:r w:rsidRPr="00883D56">
        <w:rPr>
          <w:szCs w:val="24"/>
        </w:rPr>
        <w:t xml:space="preserve">Inledningsvis vill jag understryka att </w:t>
      </w:r>
      <w:r>
        <w:rPr>
          <w:szCs w:val="24"/>
        </w:rPr>
        <w:t>regeringen inte har någon roll</w:t>
      </w:r>
      <w:r w:rsidRPr="00883D56">
        <w:rPr>
          <w:szCs w:val="24"/>
        </w:rPr>
        <w:t xml:space="preserve"> i den process som omfattar prövningar av asylansökningar. Det innebär att jag inte får ingripa i eller påverka ansvariga mynd</w:t>
      </w:r>
      <w:r w:rsidR="00105B12">
        <w:rPr>
          <w:szCs w:val="24"/>
        </w:rPr>
        <w:t xml:space="preserve">igheter eller domstolar i </w:t>
      </w:r>
      <w:r w:rsidRPr="00883D56">
        <w:rPr>
          <w:szCs w:val="24"/>
        </w:rPr>
        <w:t>handläggning</w:t>
      </w:r>
      <w:r w:rsidR="00105B12">
        <w:rPr>
          <w:szCs w:val="24"/>
        </w:rPr>
        <w:t>en</w:t>
      </w:r>
      <w:r w:rsidRPr="00883D56">
        <w:rPr>
          <w:szCs w:val="24"/>
        </w:rPr>
        <w:t xml:space="preserve"> av enskilda ärenden.</w:t>
      </w:r>
    </w:p>
    <w:p w14:paraId="1D766FAC" w14:textId="77777777" w:rsidR="00CB1C22" w:rsidRPr="006C7BDE" w:rsidRDefault="00CB1C22">
      <w:pPr>
        <w:pStyle w:val="RKnormal"/>
        <w:rPr>
          <w:szCs w:val="24"/>
        </w:rPr>
      </w:pPr>
    </w:p>
    <w:p w14:paraId="63A6E815" w14:textId="21A199E0" w:rsidR="004D7439" w:rsidRPr="004D7439" w:rsidRDefault="00CB1C22" w:rsidP="004D7439">
      <w:pPr>
        <w:pStyle w:val="RKnormal"/>
        <w:rPr>
          <w:szCs w:val="24"/>
        </w:rPr>
      </w:pPr>
      <w:r w:rsidRPr="004D7439">
        <w:rPr>
          <w:szCs w:val="24"/>
        </w:rPr>
        <w:t xml:space="preserve">Allmänt kan dock följande sägas. Den som söker asyl i Sverige får sitt skyddsbehov prövat </w:t>
      </w:r>
      <w:r w:rsidR="004D7439">
        <w:rPr>
          <w:szCs w:val="24"/>
        </w:rPr>
        <w:t xml:space="preserve">i enlighet med utlänningslagen. </w:t>
      </w:r>
      <w:r w:rsidRPr="004D7439">
        <w:rPr>
          <w:szCs w:val="24"/>
        </w:rPr>
        <w:t xml:space="preserve">Asylsökande som befinner sig i Sverige och som bedöms vara flyktingar, alternativt skyddsbehövande eller övriga skyddsbehövande, har rätt till uppehållstillstånd. </w:t>
      </w:r>
      <w:bookmarkStart w:id="0" w:name="_GoBack"/>
      <w:bookmarkEnd w:id="0"/>
      <w:r w:rsidR="004349DA">
        <w:rPr>
          <w:szCs w:val="24"/>
        </w:rPr>
        <w:t>I den prövning som görs ska M</w:t>
      </w:r>
      <w:r w:rsidR="004D7439" w:rsidRPr="004D7439">
        <w:rPr>
          <w:szCs w:val="24"/>
        </w:rPr>
        <w:t>igrationsverket och migrationsdomstolarna även beakta eventuella hinder mot att verkställa beslut om avvisning eller utvisning. Enligt förarbetena till utlänningslagen bör ett beslut om avvisning eller utvisning inte meddel</w:t>
      </w:r>
      <w:r w:rsidR="004349DA">
        <w:rPr>
          <w:szCs w:val="24"/>
        </w:rPr>
        <w:t>as om det inte kan verkställas.</w:t>
      </w:r>
    </w:p>
    <w:p w14:paraId="15225C3A" w14:textId="77777777" w:rsidR="004D7439" w:rsidRDefault="004D7439">
      <w:pPr>
        <w:pStyle w:val="RKnormal"/>
        <w:rPr>
          <w:szCs w:val="24"/>
        </w:rPr>
      </w:pPr>
    </w:p>
    <w:p w14:paraId="6238D471" w14:textId="3E6A58A9" w:rsidR="00CB1C22" w:rsidRPr="006C7BDE" w:rsidRDefault="004D7439">
      <w:pPr>
        <w:pStyle w:val="RKnormal"/>
        <w:rPr>
          <w:szCs w:val="24"/>
        </w:rPr>
      </w:pPr>
      <w:r>
        <w:rPr>
          <w:szCs w:val="24"/>
        </w:rPr>
        <w:t>Sammanfattningsvis kan sägas att d</w:t>
      </w:r>
      <w:r w:rsidR="004349DA">
        <w:rPr>
          <w:szCs w:val="24"/>
        </w:rPr>
        <w:t>et</w:t>
      </w:r>
      <w:r w:rsidR="00CB1C22" w:rsidRPr="006C7BDE">
        <w:rPr>
          <w:szCs w:val="24"/>
        </w:rPr>
        <w:t xml:space="preserve"> nuvarande </w:t>
      </w:r>
      <w:r w:rsidR="004349DA">
        <w:rPr>
          <w:szCs w:val="24"/>
        </w:rPr>
        <w:t>regelverket ger</w:t>
      </w:r>
      <w:r w:rsidR="00CB1C22" w:rsidRPr="006C7BDE">
        <w:rPr>
          <w:szCs w:val="24"/>
        </w:rPr>
        <w:t xml:space="preserve"> goda förutsättningar för en rättssäker prövning och svarar mot höga krav på rättssäkerhet.</w:t>
      </w:r>
    </w:p>
    <w:p w14:paraId="393AD5CF" w14:textId="77777777" w:rsidR="00CB1C22" w:rsidRPr="006C7BDE" w:rsidRDefault="00CB1C22">
      <w:pPr>
        <w:pStyle w:val="RKnormal"/>
        <w:rPr>
          <w:szCs w:val="24"/>
        </w:rPr>
      </w:pPr>
    </w:p>
    <w:p w14:paraId="2129291D" w14:textId="4521928E" w:rsidR="006C7BDE" w:rsidRPr="00CB1C22" w:rsidRDefault="007E0EE4">
      <w:pPr>
        <w:pStyle w:val="RKnormal"/>
        <w:rPr>
          <w:szCs w:val="24"/>
        </w:rPr>
      </w:pPr>
      <w:r>
        <w:rPr>
          <w:szCs w:val="24"/>
        </w:rPr>
        <w:t>Mot bakgrund av ovanstående finner jag inte</w:t>
      </w:r>
      <w:r w:rsidR="00CB1C22" w:rsidRPr="00CB1C22">
        <w:rPr>
          <w:szCs w:val="24"/>
        </w:rPr>
        <w:t xml:space="preserve"> behov av att vidta någon åtgärd med anledning av </w:t>
      </w:r>
      <w:r w:rsidR="00CB1C22">
        <w:rPr>
          <w:szCs w:val="24"/>
        </w:rPr>
        <w:t>Tomas Eneroths</w:t>
      </w:r>
      <w:r w:rsidR="00CB1C22" w:rsidRPr="00CB1C22">
        <w:rPr>
          <w:szCs w:val="24"/>
        </w:rPr>
        <w:t xml:space="preserve"> fråga</w:t>
      </w:r>
      <w:r w:rsidR="00A6005B">
        <w:rPr>
          <w:szCs w:val="24"/>
        </w:rPr>
        <w:t>.</w:t>
      </w:r>
    </w:p>
    <w:p w14:paraId="431AF8E1" w14:textId="77777777" w:rsidR="00883D56" w:rsidRPr="00CB1C22" w:rsidRDefault="00883D56">
      <w:pPr>
        <w:pStyle w:val="RKnormal"/>
        <w:rPr>
          <w:szCs w:val="24"/>
        </w:rPr>
      </w:pPr>
    </w:p>
    <w:p w14:paraId="7CCAA42E" w14:textId="0CAA898E" w:rsidR="00883D56" w:rsidRDefault="00816FD7">
      <w:pPr>
        <w:pStyle w:val="RKnormal"/>
      </w:pPr>
      <w:r>
        <w:t>Stockholm den 28</w:t>
      </w:r>
      <w:r w:rsidR="00883D56">
        <w:t xml:space="preserve"> april 2014</w:t>
      </w:r>
    </w:p>
    <w:p w14:paraId="05096DC1" w14:textId="77777777" w:rsidR="00883D56" w:rsidRDefault="00883D56">
      <w:pPr>
        <w:pStyle w:val="RKnormal"/>
      </w:pPr>
    </w:p>
    <w:p w14:paraId="3FA7F008" w14:textId="77777777" w:rsidR="000B4E62" w:rsidRDefault="000B4E62">
      <w:pPr>
        <w:pStyle w:val="RKnormal"/>
      </w:pPr>
    </w:p>
    <w:p w14:paraId="55C42DF3" w14:textId="77777777" w:rsidR="00883D56" w:rsidRDefault="00883D56">
      <w:pPr>
        <w:pStyle w:val="RKnormal"/>
      </w:pPr>
    </w:p>
    <w:p w14:paraId="62239CE4" w14:textId="77777777" w:rsidR="00883D56" w:rsidRDefault="00883D56">
      <w:pPr>
        <w:pStyle w:val="RKnormal"/>
      </w:pPr>
      <w:r>
        <w:t>Tobias Billström</w:t>
      </w:r>
    </w:p>
    <w:sectPr w:rsidR="00883D5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7A90E" w14:textId="77777777" w:rsidR="00883D56" w:rsidRDefault="00883D56">
      <w:r>
        <w:separator/>
      </w:r>
    </w:p>
  </w:endnote>
  <w:endnote w:type="continuationSeparator" w:id="0">
    <w:p w14:paraId="60296306" w14:textId="77777777" w:rsidR="00883D56" w:rsidRDefault="0088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6B9F6" w14:textId="77777777" w:rsidR="00883D56" w:rsidRDefault="00883D56">
      <w:r>
        <w:separator/>
      </w:r>
    </w:p>
  </w:footnote>
  <w:footnote w:type="continuationSeparator" w:id="0">
    <w:p w14:paraId="7173CC93" w14:textId="77777777" w:rsidR="00883D56" w:rsidRDefault="00883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097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835F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3BE447" w14:textId="77777777">
      <w:trPr>
        <w:cantSplit/>
      </w:trPr>
      <w:tc>
        <w:tcPr>
          <w:tcW w:w="3119" w:type="dxa"/>
        </w:tcPr>
        <w:p w14:paraId="22D0092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FC9DA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38B9C6" w14:textId="77777777" w:rsidR="00E80146" w:rsidRDefault="00E80146">
          <w:pPr>
            <w:pStyle w:val="Sidhuvud"/>
            <w:ind w:right="360"/>
          </w:pPr>
        </w:p>
      </w:tc>
    </w:tr>
  </w:tbl>
  <w:p w14:paraId="2EB161A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CC3A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FA421F" w14:textId="77777777">
      <w:trPr>
        <w:cantSplit/>
      </w:trPr>
      <w:tc>
        <w:tcPr>
          <w:tcW w:w="3119" w:type="dxa"/>
        </w:tcPr>
        <w:p w14:paraId="69BB6F2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A42AE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0F6DF5" w14:textId="77777777" w:rsidR="00E80146" w:rsidRDefault="00E80146">
          <w:pPr>
            <w:pStyle w:val="Sidhuvud"/>
            <w:ind w:right="360"/>
          </w:pPr>
        </w:p>
      </w:tc>
    </w:tr>
  </w:tbl>
  <w:p w14:paraId="68C76B5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4B867" w14:textId="77777777" w:rsidR="00883D56" w:rsidRDefault="004D743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30EEEE5" wp14:editId="7EEFAB5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4343C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8CD70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22134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4ADF5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D56"/>
    <w:rsid w:val="000B4E62"/>
    <w:rsid w:val="00105B12"/>
    <w:rsid w:val="00150384"/>
    <w:rsid w:val="00160901"/>
    <w:rsid w:val="001805B7"/>
    <w:rsid w:val="00195C03"/>
    <w:rsid w:val="002D2CDD"/>
    <w:rsid w:val="002D7978"/>
    <w:rsid w:val="003628E8"/>
    <w:rsid w:val="00367B1C"/>
    <w:rsid w:val="004349DA"/>
    <w:rsid w:val="004835FC"/>
    <w:rsid w:val="004A328D"/>
    <w:rsid w:val="004C78CF"/>
    <w:rsid w:val="004D7439"/>
    <w:rsid w:val="0058762B"/>
    <w:rsid w:val="006C7BDE"/>
    <w:rsid w:val="006E4E11"/>
    <w:rsid w:val="007242A3"/>
    <w:rsid w:val="007A6855"/>
    <w:rsid w:val="007E0EE4"/>
    <w:rsid w:val="00816FD7"/>
    <w:rsid w:val="00883D56"/>
    <w:rsid w:val="0092027A"/>
    <w:rsid w:val="00955E31"/>
    <w:rsid w:val="00992E72"/>
    <w:rsid w:val="00A6005B"/>
    <w:rsid w:val="00AD07F9"/>
    <w:rsid w:val="00AD7BB4"/>
    <w:rsid w:val="00AF26D1"/>
    <w:rsid w:val="00CB1C22"/>
    <w:rsid w:val="00D133D7"/>
    <w:rsid w:val="00E80146"/>
    <w:rsid w:val="00E904D0"/>
    <w:rsid w:val="00EC25F9"/>
    <w:rsid w:val="00ED226C"/>
    <w:rsid w:val="00ED583F"/>
    <w:rsid w:val="00FE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9F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tindrag">
    <w:name w:val="Normal Indent"/>
    <w:basedOn w:val="Normal"/>
    <w:uiPriority w:val="99"/>
    <w:unhideWhenUsed/>
    <w:rsid w:val="006C7BDE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362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28E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D07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tindrag">
    <w:name w:val="Normal Indent"/>
    <w:basedOn w:val="Normal"/>
    <w:uiPriority w:val="99"/>
    <w:unhideWhenUsed/>
    <w:rsid w:val="006C7BDE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362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28E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D0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766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0695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26677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83029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23317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4360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345222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7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835706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788378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0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49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6287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422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1541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848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6190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712696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46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8472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15337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20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ce65fb22-c463-44cc-a0cd-1ea5899bc1a7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53811689AF1CC4390DC621EF961CAF7" ma:contentTypeVersion="12" ma:contentTypeDescription="Skapa ett nytt dokument." ma:contentTypeScope="" ma:versionID="89d84cf7387faa81ad89310cb7117e79">
  <xsd:schema xmlns:xsd="http://www.w3.org/2001/XMLSchema" xmlns:xs="http://www.w3.org/2001/XMLSchema" xmlns:p="http://schemas.microsoft.com/office/2006/metadata/properties" xmlns:ns2="d36a2143-9f9c-4cd6-9b4c-d54931c1b4e6" xmlns:ns3="3a52b648-3044-46df-a7d1-3909312b8756" targetNamespace="http://schemas.microsoft.com/office/2006/metadata/properties" ma:root="true" ma:fieldsID="b1d22591c28611ae53eb38dfb57a7108" ns2:_="" ns3:_="">
    <xsd:import namespace="d36a2143-9f9c-4cd6-9b4c-d54931c1b4e6"/>
    <xsd:import namespace="3a52b648-3044-46df-a7d1-3909312b87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2143-9f9c-4cd6-9b4c-d54931c1b4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4e76a015-e7f7-406b-b00f-f2eaae1c8280}" ma:internalName="TaxCatchAll" ma:showField="CatchAllData" ma:web="d36a2143-9f9c-4cd6-9b4c-d54931c1b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4e76a015-e7f7-406b-b00f-f2eaae1c8280}" ma:internalName="TaxCatchAllLabel" ma:readOnly="true" ma:showField="CatchAllDataLabel" ma:web="d36a2143-9f9c-4cd6-9b4c-d54931c1b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2b648-3044-46df-a7d1-3909312b8756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5BA3DB-0805-4511-9695-9CADCF66EDE2}"/>
</file>

<file path=customXml/itemProps2.xml><?xml version="1.0" encoding="utf-8"?>
<ds:datastoreItem xmlns:ds="http://schemas.openxmlformats.org/officeDocument/2006/customXml" ds:itemID="{9F64EE04-2302-447D-A9B7-95C6E783B1FE}"/>
</file>

<file path=customXml/itemProps3.xml><?xml version="1.0" encoding="utf-8"?>
<ds:datastoreItem xmlns:ds="http://schemas.openxmlformats.org/officeDocument/2006/customXml" ds:itemID="{56066A7E-69EB-4146-9FC2-CE316B404DB8}"/>
</file>

<file path=customXml/itemProps4.xml><?xml version="1.0" encoding="utf-8"?>
<ds:datastoreItem xmlns:ds="http://schemas.openxmlformats.org/officeDocument/2006/customXml" ds:itemID="{AD0A3909-BC06-4E6A-9B7A-204C2312312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69740E9-2EBB-4321-A5B5-4F4149F26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a2143-9f9c-4cd6-9b4c-d54931c1b4e6"/>
    <ds:schemaRef ds:uri="3a52b648-3044-46df-a7d1-3909312b8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F64EE04-2302-447D-A9B7-95C6E783B1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Malkan</dc:creator>
  <cp:lastModifiedBy>Johan Malkan</cp:lastModifiedBy>
  <cp:revision>5</cp:revision>
  <cp:lastPrinted>2014-04-22T09:07:00Z</cp:lastPrinted>
  <dcterms:created xsi:type="dcterms:W3CDTF">2014-04-22T14:20:00Z</dcterms:created>
  <dcterms:modified xsi:type="dcterms:W3CDTF">2014-04-25T10:16:00Z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a7ee08af-c424-488f-8447-fc9815699558</vt:lpwstr>
  </property>
</Properties>
</file>