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83435" w:rsidRPr="000C0D7D" w:rsidRDefault="00683435">
      <w:pPr>
        <w:pStyle w:val="Frslagsrubrik"/>
      </w:pPr>
      <w:r w:rsidRPr="000C0D7D">
        <w:t>Förslag till riksdagsbeslut</w:t>
      </w:r>
    </w:p>
    <w:p w:rsidR="00683435" w:rsidRPr="000C0D7D" w:rsidRDefault="00683435">
      <w:pPr>
        <w:pStyle w:val="Hemstlatt"/>
      </w:pPr>
      <w:r w:rsidRPr="000C0D7D">
        <w:t>Riksdagen tillkännager för regeringen som sin mening vad som anförs i motionen om att engelska bör införas som obligatoriskt ämne från årskurs 1.</w:t>
      </w:r>
    </w:p>
    <w:p w:rsidR="00683435" w:rsidRPr="000C0D7D" w:rsidRDefault="00683435">
      <w:pPr>
        <w:pStyle w:val="Rubrik1"/>
      </w:pPr>
      <w:r w:rsidRPr="000C0D7D">
        <w:t>Motivering</w:t>
      </w:r>
    </w:p>
    <w:p w:rsidR="00683435" w:rsidRPr="000C0D7D" w:rsidRDefault="00683435">
      <w:r w:rsidRPr="000C0D7D">
        <w:t>Sverige satsar mycket på kunskap. Det är bra. Det hävdas med all rätt att vår främsta framtidsutmaning ligger i att klara konkurrensen i den allt mer glob</w:t>
      </w:r>
      <w:r w:rsidRPr="000C0D7D">
        <w:t>a</w:t>
      </w:r>
      <w:r w:rsidRPr="000C0D7D">
        <w:t>liserade världen. Sverige ska konkurrera med hög kompetens, inte med låga löner. Då gäller det att vi satsar på att återinrätta kunskapsskolan.</w:t>
      </w:r>
    </w:p>
    <w:p w:rsidR="00683435" w:rsidRPr="000C0D7D" w:rsidRDefault="00683435">
      <w:pPr>
        <w:pStyle w:val="Normaltindrag"/>
      </w:pPr>
      <w:r w:rsidRPr="000C0D7D">
        <w:t>Skolan och skolpolitiken lägger grunden för denna kompetensförsörjning, och en viktig komponent är språket. Ska Sverige stå sig väl i en globaliserad värld så måste svenska elever lära sig fler språk och dessutom bli duktigare på att tala dem.</w:t>
      </w:r>
    </w:p>
    <w:p w:rsidR="00683435" w:rsidRPr="000C0D7D" w:rsidRDefault="00683435">
      <w:pPr>
        <w:pStyle w:val="Normaltindrag"/>
      </w:pPr>
      <w:r w:rsidRPr="000C0D7D">
        <w:t>Ett av de språk som vi bör höja ambitionerna för är engelska. Vi behöver bättre bidra till att stärka elevernas och lärarnas kompetens i ämnet, och det mycket tidigare än idag.</w:t>
      </w:r>
    </w:p>
    <w:p w:rsidR="00683435" w:rsidRPr="000C0D7D" w:rsidRDefault="00683435">
      <w:pPr>
        <w:pStyle w:val="Normaltindrag"/>
      </w:pPr>
      <w:r w:rsidRPr="000C0D7D">
        <w:t>En möjlighet finns idag att lära ut ämnet från första klass, men det är upp till varje huvudman om man vill göra det eller inte. Engelska bör därför inf</w:t>
      </w:r>
      <w:r w:rsidRPr="000C0D7D">
        <w:t>ö</w:t>
      </w:r>
      <w:r w:rsidRPr="000C0D7D">
        <w:t>ras som ett obligatoriskt ämne redan från årskurs 1. Med en större fokus på, och en tidigare start av, ämnet engelska bidrar vi till att elevernas kunskaper skriftligt som muntligt stärks på sikt. Det är en vinst för samhället som helhet, då vi står bättre rustade i den globala konkurrensen.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C0D7D">
        <w:trPr>
          <w:cantSplit/>
        </w:trPr>
        <w:tc>
          <w:tcPr>
            <w:tcW w:w="3046" w:type="dxa"/>
          </w:tcPr>
          <w:p w:rsidR="00683435" w:rsidRPr="000C0D7D" w:rsidRDefault="00683435">
            <w:pPr>
              <w:pStyle w:val="UnderskriftDatum"/>
              <w:spacing w:before="240"/>
            </w:pPr>
            <w:r w:rsidRPr="000C0D7D">
              <w:t>Stockholm den 13 oktober 2010</w:t>
            </w:r>
          </w:p>
        </w:tc>
        <w:tc>
          <w:tcPr>
            <w:tcW w:w="3047" w:type="dxa"/>
          </w:tcPr>
          <w:p w:rsidR="00683435" w:rsidRPr="000C0D7D" w:rsidRDefault="00683435">
            <w:pPr>
              <w:pStyle w:val="Underskrifter"/>
              <w:spacing w:before="240"/>
            </w:pPr>
          </w:p>
        </w:tc>
      </w:tr>
      <w:tr w:rsidR="00000000" w:rsidRPr="000C0D7D">
        <w:trPr>
          <w:cantSplit/>
        </w:trPr>
        <w:tc>
          <w:tcPr>
            <w:tcW w:w="3046" w:type="dxa"/>
          </w:tcPr>
          <w:p w:rsidR="00683435" w:rsidRPr="000C0D7D" w:rsidRDefault="00683435">
            <w:pPr>
              <w:pStyle w:val="Underskrifter"/>
            </w:pPr>
            <w:r w:rsidRPr="000C0D7D">
              <w:t>Roger Haddad (FP)</w:t>
            </w:r>
          </w:p>
        </w:tc>
        <w:tc>
          <w:tcPr>
            <w:tcW w:w="3046" w:type="dxa"/>
          </w:tcPr>
          <w:p w:rsidR="00683435" w:rsidRPr="000C0D7D" w:rsidRDefault="00683435">
            <w:pPr>
              <w:pStyle w:val="Underskrifter"/>
            </w:pPr>
          </w:p>
        </w:tc>
      </w:tr>
    </w:tbl>
    <w:p w:rsidR="00683435" w:rsidRPr="000C0D7D" w:rsidRDefault="00683435">
      <w:pPr>
        <w:pStyle w:val="Normaltindrag"/>
      </w:pPr>
    </w:p>
    <w:sectPr w:rsidR="00683435" w:rsidRPr="000C0D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3435" w:rsidRPr="000C0D7D" w:rsidRDefault="00683435">
      <w:r w:rsidRPr="000C0D7D">
        <w:separator/>
      </w:r>
    </w:p>
  </w:endnote>
  <w:endnote w:type="continuationSeparator" w:id="0">
    <w:p w:rsidR="00683435" w:rsidRPr="000C0D7D" w:rsidRDefault="00683435">
      <w:r w:rsidRPr="000C0D7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35" w:rsidRPr="000C0D7D" w:rsidRDefault="000C0D7D">
    <w:pPr>
      <w:pStyle w:val="Sidfot"/>
    </w:pPr>
    <w:r w:rsidRPr="000C0D7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894450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35" w:rsidRDefault="006834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83435" w:rsidRDefault="006834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35" w:rsidRPr="000C0D7D" w:rsidRDefault="000C0D7D">
    <w:pPr>
      <w:pStyle w:val="Sidfot"/>
    </w:pPr>
    <w:r w:rsidRPr="000C0D7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0785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35" w:rsidRDefault="006834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83435" w:rsidRDefault="006834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35" w:rsidRPr="000C0D7D" w:rsidRDefault="000C0D7D">
    <w:pPr>
      <w:pStyle w:val="Sidfot"/>
    </w:pPr>
    <w:r w:rsidRPr="000C0D7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368352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35" w:rsidRDefault="006834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83435" w:rsidRDefault="006834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3435" w:rsidRPr="000C0D7D" w:rsidRDefault="00683435">
      <w:r w:rsidRPr="000C0D7D">
        <w:separator/>
      </w:r>
    </w:p>
  </w:footnote>
  <w:footnote w:type="continuationSeparator" w:id="0">
    <w:p w:rsidR="00683435" w:rsidRPr="000C0D7D" w:rsidRDefault="00683435">
      <w:r w:rsidRPr="000C0D7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35" w:rsidRPr="000C0D7D" w:rsidRDefault="000C0D7D">
    <w:pPr>
      <w:pStyle w:val="Sidhuvud"/>
    </w:pPr>
    <w:r w:rsidRPr="000C0D7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68685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35" w:rsidRDefault="006834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83435" w:rsidRDefault="0068343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35" w:rsidRPr="000C0D7D" w:rsidRDefault="000C0D7D">
    <w:pPr>
      <w:pStyle w:val="Sidhuvud"/>
    </w:pPr>
    <w:r w:rsidRPr="000C0D7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06889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3435" w:rsidRDefault="006834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83435" w:rsidRDefault="0068343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83435" w:rsidRPr="000C0D7D" w:rsidRDefault="00683435">
    <w:pPr>
      <w:pStyle w:val="FSHNormal"/>
      <w:tabs>
        <w:tab w:val="right" w:pos="5840"/>
      </w:tabs>
    </w:pPr>
    <w:r w:rsidRPr="000C0D7D">
      <w:br/>
    </w:r>
    <w:r w:rsidRPr="000C0D7D">
      <w:fldChar w:fldCharType="begin" w:fldLock="1"/>
    </w:r>
    <w:r w:rsidRPr="000C0D7D">
      <w:instrText xml:space="preserve"> DOCPROPERTY</w:instrText>
    </w:r>
    <w:r w:rsidRPr="000C0D7D">
      <w:rPr>
        <w:sz w:val="18"/>
      </w:rPr>
      <w:instrText xml:space="preserve"> "YearUser" *\charformat </w:instrText>
    </w:r>
    <w:r w:rsidRPr="000C0D7D">
      <w:fldChar w:fldCharType="separate"/>
    </w:r>
    <w:r w:rsidRPr="000C0D7D">
      <w:t>2010/11</w:t>
    </w:r>
    <w:r w:rsidRPr="000C0D7D">
      <w:fldChar w:fldCharType="end"/>
    </w:r>
    <w:r w:rsidRPr="000C0D7D">
      <w:t xml:space="preserve"> </w:t>
    </w:r>
    <w:r w:rsidRPr="000C0D7D">
      <w:tab/>
      <w:t xml:space="preserve">mnr: </w:t>
    </w:r>
    <w:r w:rsidRPr="000C0D7D">
      <w:fldChar w:fldCharType="begin" w:fldLock="1"/>
    </w:r>
    <w:r w:rsidRPr="000C0D7D">
      <w:instrText xml:space="preserve"> DOCPROPERTY</w:instrText>
    </w:r>
    <w:r w:rsidRPr="000C0D7D">
      <w:rPr>
        <w:sz w:val="18"/>
      </w:rPr>
      <w:instrText xml:space="preserve"> "Motionsnummer" *\charformat </w:instrText>
    </w:r>
    <w:r w:rsidRPr="000C0D7D">
      <w:fldChar w:fldCharType="separate"/>
    </w:r>
    <w:r w:rsidRPr="000C0D7D">
      <w:t>Ub240</w:t>
    </w:r>
    <w:r w:rsidRPr="000C0D7D">
      <w:fldChar w:fldCharType="end"/>
    </w:r>
    <w:r w:rsidRPr="000C0D7D">
      <w:br/>
    </w:r>
    <w:r w:rsidRPr="000C0D7D">
      <w:fldChar w:fldCharType="begin" w:fldLock="1"/>
    </w:r>
    <w:r w:rsidRPr="000C0D7D">
      <w:instrText xml:space="preserve"> DOCPROPERTY</w:instrText>
    </w:r>
    <w:r w:rsidRPr="000C0D7D">
      <w:rPr>
        <w:sz w:val="18"/>
      </w:rPr>
      <w:instrText xml:space="preserve"> "Samling" *\charformat </w:instrText>
    </w:r>
    <w:r w:rsidRPr="000C0D7D">
      <w:fldChar w:fldCharType="end"/>
    </w:r>
    <w:r w:rsidRPr="000C0D7D">
      <w:tab/>
      <w:t xml:space="preserve">pnr: </w:t>
    </w:r>
    <w:r w:rsidRPr="000C0D7D">
      <w:fldChar w:fldCharType="begin" w:fldLock="1"/>
    </w:r>
    <w:r w:rsidRPr="000C0D7D">
      <w:instrText xml:space="preserve"> DOCPROPERTY</w:instrText>
    </w:r>
    <w:r w:rsidRPr="000C0D7D">
      <w:rPr>
        <w:sz w:val="18"/>
      </w:rPr>
      <w:instrText xml:space="preserve"> "Partinummer" *\charformat </w:instrText>
    </w:r>
    <w:r w:rsidRPr="000C0D7D">
      <w:fldChar w:fldCharType="separate"/>
    </w:r>
    <w:r w:rsidRPr="000C0D7D">
      <w:t>FP1044</w:t>
    </w:r>
    <w:r w:rsidRPr="000C0D7D">
      <w:fldChar w:fldCharType="end"/>
    </w:r>
  </w:p>
  <w:p w:rsidR="00683435" w:rsidRPr="000C0D7D" w:rsidRDefault="00683435">
    <w:pPr>
      <w:pStyle w:val="FSHRub1"/>
    </w:pPr>
    <w:r w:rsidRPr="000C0D7D">
      <w:t>Motion till riksdagen</w:t>
    </w:r>
    <w:r w:rsidRPr="000C0D7D">
      <w:br/>
    </w:r>
    <w:r w:rsidRPr="000C0D7D">
      <w:fldChar w:fldCharType="begin" w:fldLock="1"/>
    </w:r>
    <w:r w:rsidRPr="000C0D7D">
      <w:instrText xml:space="preserve"> DOCPROPERTY "YearUser" *\charformat </w:instrText>
    </w:r>
    <w:r w:rsidRPr="000C0D7D">
      <w:fldChar w:fldCharType="separate"/>
    </w:r>
    <w:r w:rsidRPr="000C0D7D">
      <w:t>2010/11</w:t>
    </w:r>
    <w:r w:rsidRPr="000C0D7D">
      <w:fldChar w:fldCharType="end"/>
    </w:r>
    <w:r w:rsidRPr="000C0D7D">
      <w:t>:</w:t>
    </w:r>
    <w:r w:rsidRPr="000C0D7D">
      <w:fldChar w:fldCharType="begin" w:fldLock="1"/>
    </w:r>
    <w:r w:rsidRPr="000C0D7D">
      <w:instrText xml:space="preserve"> DOCPROPERTY "Motionsnummer" *\charformat </w:instrText>
    </w:r>
    <w:r w:rsidRPr="000C0D7D">
      <w:fldChar w:fldCharType="separate"/>
    </w:r>
    <w:r w:rsidRPr="000C0D7D">
      <w:t>Ub240</w:t>
    </w:r>
    <w:r w:rsidRPr="000C0D7D">
      <w:fldChar w:fldCharType="end"/>
    </w:r>
  </w:p>
  <w:p w:rsidR="00683435" w:rsidRPr="000C0D7D" w:rsidRDefault="00683435">
    <w:pPr>
      <w:pStyle w:val="FSHNormalS5"/>
    </w:pPr>
    <w:r w:rsidRPr="000C0D7D">
      <w:fldChar w:fldCharType="begin" w:fldLock="1"/>
    </w:r>
    <w:r w:rsidRPr="000C0D7D">
      <w:instrText xml:space="preserve"> DOCPROPERTY "MotionarText" *\charformat </w:instrText>
    </w:r>
    <w:r w:rsidRPr="000C0D7D">
      <w:fldChar w:fldCharType="separate"/>
    </w:r>
    <w:r w:rsidRPr="000C0D7D">
      <w:t>av Roger Haddad (FP)</w:t>
    </w:r>
    <w:r w:rsidRPr="000C0D7D">
      <w:fldChar w:fldCharType="end"/>
    </w:r>
    <w:r w:rsidRPr="000C0D7D">
      <w:br/>
    </w:r>
    <w:r w:rsidRPr="000C0D7D">
      <w:fldChar w:fldCharType="begin" w:fldLock="1"/>
    </w:r>
    <w:r w:rsidRPr="000C0D7D">
      <w:instrText xml:space="preserve"> DOCPROPERTY "SvarFrasKort" *\charformat </w:instrText>
    </w:r>
    <w:r w:rsidRPr="000C0D7D">
      <w:fldChar w:fldCharType="end"/>
    </w:r>
  </w:p>
  <w:p w:rsidR="00683435" w:rsidRPr="000C0D7D" w:rsidRDefault="00683435">
    <w:pPr>
      <w:pStyle w:val="FSHTitel"/>
    </w:pPr>
    <w:r w:rsidRPr="000C0D7D">
      <w:fldChar w:fldCharType="begin" w:fldLock="1"/>
    </w:r>
    <w:r w:rsidRPr="000C0D7D">
      <w:instrText xml:space="preserve"> DOCPROPERTY</w:instrText>
    </w:r>
    <w:r w:rsidRPr="000C0D7D">
      <w:rPr>
        <w:sz w:val="18"/>
      </w:rPr>
      <w:instrText xml:space="preserve"> "RubrikSvar" *\charformat </w:instrText>
    </w:r>
    <w:r w:rsidRPr="000C0D7D">
      <w:fldChar w:fldCharType="separate"/>
    </w:r>
    <w:r w:rsidRPr="000C0D7D">
      <w:t>Engelska från årskurs 1</w:t>
    </w:r>
    <w:r w:rsidRPr="000C0D7D">
      <w:fldChar w:fldCharType="end"/>
    </w:r>
  </w:p>
  <w:p w:rsidR="00683435" w:rsidRPr="000C0D7D" w:rsidRDefault="00683435">
    <w:pPr>
      <w:pStyle w:val="Normal00"/>
    </w:pPr>
  </w:p>
  <w:p w:rsidR="00683435" w:rsidRPr="000C0D7D" w:rsidRDefault="006834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6FE1250"/>
    <w:multiLevelType w:val="hybridMultilevel"/>
    <w:tmpl w:val="99A02AB6"/>
    <w:lvl w:ilvl="0" w:tplc="BD642CF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72454619">
    <w:abstractNumId w:val="3"/>
  </w:num>
  <w:num w:numId="2" w16cid:durableId="50349675">
    <w:abstractNumId w:val="2"/>
  </w:num>
  <w:num w:numId="3" w16cid:durableId="1007362137">
    <w:abstractNumId w:val="1"/>
  </w:num>
  <w:num w:numId="4" w16cid:durableId="727189704">
    <w:abstractNumId w:val="0"/>
  </w:num>
  <w:num w:numId="5" w16cid:durableId="178281653">
    <w:abstractNumId w:val="7"/>
  </w:num>
  <w:num w:numId="6" w16cid:durableId="1438136982">
    <w:abstractNumId w:val="6"/>
  </w:num>
  <w:num w:numId="7" w16cid:durableId="1350912450">
    <w:abstractNumId w:val="5"/>
  </w:num>
  <w:num w:numId="8" w16cid:durableId="1568303063">
    <w:abstractNumId w:val="4"/>
  </w:num>
  <w:num w:numId="9" w16cid:durableId="17508758">
    <w:abstractNumId w:val="8"/>
  </w:num>
  <w:num w:numId="10" w16cid:durableId="391660006">
    <w:abstractNumId w:val="9"/>
  </w:num>
  <w:num w:numId="11" w16cid:durableId="1612738426">
    <w:abstractNumId w:val="10"/>
  </w:num>
  <w:num w:numId="12" w16cid:durableId="1958950797">
    <w:abstractNumId w:val="13"/>
  </w:num>
  <w:num w:numId="13" w16cid:durableId="1668483694">
    <w:abstractNumId w:val="15"/>
  </w:num>
  <w:num w:numId="14" w16cid:durableId="1345980004">
    <w:abstractNumId w:val="17"/>
  </w:num>
  <w:num w:numId="15" w16cid:durableId="1724406488">
    <w:abstractNumId w:val="11"/>
  </w:num>
  <w:num w:numId="16" w16cid:durableId="1731608808">
    <w:abstractNumId w:val="19"/>
  </w:num>
  <w:num w:numId="17" w16cid:durableId="1389914263">
    <w:abstractNumId w:val="18"/>
  </w:num>
  <w:num w:numId="18" w16cid:durableId="866531286">
    <w:abstractNumId w:val="14"/>
  </w:num>
  <w:num w:numId="19" w16cid:durableId="1209414357">
    <w:abstractNumId w:val="12"/>
  </w:num>
  <w:num w:numId="20" w16cid:durableId="126256654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24_2010-10-21"/>
    <w:docVar w:name="PersonGUIDs" w:val="{A41AD28C-4D37-4481-8567-40FEC77E561D}"/>
  </w:docVars>
  <w:rsids>
    <w:rsidRoot w:val="006B14DE"/>
    <w:rsid w:val="000C0D7D"/>
    <w:rsid w:val="00683435"/>
    <w:rsid w:val="006B14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7A8E420-AAFF-47E1-882E-E4CE85F6C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Words>
  <Characters>1172</Characters>
  <Application>Microsoft Office Word</Application>
  <DocSecurity>4</DocSecurity>
  <Lines>25</Lines>
  <Paragraphs>10</Paragraphs>
  <ScaleCrop>false</ScaleCrop>
  <HeadingPairs>
    <vt:vector size="2" baseType="variant">
      <vt:variant>
        <vt:lpstr>Rubrik</vt:lpstr>
      </vt:variant>
      <vt:variant>
        <vt:i4>1</vt:i4>
      </vt:variant>
    </vt:vector>
  </HeadingPairs>
  <TitlesOfParts>
    <vt:vector size="1" baseType="lpstr">
      <vt:lpstr>fp1044</vt:lpstr>
    </vt:vector>
  </TitlesOfParts>
  <Company>Riksdagen</Company>
  <LinksUpToDate>false</LinksUpToDate>
  <CharactersWithSpaces>1394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fp1044</dc:title>
  <dc:subject>fp1044</dc:subject>
  <dc:creator>Riksdagen</dc:creator>
  <cp:keywords>Riksdagen</cp:keywords>
  <dc:description>Versal/gemen i partibeteckning. Gemen i tryck för 0910, versal för 1011 och nyare</dc:description>
  <cp:lastModifiedBy>Lars Brink</cp:lastModifiedBy>
  <cp:revision>2</cp:revision>
  <cp:lastPrinted>2010-10-29T14:18:00Z</cp:lastPrinted>
  <dcterms:created xsi:type="dcterms:W3CDTF">2025-12-17T17:56:00Z</dcterms:created>
  <dcterms:modified xsi:type="dcterms:W3CDTF">2025-12-17T17:56:00Z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mot2000_524_2010-10-21</vt:lpwstr>
  </property>
  <property fmtid="{D5CDD505-2E9C-101B-9397-08002B2CF9AE}" pid="3" name="version">
    <vt:lpwstr>mot2000_523_2010-10-13</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Engelska från årskurs 1</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Engelska från årskurs 1</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FP1044</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Roger Haddad (FP)</vt:lpwstr>
  </property>
  <property fmtid="{D5CDD505-2E9C-101B-9397-08002B2CF9AE}" pid="26" name="MotionarLista">
    <vt:lpwstr>Haddad, Roger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Roger Haddad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13 oktober 2010</vt:lpwstr>
  </property>
  <property fmtid="{D5CDD505-2E9C-101B-9397-08002B2CF9AE}" pid="44" name="NotesUID">
    <vt:lpwstr>david.lindberg@riksdagen.se</vt:lpwstr>
  </property>
  <property fmtid="{D5CDD505-2E9C-101B-9397-08002B2CF9AE}" pid="45" name="ReservUID">
    <vt:lpwstr>dd0104aa</vt:lpwstr>
  </property>
  <property fmtid="{D5CDD505-2E9C-101B-9397-08002B2CF9AE}" pid="46" name="MotionID">
    <vt:lpwstr>20102011000001020112000010440069</vt:lpwstr>
  </property>
  <property fmtid="{D5CDD505-2E9C-101B-9397-08002B2CF9AE}" pid="47" name="datum">
    <vt:lpwstr>101013</vt:lpwstr>
  </property>
  <property fmtid="{D5CDD505-2E9C-101B-9397-08002B2CF9AE}" pid="48" name="avsändar-e-post">
    <vt:lpwstr>david.lindberg@riksdagen.se</vt:lpwstr>
  </property>
  <property fmtid="{D5CDD505-2E9C-101B-9397-08002B2CF9AE}" pid="49" name="id">
    <vt:lpwstr>20102011000001020112000010440069</vt:lpwstr>
  </property>
  <property fmtid="{D5CDD505-2E9C-101B-9397-08002B2CF9AE}" pid="50" name="nummer">
    <vt:lpwstr>240</vt:lpwstr>
  </property>
  <property fmtid="{D5CDD505-2E9C-101B-9397-08002B2CF9AE}" pid="51" name="utskottsbeteckning">
    <vt:lpwstr>Ub</vt:lpwstr>
  </property>
  <property fmtid="{D5CDD505-2E9C-101B-9397-08002B2CF9AE}" pid="52" name="GlobalUID">
    <vt:lpwstr>{07DD8B04-E7E7-4885-B46C-CC0A93DABF57}</vt:lpwstr>
  </property>
  <property fmtid="{D5CDD505-2E9C-101B-9397-08002B2CF9AE}" pid="53" name="Överföringar">
    <vt:i4>0</vt:i4>
  </property>
  <property fmtid="{D5CDD505-2E9C-101B-9397-08002B2CF9AE}" pid="54" name="Checksum">
    <vt:lpwstr>*0006288245379*</vt:lpwstr>
  </property>
  <property fmtid="{D5CDD505-2E9C-101B-9397-08002B2CF9AE}" pid="55" name="skuggnummer">
    <vt:lpwstr>245</vt:lpwstr>
  </property>
  <property fmtid="{D5CDD505-2E9C-101B-9397-08002B2CF9AE}" pid="56" name="urixVersion">
    <vt:lpwstr>4.3.0.0</vt:lpwstr>
  </property>
  <property fmtid="{D5CDD505-2E9C-101B-9397-08002B2CF9AE}" pid="57" name="urixOrigin">
    <vt:lpwstr>101029 16:18:38.603</vt:lpwstr>
  </property>
  <property fmtid="{D5CDD505-2E9C-101B-9397-08002B2CF9AE}" pid="58" name="urixGuid">
    <vt:lpwstr>{DD135077-4468-4400-8FBA-3A44E026B15A}</vt:lpwstr>
  </property>
</Properties>
</file>