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7B84" w:rsidRPr="006B55DD" w:rsidRDefault="00477B84">
      <w:pPr>
        <w:pStyle w:val="Hemstlrubrik"/>
      </w:pPr>
      <w:r w:rsidRPr="006B55DD">
        <w:t>Förslag till riksdagsbeslut</w:t>
      </w:r>
    </w:p>
    <w:p w:rsidR="00477B84" w:rsidRPr="006B55DD" w:rsidRDefault="00477B84">
      <w:pPr>
        <w:pStyle w:val="Hemstlatt"/>
        <w:ind w:left="0"/>
      </w:pPr>
      <w:r w:rsidRPr="006B55DD">
        <w:t>Riksdagen tillkännager för regeringen som sin mening vad som anförs i motionen om boende för äldre personer och personer med funktionshinder.</w:t>
      </w:r>
    </w:p>
    <w:p w:rsidR="00477B84" w:rsidRPr="006B55DD" w:rsidRDefault="00477B84">
      <w:pPr>
        <w:pStyle w:val="Rubrik1"/>
      </w:pPr>
      <w:r w:rsidRPr="006B55DD">
        <w:t>Motivering</w:t>
      </w:r>
    </w:p>
    <w:p w:rsidR="00477B84" w:rsidRPr="006B55DD" w:rsidRDefault="00477B84">
      <w:r w:rsidRPr="006B55DD">
        <w:t>I Sverige liksom i övriga Europa börjar vi få en stor grupp äldre. Många äldre bor i flerfamiljshus som är dåligt anpassade till deras situation, och det är svårt för dem att bo kvar hemma.</w:t>
      </w:r>
    </w:p>
    <w:p w:rsidR="00477B84" w:rsidRPr="006B55DD" w:rsidRDefault="00477B84">
      <w:pPr>
        <w:pStyle w:val="Normaltindrag"/>
      </w:pPr>
      <w:r w:rsidRPr="006B55DD">
        <w:t>Ett sätt att öka möjligheterna för dessa grupper att bo kvar kan vara genom olika typer av anpassningar av fastighetsbeståndet. Detta skulle kunna mö</w:t>
      </w:r>
      <w:r w:rsidRPr="006B55DD">
        <w:t>j</w:t>
      </w:r>
      <w:r w:rsidRPr="006B55DD">
        <w:t>liggöras genom ett riktat ekonomiskt stöd till de fastighetsägare som geno</w:t>
      </w:r>
      <w:r w:rsidRPr="006B55DD">
        <w:t>m</w:t>
      </w:r>
      <w:r w:rsidRPr="006B55DD">
        <w:t>för anpassningar.</w:t>
      </w:r>
    </w:p>
    <w:p w:rsidR="00477B84" w:rsidRPr="006B55DD" w:rsidRDefault="00477B84">
      <w:pPr>
        <w:pStyle w:val="Normaltindrag"/>
      </w:pPr>
      <w:r w:rsidRPr="006B55DD">
        <w:t>Exempel på anpassningsåtgärder kan vara: Hissinstallation, markarbeten för att tillgängliggöra entréer, belysning i gemensamma utrymmen, fysiska anpassningar av gemensamma utrymmen, t.ex. tvättstugor, invändiga åtgärder i lägenheten (alltifrån trösklar till bredare passager).</w:t>
      </w:r>
    </w:p>
    <w:p w:rsidR="00477B84" w:rsidRPr="006B55DD" w:rsidRDefault="00477B84">
      <w:pPr>
        <w:pStyle w:val="Normaltindrag"/>
      </w:pPr>
      <w:r w:rsidRPr="006B55DD">
        <w:t>Det stöd som finns idag riktar sig främst till anpassningar i lägenheten som endast kan sökas av individen. Tidigare var detta stöd riktat direkt till fasti</w:t>
      </w:r>
      <w:r w:rsidRPr="006B55DD">
        <w:t>g</w:t>
      </w:r>
      <w:r w:rsidRPr="006B55DD">
        <w:t>hetsägaren.</w:t>
      </w:r>
    </w:p>
    <w:p w:rsidR="00477B84" w:rsidRPr="006B55DD" w:rsidRDefault="00477B84">
      <w:pPr>
        <w:pStyle w:val="Normaltindrag"/>
      </w:pPr>
      <w:r w:rsidRPr="006B55DD">
        <w:t>Det vore mot denna bakgrund intressant att titta närmare på hur ett riktat stöd till fastighetsägarna kunde förbättra möjligheterna för äldre personer, och även personer med funktionshinder att bo kvar i sina lägenheter så länge det går och de själva önskar.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B55DD">
        <w:trPr>
          <w:cantSplit/>
        </w:trPr>
        <w:tc>
          <w:tcPr>
            <w:tcW w:w="3046" w:type="dxa"/>
          </w:tcPr>
          <w:p w:rsidR="00477B84" w:rsidRPr="006B55DD" w:rsidRDefault="00477B84">
            <w:pPr>
              <w:pStyle w:val="UnderskriftDatum"/>
              <w:spacing w:before="240"/>
            </w:pPr>
            <w:r w:rsidRPr="006B55DD">
              <w:lastRenderedPageBreak/>
              <w:t>Stockholm den 21 september 2007</w:t>
            </w:r>
          </w:p>
        </w:tc>
        <w:tc>
          <w:tcPr>
            <w:tcW w:w="3047" w:type="dxa"/>
          </w:tcPr>
          <w:p w:rsidR="00477B84" w:rsidRPr="006B55DD" w:rsidRDefault="00477B84">
            <w:pPr>
              <w:pStyle w:val="Underskrifter"/>
              <w:spacing w:before="240"/>
            </w:pPr>
          </w:p>
        </w:tc>
      </w:tr>
      <w:tr w:rsidR="00000000" w:rsidRPr="006B55DD">
        <w:trPr>
          <w:cantSplit/>
        </w:trPr>
        <w:tc>
          <w:tcPr>
            <w:tcW w:w="3046" w:type="dxa"/>
          </w:tcPr>
          <w:p w:rsidR="00477B84" w:rsidRPr="006B55DD" w:rsidRDefault="00477B84">
            <w:pPr>
              <w:pStyle w:val="Underskrifter"/>
            </w:pPr>
            <w:r w:rsidRPr="006B55DD">
              <w:t>Siw Wittgren-Ahl (s)</w:t>
            </w:r>
          </w:p>
        </w:tc>
        <w:tc>
          <w:tcPr>
            <w:tcW w:w="3046" w:type="dxa"/>
          </w:tcPr>
          <w:p w:rsidR="00477B84" w:rsidRPr="006B55DD" w:rsidRDefault="00477B84">
            <w:pPr>
              <w:pStyle w:val="Underskrifter"/>
            </w:pPr>
            <w:r w:rsidRPr="006B55DD">
              <w:t>Ronny Olander (s)</w:t>
            </w:r>
          </w:p>
        </w:tc>
      </w:tr>
    </w:tbl>
    <w:p w:rsidR="00477B84" w:rsidRPr="006B55DD" w:rsidRDefault="00477B84">
      <w:pPr>
        <w:pStyle w:val="Normaltindrag"/>
      </w:pPr>
    </w:p>
    <w:sectPr w:rsidR="00477B84" w:rsidRPr="006B55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7B84" w:rsidRPr="006B55DD" w:rsidRDefault="00477B84">
      <w:r w:rsidRPr="006B55DD">
        <w:separator/>
      </w:r>
    </w:p>
  </w:endnote>
  <w:endnote w:type="continuationSeparator" w:id="0">
    <w:p w:rsidR="00477B84" w:rsidRPr="006B55DD" w:rsidRDefault="00477B84">
      <w:r w:rsidRPr="006B55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7B84" w:rsidRPr="006B55DD" w:rsidRDefault="006B55DD">
    <w:pPr>
      <w:pStyle w:val="Sidfot"/>
    </w:pPr>
    <w:r w:rsidRPr="006B55D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1050750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B84" w:rsidRDefault="00477B8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77B84" w:rsidRDefault="00477B8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7B84" w:rsidRPr="006B55DD" w:rsidRDefault="006B55DD">
    <w:pPr>
      <w:pStyle w:val="Sidfot"/>
    </w:pPr>
    <w:r w:rsidRPr="006B55D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92974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B84" w:rsidRDefault="00477B8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77B84" w:rsidRDefault="00477B8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7B84" w:rsidRPr="006B55DD" w:rsidRDefault="006B55DD">
    <w:pPr>
      <w:pStyle w:val="Sidfot"/>
    </w:pPr>
    <w:r w:rsidRPr="006B55D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29878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B84" w:rsidRDefault="00477B8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77B84" w:rsidRDefault="00477B8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7B84" w:rsidRPr="006B55DD" w:rsidRDefault="00477B84">
      <w:r w:rsidRPr="006B55DD">
        <w:separator/>
      </w:r>
    </w:p>
  </w:footnote>
  <w:footnote w:type="continuationSeparator" w:id="0">
    <w:p w:rsidR="00477B84" w:rsidRPr="006B55DD" w:rsidRDefault="00477B84">
      <w:r w:rsidRPr="006B55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7B84" w:rsidRPr="006B55DD" w:rsidRDefault="006B55DD">
    <w:pPr>
      <w:pStyle w:val="Sidhuvud"/>
    </w:pPr>
    <w:r w:rsidRPr="006B55D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511802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B84" w:rsidRDefault="00477B8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77B84" w:rsidRDefault="00477B8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7B84" w:rsidRPr="006B55DD" w:rsidRDefault="006B55DD">
    <w:pPr>
      <w:pStyle w:val="Sidhuvud"/>
    </w:pPr>
    <w:r w:rsidRPr="006B55D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976941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B84" w:rsidRDefault="00477B8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77B84" w:rsidRDefault="00477B8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7B84" w:rsidRPr="006B55DD" w:rsidRDefault="00477B84">
    <w:pPr>
      <w:pStyle w:val="FSHNormal"/>
      <w:tabs>
        <w:tab w:val="right" w:pos="5840"/>
      </w:tabs>
    </w:pPr>
    <w:r w:rsidRPr="006B55DD">
      <w:br/>
    </w:r>
    <w:r w:rsidRPr="006B55DD">
      <w:fldChar w:fldCharType="begin" w:fldLock="1"/>
    </w:r>
    <w:r w:rsidRPr="006B55DD">
      <w:instrText xml:space="preserve"> DOCPROPERTY</w:instrText>
    </w:r>
    <w:r w:rsidRPr="006B55DD">
      <w:rPr>
        <w:sz w:val="18"/>
      </w:rPr>
      <w:instrText xml:space="preserve"> "YearUser" *\charformat </w:instrText>
    </w:r>
    <w:r w:rsidRPr="006B55DD">
      <w:fldChar w:fldCharType="separate"/>
    </w:r>
    <w:r w:rsidRPr="006B55DD">
      <w:t>2007/08</w:t>
    </w:r>
    <w:r w:rsidRPr="006B55DD">
      <w:fldChar w:fldCharType="end"/>
    </w:r>
    <w:r w:rsidRPr="006B55DD">
      <w:t xml:space="preserve"> </w:t>
    </w:r>
    <w:r w:rsidRPr="006B55DD">
      <w:tab/>
      <w:t xml:space="preserve">mnr: </w:t>
    </w:r>
    <w:r w:rsidRPr="006B55DD">
      <w:fldChar w:fldCharType="begin" w:fldLock="1"/>
    </w:r>
    <w:r w:rsidRPr="006B55DD">
      <w:instrText xml:space="preserve"> DOCPROPERTY</w:instrText>
    </w:r>
    <w:r w:rsidRPr="006B55DD">
      <w:rPr>
        <w:sz w:val="18"/>
      </w:rPr>
      <w:instrText xml:space="preserve"> "Motionsnummer" *\charformat </w:instrText>
    </w:r>
    <w:r w:rsidRPr="006B55DD">
      <w:fldChar w:fldCharType="separate"/>
    </w:r>
    <w:r w:rsidRPr="006B55DD">
      <w:t>C275</w:t>
    </w:r>
    <w:r w:rsidRPr="006B55DD">
      <w:fldChar w:fldCharType="end"/>
    </w:r>
    <w:r w:rsidRPr="006B55DD">
      <w:br/>
    </w:r>
    <w:r w:rsidRPr="006B55DD">
      <w:fldChar w:fldCharType="begin" w:fldLock="1"/>
    </w:r>
    <w:r w:rsidRPr="006B55DD">
      <w:instrText xml:space="preserve"> DOCPROPERTY</w:instrText>
    </w:r>
    <w:r w:rsidRPr="006B55DD">
      <w:rPr>
        <w:sz w:val="18"/>
      </w:rPr>
      <w:instrText xml:space="preserve"> "Samling" *\charformat </w:instrText>
    </w:r>
    <w:r w:rsidRPr="006B55DD">
      <w:fldChar w:fldCharType="end"/>
    </w:r>
    <w:r w:rsidRPr="006B55DD">
      <w:tab/>
      <w:t xml:space="preserve">pnr: </w:t>
    </w:r>
    <w:r w:rsidRPr="006B55DD">
      <w:fldChar w:fldCharType="begin" w:fldLock="1"/>
    </w:r>
    <w:r w:rsidRPr="006B55DD">
      <w:instrText xml:space="preserve"> DOCPROPERTY</w:instrText>
    </w:r>
    <w:r w:rsidRPr="006B55DD">
      <w:rPr>
        <w:sz w:val="18"/>
      </w:rPr>
      <w:instrText xml:space="preserve"> "Partinummer" *\charformat </w:instrText>
    </w:r>
    <w:r w:rsidRPr="006B55DD">
      <w:fldChar w:fldCharType="separate"/>
    </w:r>
    <w:r w:rsidRPr="006B55DD">
      <w:t>s6006</w:t>
    </w:r>
    <w:r w:rsidRPr="006B55DD">
      <w:fldChar w:fldCharType="end"/>
    </w:r>
  </w:p>
  <w:p w:rsidR="00477B84" w:rsidRPr="006B55DD" w:rsidRDefault="00477B84">
    <w:pPr>
      <w:pStyle w:val="FSHRub1"/>
    </w:pPr>
    <w:r w:rsidRPr="006B55DD">
      <w:t>Motion till riksdagen</w:t>
    </w:r>
    <w:r w:rsidRPr="006B55DD">
      <w:br/>
    </w:r>
    <w:r w:rsidRPr="006B55DD">
      <w:fldChar w:fldCharType="begin" w:fldLock="1"/>
    </w:r>
    <w:r w:rsidRPr="006B55DD">
      <w:instrText xml:space="preserve"> DOCPROPERTY "YearUser" *\charformat </w:instrText>
    </w:r>
    <w:r w:rsidRPr="006B55DD">
      <w:fldChar w:fldCharType="separate"/>
    </w:r>
    <w:r w:rsidRPr="006B55DD">
      <w:t>2007/08</w:t>
    </w:r>
    <w:r w:rsidRPr="006B55DD">
      <w:fldChar w:fldCharType="end"/>
    </w:r>
    <w:r w:rsidRPr="006B55DD">
      <w:t>:</w:t>
    </w:r>
    <w:r w:rsidRPr="006B55DD">
      <w:fldChar w:fldCharType="begin" w:fldLock="1"/>
    </w:r>
    <w:r w:rsidRPr="006B55DD">
      <w:instrText xml:space="preserve"> DOCPROPERTY "Motionsnummer" *\charformat </w:instrText>
    </w:r>
    <w:r w:rsidRPr="006B55DD">
      <w:fldChar w:fldCharType="separate"/>
    </w:r>
    <w:r w:rsidRPr="006B55DD">
      <w:t>C275</w:t>
    </w:r>
    <w:r w:rsidRPr="006B55DD">
      <w:fldChar w:fldCharType="end"/>
    </w:r>
  </w:p>
  <w:p w:rsidR="00477B84" w:rsidRPr="006B55DD" w:rsidRDefault="00477B84">
    <w:pPr>
      <w:pStyle w:val="FSHNormalS5"/>
    </w:pPr>
    <w:r w:rsidRPr="006B55DD">
      <w:fldChar w:fldCharType="begin" w:fldLock="1"/>
    </w:r>
    <w:r w:rsidRPr="006B55DD">
      <w:instrText xml:space="preserve"> DOCPROPERTY "MotionarText" *\charformat </w:instrText>
    </w:r>
    <w:r w:rsidRPr="006B55DD">
      <w:fldChar w:fldCharType="separate"/>
    </w:r>
    <w:r w:rsidRPr="006B55DD">
      <w:t>av Siw Wittgren-Ahl och Ronny Olander (s)</w:t>
    </w:r>
    <w:r w:rsidRPr="006B55DD">
      <w:fldChar w:fldCharType="end"/>
    </w:r>
    <w:r w:rsidRPr="006B55DD">
      <w:br/>
    </w:r>
    <w:r w:rsidRPr="006B55DD">
      <w:fldChar w:fldCharType="begin" w:fldLock="1"/>
    </w:r>
    <w:r w:rsidRPr="006B55DD">
      <w:instrText xml:space="preserve"> DOCPROPERTY "SvarFrasKort" *\charformat </w:instrText>
    </w:r>
    <w:r w:rsidRPr="006B55DD">
      <w:fldChar w:fldCharType="end"/>
    </w:r>
  </w:p>
  <w:p w:rsidR="00477B84" w:rsidRPr="006B55DD" w:rsidRDefault="00477B84">
    <w:pPr>
      <w:pStyle w:val="FSHTitel"/>
    </w:pPr>
    <w:r w:rsidRPr="006B55DD">
      <w:fldChar w:fldCharType="begin" w:fldLock="1"/>
    </w:r>
    <w:r w:rsidRPr="006B55DD">
      <w:instrText xml:space="preserve"> DOCPROPERTY</w:instrText>
    </w:r>
    <w:r w:rsidRPr="006B55DD">
      <w:rPr>
        <w:sz w:val="18"/>
      </w:rPr>
      <w:instrText xml:space="preserve"> "RubrikSvar" *\charformat </w:instrText>
    </w:r>
    <w:r w:rsidRPr="006B55DD">
      <w:fldChar w:fldCharType="separate"/>
    </w:r>
    <w:r w:rsidRPr="006B55DD">
      <w:t>Boende för äldre och personer med funktionshinder</w:t>
    </w:r>
    <w:r w:rsidRPr="006B55DD">
      <w:fldChar w:fldCharType="end"/>
    </w:r>
  </w:p>
  <w:p w:rsidR="00477B84" w:rsidRPr="006B55DD" w:rsidRDefault="00477B84">
    <w:pPr>
      <w:pStyle w:val="Normal00"/>
    </w:pPr>
  </w:p>
  <w:p w:rsidR="00477B84" w:rsidRPr="006B55DD" w:rsidRDefault="00477B8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06694533">
    <w:abstractNumId w:val="8"/>
  </w:num>
  <w:num w:numId="2" w16cid:durableId="1866138506">
    <w:abstractNumId w:val="9"/>
  </w:num>
  <w:num w:numId="3" w16cid:durableId="1986542829">
    <w:abstractNumId w:val="8"/>
  </w:num>
  <w:num w:numId="4" w16cid:durableId="37364007">
    <w:abstractNumId w:val="9"/>
  </w:num>
  <w:num w:numId="5" w16cid:durableId="518003727">
    <w:abstractNumId w:val="13"/>
  </w:num>
  <w:num w:numId="6" w16cid:durableId="579606541">
    <w:abstractNumId w:val="10"/>
  </w:num>
  <w:num w:numId="7" w16cid:durableId="1676036615">
    <w:abstractNumId w:val="11"/>
  </w:num>
  <w:num w:numId="8" w16cid:durableId="941914828">
    <w:abstractNumId w:val="12"/>
  </w:num>
  <w:num w:numId="9" w16cid:durableId="769661600">
    <w:abstractNumId w:val="8"/>
  </w:num>
  <w:num w:numId="10" w16cid:durableId="349532575">
    <w:abstractNumId w:val="3"/>
  </w:num>
  <w:num w:numId="11" w16cid:durableId="827405195">
    <w:abstractNumId w:val="2"/>
  </w:num>
  <w:num w:numId="12" w16cid:durableId="631248858">
    <w:abstractNumId w:val="1"/>
  </w:num>
  <w:num w:numId="13" w16cid:durableId="716710415">
    <w:abstractNumId w:val="0"/>
  </w:num>
  <w:num w:numId="14" w16cid:durableId="1326280263">
    <w:abstractNumId w:val="9"/>
  </w:num>
  <w:num w:numId="15" w16cid:durableId="1916432116">
    <w:abstractNumId w:val="7"/>
  </w:num>
  <w:num w:numId="16" w16cid:durableId="1299215680">
    <w:abstractNumId w:val="6"/>
  </w:num>
  <w:num w:numId="17" w16cid:durableId="1561289059">
    <w:abstractNumId w:val="5"/>
  </w:num>
  <w:num w:numId="18" w16cid:durableId="14568254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0_2007-09-17"/>
    <w:docVar w:name="PersonGUIDs" w:val="{31CDDFCD-D7E7-4188-B530-D7BEB05DD282},{39F7915D-E142-47B1-A92C-2D584BF557C0}"/>
  </w:docVars>
  <w:rsids>
    <w:rsidRoot w:val="00CB7F83"/>
    <w:rsid w:val="00477B84"/>
    <w:rsid w:val="006B55DD"/>
    <w:rsid w:val="00C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1C844C7-6247-4C72-86AA-1250CC03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1190</Characters>
  <Application>Microsoft Office Word</Application>
  <DocSecurity>4</DocSecurity>
  <Lines>26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s6006</vt:lpstr>
    </vt:vector>
  </TitlesOfParts>
  <Company>Riksdagen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s6006</dc:title>
  <dc:subject>s6006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v1.32-40: XML-stöd för tryckerietMotRix MotRix, överföringskontrollv4.70 uttag, fix av formatteringsfel i uRix output</dc:description>
  <cp:lastModifiedBy>Lars Brink</cp:lastModifiedBy>
  <cp:revision>2</cp:revision>
  <cp:lastPrinted>2007-11-28T14:38:00Z</cp:lastPrinted>
  <dcterms:created xsi:type="dcterms:W3CDTF">2025-12-17T04:50:00Z</dcterms:created>
  <dcterms:modified xsi:type="dcterms:W3CDTF">2025-12-17T04:50:00Z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mot2000_490_2007-09-17</vt:lpwstr>
  </property>
  <property fmtid="{D5CDD505-2E9C-101B-9397-08002B2CF9AE}" pid="3" name="version">
    <vt:lpwstr>mot2000_490_2007-09-17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Boende för äldre och personer med funktionshinder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Boende för äldre och personer med funktionshinder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Siw Wittgren-Ahl och Ronny Olander (s)</vt:lpwstr>
  </property>
  <property fmtid="{D5CDD505-2E9C-101B-9397-08002B2CF9AE}" pid="26" name="MotionarLista">
    <vt:lpwstr>Wittgren-Ahl, Siw (s)\Olander, Ronny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Siw Wittgren-Ahl (s), Ronny Olander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2007</vt:lpwstr>
  </property>
  <property fmtid="{D5CDD505-2E9C-101B-9397-08002B2CF9AE}" pid="44" name="NotesUID">
    <vt:lpwstr/>
  </property>
  <property fmtid="{D5CDD505-2E9C-101B-9397-08002B2CF9AE}" pid="45" name="ReservUID">
    <vt:lpwstr>la0106ab</vt:lpwstr>
  </property>
  <property fmtid="{D5CDD505-2E9C-101B-9397-08002B2CF9AE}" pid="46" name="MotionID">
    <vt:lpwstr>20072008000000000115000060060069</vt:lpwstr>
  </property>
  <property fmtid="{D5CDD505-2E9C-101B-9397-08002B2CF9AE}" pid="47" name="datum">
    <vt:lpwstr>070921</vt:lpwstr>
  </property>
  <property fmtid="{D5CDD505-2E9C-101B-9397-08002B2CF9AE}" pid="48" name="avsändar-e-post">
    <vt:lpwstr/>
  </property>
  <property fmtid="{D5CDD505-2E9C-101B-9397-08002B2CF9AE}" pid="49" name="id">
    <vt:lpwstr>20072008000000000115000060060069</vt:lpwstr>
  </property>
  <property fmtid="{D5CDD505-2E9C-101B-9397-08002B2CF9AE}" pid="50" name="nummer">
    <vt:lpwstr>275</vt:lpwstr>
  </property>
  <property fmtid="{D5CDD505-2E9C-101B-9397-08002B2CF9AE}" pid="51" name="utskottsbeteckning">
    <vt:lpwstr>C</vt:lpwstr>
  </property>
  <property fmtid="{D5CDD505-2E9C-101B-9397-08002B2CF9AE}" pid="52" name="GlobalUID">
    <vt:lpwstr>{76A50D97-EC63-4C6E-B58D-6962C91849C3}</vt:lpwstr>
  </property>
  <property fmtid="{D5CDD505-2E9C-101B-9397-08002B2CF9AE}" pid="53" name="Överföringar">
    <vt:i4>0</vt:i4>
  </property>
  <property fmtid="{D5CDD505-2E9C-101B-9397-08002B2CF9AE}" pid="54" name="Checksum">
    <vt:lpwstr>*0019124095779*</vt:lpwstr>
  </property>
  <property fmtid="{D5CDD505-2E9C-101B-9397-08002B2CF9AE}" pid="55" name="skuggnummer">
    <vt:lpwstr>868</vt:lpwstr>
  </property>
  <property fmtid="{D5CDD505-2E9C-101B-9397-08002B2CF9AE}" pid="56" name="urixVersion">
    <vt:lpwstr>3.2.0.8</vt:lpwstr>
  </property>
  <property fmtid="{D5CDD505-2E9C-101B-9397-08002B2CF9AE}" pid="57" name="urixOrigin">
    <vt:lpwstr>071128 15:38:47.400</vt:lpwstr>
  </property>
  <property fmtid="{D5CDD505-2E9C-101B-9397-08002B2CF9AE}" pid="58" name="urixGuid">
    <vt:lpwstr>{A7BF634C-8710-42EB-B8A5-25BAC540AA9D}</vt:lpwstr>
  </property>
</Properties>
</file>