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481" w:rsidRPr="008C31D9" w:rsidRDefault="00AF5481" w:rsidP="00255E0C">
      <w:pPr>
        <w:pStyle w:val="Hemstlrubrik"/>
      </w:pPr>
      <w:r w:rsidRPr="008C31D9">
        <w:t>Förslag till riksdagsbeslut</w:t>
      </w:r>
    </w:p>
    <w:p w:rsidR="00AF5481" w:rsidRPr="008C31D9" w:rsidRDefault="00AF5481" w:rsidP="00AF5481">
      <w:pPr>
        <w:pStyle w:val="Hemstlatt"/>
      </w:pPr>
      <w:r w:rsidRPr="008C31D9">
        <w:t>Riksdagen begär att regeringen återkommer till riksdagen med förslag till ändrad patentlagstiftning och andra åtgärder som krävs för export av bi</w:t>
      </w:r>
      <w:r w:rsidRPr="008C31D9">
        <w:t>l</w:t>
      </w:r>
      <w:r w:rsidRPr="008C31D9">
        <w:t>liga läkemedel till u-länder.</w:t>
      </w:r>
    </w:p>
    <w:p w:rsidR="00E84F25" w:rsidRPr="008C31D9" w:rsidRDefault="007C6092" w:rsidP="00E22893">
      <w:pPr>
        <w:pStyle w:val="Rubrik1"/>
      </w:pPr>
      <w:r w:rsidRPr="008C31D9">
        <w:t>Motivering</w:t>
      </w:r>
    </w:p>
    <w:p w:rsidR="00AF5481" w:rsidRPr="008C31D9" w:rsidRDefault="00AF5481" w:rsidP="00AF5481">
      <w:r w:rsidRPr="008C31D9">
        <w:t>Vid WTO:s ministermöte i Doha bekräftades att WTO:s regler ger möjlighet att vid nationella hälsokriser genom tvångslicenser få tillgång till läkemedel för sjukdomar som hiv/aids, tbc och malaria. En rad utvecklingsländer saknar den produktionskapacitet som är nödvändig för att i praktiken kunna utnyttja denna möjlighet. Efter långa och svåra förhandlingar lyckades WTO finna en lösning på detta problem och ett avtal om detta presenterades i augusti 2003.</w:t>
      </w:r>
    </w:p>
    <w:p w:rsidR="00AF5481" w:rsidRPr="008C31D9" w:rsidRDefault="00AF5481" w:rsidP="00AF5481">
      <w:pPr>
        <w:pStyle w:val="Normaltindrag"/>
      </w:pPr>
      <w:r w:rsidRPr="008C31D9">
        <w:t>Syftet med avtalet är att ge människor i mycket fattiga länder tillgång till bromsmediciner mot hiv/aids och vaccin mot bland annat tbc och malaria. Avtalet innebär bland annat att länder med egen produktionskapacitet vad det gäller läkemedel skulle kunna exportera billiga kopior av läkemedel, så kall</w:t>
      </w:r>
      <w:r w:rsidRPr="008C31D9">
        <w:t>a</w:t>
      </w:r>
      <w:r w:rsidRPr="008C31D9">
        <w:t>d</w:t>
      </w:r>
      <w:r w:rsidR="00691104" w:rsidRPr="008C31D9">
        <w:t>e</w:t>
      </w:r>
      <w:r w:rsidRPr="008C31D9">
        <w:t xml:space="preserve"> </w:t>
      </w:r>
      <w:r w:rsidRPr="008C31D9">
        <w:rPr>
          <w:i/>
        </w:rPr>
        <w:t>generika</w:t>
      </w:r>
      <w:r w:rsidRPr="008C31D9">
        <w:t xml:space="preserve"> till länder som saknar egen produktionskapacitet och som på grund av fattigdom vid omfattande nationella hälsokriser saknar möjlighet att handla läkemedel på en öppen marknad. Kanada fattade som första land i världen beslut om att ändra den kanadensiska export</w:t>
      </w:r>
      <w:r w:rsidR="00691104" w:rsidRPr="008C31D9">
        <w:t>-</w:t>
      </w:r>
      <w:r w:rsidRPr="008C31D9">
        <w:t xml:space="preserve"> och patentlagstiftningen för att underlätta export av </w:t>
      </w:r>
      <w:r w:rsidRPr="008C31D9">
        <w:rPr>
          <w:i/>
        </w:rPr>
        <w:t>generika</w:t>
      </w:r>
      <w:r w:rsidRPr="008C31D9">
        <w:t xml:space="preserve"> till fattiga länder med omfattande nati</w:t>
      </w:r>
      <w:r w:rsidRPr="008C31D9">
        <w:t>o</w:t>
      </w:r>
      <w:r w:rsidRPr="008C31D9">
        <w:t>nella hälsokriser.</w:t>
      </w:r>
    </w:p>
    <w:p w:rsidR="00AF5481" w:rsidRPr="008C31D9" w:rsidRDefault="00AF5481" w:rsidP="00AF5481">
      <w:pPr>
        <w:pStyle w:val="Normaltindrag"/>
      </w:pPr>
      <w:r w:rsidRPr="008C31D9">
        <w:t xml:space="preserve">Kanada kan inte ensamt </w:t>
      </w:r>
      <w:r w:rsidR="00691104" w:rsidRPr="008C31D9">
        <w:t xml:space="preserve">uppfylla </w:t>
      </w:r>
      <w:r w:rsidRPr="008C31D9">
        <w:t>de behov som finns på dessa områden. Inte minst vad</w:t>
      </w:r>
      <w:r w:rsidR="00691104" w:rsidRPr="008C31D9">
        <w:t xml:space="preserve"> det gäller bromsmediciner mot h</w:t>
      </w:r>
      <w:r w:rsidRPr="008C31D9">
        <w:t>iv/aids och vaccin mot tbc är behovet stort. En mängd afrikanska länder hotas av katastrofer, inte enbart i form av mänskligt lidande utan också befolkningsmässigt och ekonomiskt. Enbart i Sydafrika finns det betydligt mer än 5 miljoner hiv-smittade</w:t>
      </w:r>
      <w:r w:rsidR="00691104" w:rsidRPr="008C31D9">
        <w:t>.</w:t>
      </w:r>
      <w:r w:rsidRPr="008C31D9">
        <w:t xml:space="preserve"> </w:t>
      </w:r>
      <w:r w:rsidR="00691104" w:rsidRPr="008C31D9">
        <w:t xml:space="preserve">I </w:t>
      </w:r>
      <w:r w:rsidRPr="008C31D9">
        <w:t>hela Afrika uppgår antalet smittade nu till långt över 30 miljoner.</w:t>
      </w:r>
    </w:p>
    <w:p w:rsidR="00AF5481" w:rsidRPr="008C31D9" w:rsidRDefault="00691104" w:rsidP="00AF5481">
      <w:pPr>
        <w:pStyle w:val="Normaltindrag"/>
      </w:pPr>
      <w:r w:rsidRPr="008C31D9">
        <w:t>FN:</w:t>
      </w:r>
      <w:r w:rsidR="00AF5481" w:rsidRPr="008C31D9">
        <w:t>s generalsekret</w:t>
      </w:r>
      <w:r w:rsidRPr="008C31D9">
        <w:t>e</w:t>
      </w:r>
      <w:r w:rsidR="00AF5481" w:rsidRPr="008C31D9">
        <w:t>rare Kofi Annan samt ett antal hjälporganisationer har uppmanat andra länder att följa Kanadas exempel.</w:t>
      </w:r>
    </w:p>
    <w:p w:rsidR="00691104" w:rsidRPr="008C31D9" w:rsidRDefault="00AF5481" w:rsidP="00AF5481">
      <w:pPr>
        <w:pStyle w:val="Normaltindrag"/>
      </w:pPr>
      <w:r w:rsidRPr="008C31D9">
        <w:lastRenderedPageBreak/>
        <w:t>Mot denna bakgrund bör regeringen återkomma till riksdagen</w:t>
      </w:r>
      <w:r w:rsidR="00255E0C" w:rsidRPr="008C31D9">
        <w:t xml:space="preserve"> med förslag om</w:t>
      </w:r>
      <w:r w:rsidRPr="008C31D9">
        <w:t xml:space="preserve"> förändringar av svensk patentlagstiftning och andra åtgärder som unde</w:t>
      </w:r>
      <w:r w:rsidRPr="008C31D9">
        <w:t>r</w:t>
      </w:r>
      <w:r w:rsidRPr="008C31D9">
        <w:t>lättar export av billiga läkemedel till fattiga länder med nationella hälsokriser.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5E0C" w:rsidRPr="008C31D9">
        <w:tblPrEx>
          <w:tblCellMar>
            <w:top w:w="0" w:type="dxa"/>
            <w:bottom w:w="0" w:type="dxa"/>
          </w:tblCellMar>
        </w:tblPrEx>
        <w:trPr>
          <w:cantSplit/>
        </w:trPr>
        <w:tc>
          <w:tcPr>
            <w:tcW w:w="3046" w:type="dxa"/>
          </w:tcPr>
          <w:p w:rsidR="00255E0C" w:rsidRPr="008C31D9" w:rsidRDefault="00255E0C" w:rsidP="00255E0C">
            <w:pPr>
              <w:pStyle w:val="UnderskriftDatum"/>
              <w:spacing w:before="240"/>
            </w:pPr>
            <w:r w:rsidRPr="008C31D9">
              <w:t>Stockholm den 30 september 2005</w:t>
            </w:r>
          </w:p>
        </w:tc>
        <w:tc>
          <w:tcPr>
            <w:tcW w:w="3047" w:type="dxa"/>
          </w:tcPr>
          <w:p w:rsidR="00255E0C" w:rsidRPr="008C31D9" w:rsidRDefault="00255E0C" w:rsidP="00255E0C">
            <w:pPr>
              <w:pStyle w:val="Underskrifter"/>
              <w:spacing w:before="240"/>
            </w:pPr>
          </w:p>
        </w:tc>
      </w:tr>
      <w:tr w:rsidR="00255E0C" w:rsidRPr="008C31D9">
        <w:tblPrEx>
          <w:tblCellMar>
            <w:top w:w="0" w:type="dxa"/>
            <w:bottom w:w="0" w:type="dxa"/>
          </w:tblCellMar>
        </w:tblPrEx>
        <w:trPr>
          <w:cantSplit/>
        </w:trPr>
        <w:tc>
          <w:tcPr>
            <w:tcW w:w="3046" w:type="dxa"/>
          </w:tcPr>
          <w:p w:rsidR="00255E0C" w:rsidRPr="008C31D9" w:rsidRDefault="00255E0C" w:rsidP="00255E0C">
            <w:pPr>
              <w:pStyle w:val="Underskrifter"/>
            </w:pPr>
            <w:r w:rsidRPr="008C31D9">
              <w:t>Gunnar Nordmark (fp)</w:t>
            </w:r>
          </w:p>
        </w:tc>
        <w:tc>
          <w:tcPr>
            <w:tcW w:w="3047" w:type="dxa"/>
          </w:tcPr>
          <w:p w:rsidR="00255E0C" w:rsidRPr="008C31D9" w:rsidRDefault="00255E0C" w:rsidP="00255E0C">
            <w:pPr>
              <w:pStyle w:val="Underskrifter"/>
            </w:pPr>
          </w:p>
        </w:tc>
      </w:tr>
    </w:tbl>
    <w:p w:rsidR="00AF5481" w:rsidRPr="008C31D9" w:rsidRDefault="00AF5481" w:rsidP="00255E0C">
      <w:pPr>
        <w:pStyle w:val="Normaltindrag"/>
      </w:pPr>
    </w:p>
    <w:sectPr w:rsidR="00AF5481" w:rsidRPr="008C31D9" w:rsidSect="00255E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B86" w:rsidRPr="008C31D9" w:rsidRDefault="00F02B86">
      <w:r w:rsidRPr="008C31D9">
        <w:separator/>
      </w:r>
    </w:p>
  </w:endnote>
  <w:endnote w:type="continuationSeparator" w:id="0">
    <w:p w:rsidR="00F02B86" w:rsidRPr="008C31D9" w:rsidRDefault="00F02B86">
      <w:r w:rsidRPr="008C3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8C31D9" w:rsidP="00255E0C">
    <w:pPr>
      <w:pStyle w:val="Sidfot"/>
    </w:pPr>
    <w:r w:rsidRPr="008C3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963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0C" w:rsidRDefault="00255E0C">
                          <w:pPr>
                            <w:pStyle w:val="NormalS5sidnrV"/>
                          </w:pPr>
                          <w:r>
                            <w:fldChar w:fldCharType="begin"/>
                          </w:r>
                          <w:r>
                            <w:instrText xml:space="preserve"> PAGE *\charformat</w:instrText>
                          </w:r>
                          <w:r>
                            <w:fldChar w:fldCharType="separate"/>
                          </w:r>
                          <w:r w:rsidR="00F916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E0C" w:rsidRDefault="00255E0C">
                    <w:pPr>
                      <w:pStyle w:val="NormalS5sidnrV"/>
                    </w:pPr>
                    <w:r>
                      <w:fldChar w:fldCharType="begin"/>
                    </w:r>
                    <w:r>
                      <w:instrText xml:space="preserve"> PAGE *\charformat</w:instrText>
                    </w:r>
                    <w:r>
                      <w:fldChar w:fldCharType="separate"/>
                    </w:r>
                    <w:r w:rsidR="00F916D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8C31D9" w:rsidP="00255E0C">
    <w:pPr>
      <w:pStyle w:val="Sidfot"/>
    </w:pPr>
    <w:r w:rsidRPr="008C3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2990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0C" w:rsidRDefault="00255E0C">
                          <w:pPr>
                            <w:pStyle w:val="NormalS5sidnrH"/>
                            <w:ind w:right="0"/>
                          </w:pPr>
                          <w:r>
                            <w:fldChar w:fldCharType="begin"/>
                          </w:r>
                          <w:r>
                            <w:instrText xml:space="preserve"> PAGE *\charformat</w:instrText>
                          </w:r>
                          <w:r>
                            <w:fldChar w:fldCharType="separate"/>
                          </w:r>
                          <w:r w:rsidR="00F916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E0C" w:rsidRDefault="00255E0C">
                    <w:pPr>
                      <w:pStyle w:val="NormalS5sidnrH"/>
                      <w:ind w:right="0"/>
                    </w:pPr>
                    <w:r>
                      <w:fldChar w:fldCharType="begin"/>
                    </w:r>
                    <w:r>
                      <w:instrText xml:space="preserve"> PAGE *\charformat</w:instrText>
                    </w:r>
                    <w:r>
                      <w:fldChar w:fldCharType="separate"/>
                    </w:r>
                    <w:r w:rsidR="00F916D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8C31D9" w:rsidP="00255E0C">
    <w:pPr>
      <w:pStyle w:val="Sidfot"/>
    </w:pPr>
    <w:r w:rsidRPr="008C3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88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0C" w:rsidRDefault="00255E0C">
                          <w:pPr>
                            <w:pStyle w:val="NormalS5sidnrH"/>
                            <w:ind w:right="0"/>
                          </w:pPr>
                          <w:r>
                            <w:fldChar w:fldCharType="begin"/>
                          </w:r>
                          <w:r>
                            <w:instrText xml:space="preserve"> PAGE *\charformat</w:instrText>
                          </w:r>
                          <w:r>
                            <w:fldChar w:fldCharType="separate"/>
                          </w:r>
                          <w:r w:rsidR="00F916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E0C" w:rsidRDefault="00255E0C">
                    <w:pPr>
                      <w:pStyle w:val="NormalS5sidnrH"/>
                      <w:ind w:right="0"/>
                    </w:pPr>
                    <w:r>
                      <w:fldChar w:fldCharType="begin"/>
                    </w:r>
                    <w:r>
                      <w:instrText xml:space="preserve"> PAGE *\charformat</w:instrText>
                    </w:r>
                    <w:r>
                      <w:fldChar w:fldCharType="separate"/>
                    </w:r>
                    <w:r w:rsidR="00F916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B86" w:rsidRPr="008C31D9" w:rsidRDefault="00F02B86">
      <w:r w:rsidRPr="008C31D9">
        <w:separator/>
      </w:r>
    </w:p>
  </w:footnote>
  <w:footnote w:type="continuationSeparator" w:id="0">
    <w:p w:rsidR="00F02B86" w:rsidRPr="008C31D9" w:rsidRDefault="00F02B86">
      <w:r w:rsidRPr="008C3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8C31D9" w:rsidP="00255E0C">
    <w:pPr>
      <w:pStyle w:val="Sidhuvud"/>
    </w:pPr>
    <w:r w:rsidRPr="008C3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961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0C" w:rsidRDefault="00255E0C">
                          <w:pPr>
                            <w:pStyle w:val="KantRubrikS5V"/>
                          </w:pPr>
                          <w:r>
                            <w:fldChar w:fldCharType="begin"/>
                          </w:r>
                          <w:r>
                            <w:instrText xml:space="preserve"> DOCPROPERTY "YearUser" *\charformat </w:instrText>
                          </w:r>
                          <w:r>
                            <w:fldChar w:fldCharType="separate"/>
                          </w:r>
                          <w:r w:rsidR="00F916D6">
                            <w:t>2005/06</w:t>
                          </w:r>
                          <w:r>
                            <w:fldChar w:fldCharType="end"/>
                          </w:r>
                          <w:r>
                            <w:t>:</w:t>
                          </w:r>
                          <w:r>
                            <w:fldChar w:fldCharType="begin"/>
                          </w:r>
                          <w:r>
                            <w:instrText xml:space="preserve"> DOCPROPERTY "Motionsnummer" *\charformat </w:instrText>
                          </w:r>
                          <w:r>
                            <w:fldChar w:fldCharType="separate"/>
                          </w:r>
                          <w:r w:rsidR="00F916D6">
                            <w:t>L278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E0C" w:rsidRDefault="00255E0C">
                    <w:pPr>
                      <w:pStyle w:val="KantRubrikS5V"/>
                    </w:pPr>
                    <w:r>
                      <w:fldChar w:fldCharType="begin"/>
                    </w:r>
                    <w:r>
                      <w:instrText xml:space="preserve"> DOCPROPERTY "YearUser" *\charformat </w:instrText>
                    </w:r>
                    <w:r>
                      <w:fldChar w:fldCharType="separate"/>
                    </w:r>
                    <w:r w:rsidR="00F916D6">
                      <w:t>2005/06</w:t>
                    </w:r>
                    <w:r>
                      <w:fldChar w:fldCharType="end"/>
                    </w:r>
                    <w:r>
                      <w:t>:</w:t>
                    </w:r>
                    <w:r>
                      <w:fldChar w:fldCharType="begin"/>
                    </w:r>
                    <w:r>
                      <w:instrText xml:space="preserve"> DOCPROPERTY "Motionsnummer" *\charformat </w:instrText>
                    </w:r>
                    <w:r>
                      <w:fldChar w:fldCharType="separate"/>
                    </w:r>
                    <w:r w:rsidR="00F916D6">
                      <w:t>L278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8C31D9" w:rsidP="00255E0C">
    <w:pPr>
      <w:pStyle w:val="Sidhuvud"/>
    </w:pPr>
    <w:r w:rsidRPr="008C3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378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0C" w:rsidRDefault="00255E0C">
                          <w:pPr>
                            <w:pStyle w:val="KantRubrikS5H"/>
                            <w:ind w:right="0"/>
                          </w:pPr>
                          <w:r>
                            <w:fldChar w:fldCharType="begin"/>
                          </w:r>
                          <w:r>
                            <w:instrText xml:space="preserve"> DOCPROPERTY "YearUser" *\charformat </w:instrText>
                          </w:r>
                          <w:r>
                            <w:fldChar w:fldCharType="separate"/>
                          </w:r>
                          <w:r w:rsidR="00F916D6">
                            <w:t>2005/06</w:t>
                          </w:r>
                          <w:r>
                            <w:fldChar w:fldCharType="end"/>
                          </w:r>
                          <w:r>
                            <w:t>:</w:t>
                          </w:r>
                          <w:r>
                            <w:fldChar w:fldCharType="begin"/>
                          </w:r>
                          <w:r>
                            <w:instrText xml:space="preserve"> DOCPROPERTY "Motionsnummer" *\charformat </w:instrText>
                          </w:r>
                          <w:r>
                            <w:fldChar w:fldCharType="separate"/>
                          </w:r>
                          <w:r w:rsidR="00F916D6">
                            <w:t>L278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E0C" w:rsidRDefault="00255E0C">
                    <w:pPr>
                      <w:pStyle w:val="KantRubrikS5H"/>
                      <w:ind w:right="0"/>
                    </w:pPr>
                    <w:r>
                      <w:fldChar w:fldCharType="begin"/>
                    </w:r>
                    <w:r>
                      <w:instrText xml:space="preserve"> DOCPROPERTY "YearUser" *\charformat </w:instrText>
                    </w:r>
                    <w:r>
                      <w:fldChar w:fldCharType="separate"/>
                    </w:r>
                    <w:r w:rsidR="00F916D6">
                      <w:t>2005/06</w:t>
                    </w:r>
                    <w:r>
                      <w:fldChar w:fldCharType="end"/>
                    </w:r>
                    <w:r>
                      <w:t>:</w:t>
                    </w:r>
                    <w:r>
                      <w:fldChar w:fldCharType="begin"/>
                    </w:r>
                    <w:r>
                      <w:instrText xml:space="preserve"> DOCPROPERTY "Motionsnummer" *\charformat </w:instrText>
                    </w:r>
                    <w:r>
                      <w:fldChar w:fldCharType="separate"/>
                    </w:r>
                    <w:r w:rsidR="00F916D6">
                      <w:t>L278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E0C" w:rsidRPr="008C31D9" w:rsidRDefault="00255E0C">
    <w:pPr>
      <w:pStyle w:val="FSHNormal"/>
      <w:tabs>
        <w:tab w:val="right" w:pos="5840"/>
      </w:tabs>
    </w:pPr>
    <w:r w:rsidRPr="008C31D9">
      <w:br/>
    </w:r>
    <w:r w:rsidRPr="008C31D9">
      <w:fldChar w:fldCharType="begin" w:fldLock="1"/>
    </w:r>
    <w:r w:rsidRPr="008C31D9">
      <w:instrText xml:space="preserve"> DOCPROPERTY</w:instrText>
    </w:r>
    <w:r w:rsidRPr="008C31D9">
      <w:rPr>
        <w:sz w:val="18"/>
      </w:rPr>
      <w:instrText xml:space="preserve"> "YearUser" *\charformat </w:instrText>
    </w:r>
    <w:r w:rsidRPr="008C31D9">
      <w:fldChar w:fldCharType="separate"/>
    </w:r>
    <w:r w:rsidR="00F916D6" w:rsidRPr="008C31D9">
      <w:t>2005/06</w:t>
    </w:r>
    <w:r w:rsidRPr="008C31D9">
      <w:fldChar w:fldCharType="end"/>
    </w:r>
    <w:r w:rsidRPr="008C31D9">
      <w:t xml:space="preserve"> </w:t>
    </w:r>
    <w:r w:rsidRPr="008C31D9">
      <w:tab/>
      <w:t xml:space="preserve">mnr: </w:t>
    </w:r>
    <w:r w:rsidRPr="008C31D9">
      <w:fldChar w:fldCharType="begin" w:fldLock="1"/>
    </w:r>
    <w:r w:rsidRPr="008C31D9">
      <w:instrText xml:space="preserve"> DOCPROPERTY</w:instrText>
    </w:r>
    <w:r w:rsidRPr="008C31D9">
      <w:rPr>
        <w:sz w:val="18"/>
      </w:rPr>
      <w:instrText xml:space="preserve"> "Motionsnummer" *\charformat </w:instrText>
    </w:r>
    <w:r w:rsidRPr="008C31D9">
      <w:fldChar w:fldCharType="separate"/>
    </w:r>
    <w:r w:rsidR="00F916D6" w:rsidRPr="008C31D9">
      <w:t>L278</w:t>
    </w:r>
    <w:r w:rsidRPr="008C31D9">
      <w:fldChar w:fldCharType="end"/>
    </w:r>
    <w:r w:rsidRPr="008C31D9">
      <w:br/>
    </w:r>
    <w:r w:rsidRPr="008C31D9">
      <w:fldChar w:fldCharType="begin" w:fldLock="1"/>
    </w:r>
    <w:r w:rsidRPr="008C31D9">
      <w:instrText xml:space="preserve"> DOCPROPERTY</w:instrText>
    </w:r>
    <w:r w:rsidRPr="008C31D9">
      <w:rPr>
        <w:sz w:val="18"/>
      </w:rPr>
      <w:instrText xml:space="preserve"> "Samling" *\charformat </w:instrText>
    </w:r>
    <w:r w:rsidRPr="008C31D9">
      <w:fldChar w:fldCharType="end"/>
    </w:r>
    <w:r w:rsidRPr="008C31D9">
      <w:tab/>
      <w:t xml:space="preserve">pnr: </w:t>
    </w:r>
    <w:r w:rsidRPr="008C31D9">
      <w:fldChar w:fldCharType="begin" w:fldLock="1"/>
    </w:r>
    <w:r w:rsidRPr="008C31D9">
      <w:instrText xml:space="preserve"> DOCPROPERTY</w:instrText>
    </w:r>
    <w:r w:rsidRPr="008C31D9">
      <w:rPr>
        <w:sz w:val="18"/>
      </w:rPr>
      <w:instrText xml:space="preserve"> "Partinummer" *\charformat </w:instrText>
    </w:r>
    <w:r w:rsidRPr="008C31D9">
      <w:fldChar w:fldCharType="separate"/>
    </w:r>
    <w:r w:rsidR="00F916D6" w:rsidRPr="008C31D9">
      <w:t>fp665</w:t>
    </w:r>
    <w:r w:rsidRPr="008C31D9">
      <w:fldChar w:fldCharType="end"/>
    </w:r>
  </w:p>
  <w:p w:rsidR="00255E0C" w:rsidRPr="008C31D9" w:rsidRDefault="00255E0C">
    <w:pPr>
      <w:pStyle w:val="FSHRub1"/>
    </w:pPr>
    <w:r w:rsidRPr="008C31D9">
      <w:t>Motion till riksdagen</w:t>
    </w:r>
    <w:r w:rsidRPr="008C31D9">
      <w:br/>
    </w:r>
    <w:r w:rsidRPr="008C31D9">
      <w:fldChar w:fldCharType="begin" w:fldLock="1"/>
    </w:r>
    <w:r w:rsidRPr="008C31D9">
      <w:instrText xml:space="preserve"> DOCPROPERTY "YearUser" *\charformat </w:instrText>
    </w:r>
    <w:r w:rsidRPr="008C31D9">
      <w:fldChar w:fldCharType="separate"/>
    </w:r>
    <w:r w:rsidR="00F916D6" w:rsidRPr="008C31D9">
      <w:t>2005/06</w:t>
    </w:r>
    <w:r w:rsidRPr="008C31D9">
      <w:fldChar w:fldCharType="end"/>
    </w:r>
    <w:r w:rsidRPr="008C31D9">
      <w:t>:</w:t>
    </w:r>
    <w:r w:rsidRPr="008C31D9">
      <w:fldChar w:fldCharType="begin" w:fldLock="1"/>
    </w:r>
    <w:r w:rsidRPr="008C31D9">
      <w:instrText xml:space="preserve"> DOCPROPERTY "Motionsnummer" *\charformat </w:instrText>
    </w:r>
    <w:r w:rsidRPr="008C31D9">
      <w:fldChar w:fldCharType="separate"/>
    </w:r>
    <w:r w:rsidR="00F916D6" w:rsidRPr="008C31D9">
      <w:t>L278</w:t>
    </w:r>
    <w:r w:rsidRPr="008C31D9">
      <w:fldChar w:fldCharType="end"/>
    </w:r>
  </w:p>
  <w:p w:rsidR="00255E0C" w:rsidRPr="008C31D9" w:rsidRDefault="00255E0C">
    <w:pPr>
      <w:pStyle w:val="FSHNormalS5"/>
    </w:pPr>
    <w:r w:rsidRPr="008C31D9">
      <w:fldChar w:fldCharType="begin" w:fldLock="1"/>
    </w:r>
    <w:r w:rsidRPr="008C31D9">
      <w:instrText xml:space="preserve"> DOCPROPERTY "MotionarText" *\charformat </w:instrText>
    </w:r>
    <w:r w:rsidRPr="008C31D9">
      <w:fldChar w:fldCharType="separate"/>
    </w:r>
    <w:r w:rsidR="00F916D6" w:rsidRPr="008C31D9">
      <w:t>av Gunnar Nordmark (fp)</w:t>
    </w:r>
    <w:r w:rsidRPr="008C31D9">
      <w:fldChar w:fldCharType="end"/>
    </w:r>
    <w:r w:rsidRPr="008C31D9">
      <w:br/>
    </w:r>
    <w:r w:rsidRPr="008C31D9">
      <w:fldChar w:fldCharType="begin" w:fldLock="1"/>
    </w:r>
    <w:r w:rsidRPr="008C31D9">
      <w:instrText xml:space="preserve"> DOCPROPERTY "SvarFrasKort" *\charformat </w:instrText>
    </w:r>
    <w:r w:rsidRPr="008C31D9">
      <w:fldChar w:fldCharType="end"/>
    </w:r>
  </w:p>
  <w:p w:rsidR="00255E0C" w:rsidRPr="008C31D9" w:rsidRDefault="00255E0C">
    <w:pPr>
      <w:pStyle w:val="FSHTitel"/>
    </w:pPr>
    <w:r w:rsidRPr="008C31D9">
      <w:fldChar w:fldCharType="begin" w:fldLock="1"/>
    </w:r>
    <w:r w:rsidRPr="008C31D9">
      <w:instrText xml:space="preserve"> DOCPROPERTY</w:instrText>
    </w:r>
    <w:r w:rsidRPr="008C31D9">
      <w:rPr>
        <w:sz w:val="18"/>
      </w:rPr>
      <w:instrText xml:space="preserve"> "RubrikSvar" *\charformat </w:instrText>
    </w:r>
    <w:r w:rsidRPr="008C31D9">
      <w:fldChar w:fldCharType="separate"/>
    </w:r>
    <w:r w:rsidR="00F916D6" w:rsidRPr="008C31D9">
      <w:t>Export av läkemedel till u-länder</w:t>
    </w:r>
    <w:r w:rsidRPr="008C31D9">
      <w:fldChar w:fldCharType="end"/>
    </w:r>
  </w:p>
  <w:p w:rsidR="00255E0C" w:rsidRPr="008C31D9" w:rsidRDefault="00255E0C" w:rsidP="00255E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198315">
    <w:abstractNumId w:val="13"/>
  </w:num>
  <w:num w:numId="2" w16cid:durableId="1231885317">
    <w:abstractNumId w:val="10"/>
  </w:num>
  <w:num w:numId="3" w16cid:durableId="993872367">
    <w:abstractNumId w:val="11"/>
  </w:num>
  <w:num w:numId="4" w16cid:durableId="445470829">
    <w:abstractNumId w:val="12"/>
  </w:num>
  <w:num w:numId="5" w16cid:durableId="539628964">
    <w:abstractNumId w:val="8"/>
  </w:num>
  <w:num w:numId="6" w16cid:durableId="1466311874">
    <w:abstractNumId w:val="3"/>
  </w:num>
  <w:num w:numId="7" w16cid:durableId="1607155409">
    <w:abstractNumId w:val="2"/>
  </w:num>
  <w:num w:numId="8" w16cid:durableId="322515521">
    <w:abstractNumId w:val="1"/>
  </w:num>
  <w:num w:numId="9" w16cid:durableId="823013129">
    <w:abstractNumId w:val="0"/>
  </w:num>
  <w:num w:numId="10" w16cid:durableId="607010483">
    <w:abstractNumId w:val="9"/>
  </w:num>
  <w:num w:numId="11" w16cid:durableId="380833578">
    <w:abstractNumId w:val="7"/>
  </w:num>
  <w:num w:numId="12" w16cid:durableId="1603103998">
    <w:abstractNumId w:val="6"/>
  </w:num>
  <w:num w:numId="13" w16cid:durableId="738137612">
    <w:abstractNumId w:val="5"/>
  </w:num>
  <w:num w:numId="14" w16cid:durableId="236014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691104"/>
    <w:rsid w:val="0004381F"/>
    <w:rsid w:val="00064BC3"/>
    <w:rsid w:val="00066775"/>
    <w:rsid w:val="00072FB9"/>
    <w:rsid w:val="000F6405"/>
    <w:rsid w:val="00100531"/>
    <w:rsid w:val="00201DFB"/>
    <w:rsid w:val="00204A63"/>
    <w:rsid w:val="00212FF1"/>
    <w:rsid w:val="00230193"/>
    <w:rsid w:val="0025068A"/>
    <w:rsid w:val="00255E0C"/>
    <w:rsid w:val="002818D3"/>
    <w:rsid w:val="002D11A8"/>
    <w:rsid w:val="00445271"/>
    <w:rsid w:val="004A0504"/>
    <w:rsid w:val="004E38D9"/>
    <w:rsid w:val="00597BEA"/>
    <w:rsid w:val="005B145B"/>
    <w:rsid w:val="00642901"/>
    <w:rsid w:val="00691104"/>
    <w:rsid w:val="00740D6D"/>
    <w:rsid w:val="00794149"/>
    <w:rsid w:val="007B67A7"/>
    <w:rsid w:val="007C6092"/>
    <w:rsid w:val="008C31D9"/>
    <w:rsid w:val="00A053C6"/>
    <w:rsid w:val="00AF5481"/>
    <w:rsid w:val="00B13BF0"/>
    <w:rsid w:val="00C1285C"/>
    <w:rsid w:val="00C27B7D"/>
    <w:rsid w:val="00CF64C5"/>
    <w:rsid w:val="00CF7A43"/>
    <w:rsid w:val="00D1174F"/>
    <w:rsid w:val="00DC6C70"/>
    <w:rsid w:val="00E22893"/>
    <w:rsid w:val="00E360DE"/>
    <w:rsid w:val="00E75D28"/>
    <w:rsid w:val="00E84F25"/>
    <w:rsid w:val="00F02B86"/>
    <w:rsid w:val="00F916D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9A0BC-DD31-44BA-8C01-9FED89E1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F5481"/>
    <w:pPr>
      <w:spacing w:before="125" w:line="250" w:lineRule="atLeast"/>
      <w:jc w:val="both"/>
    </w:pPr>
    <w:rPr>
      <w:sz w:val="19"/>
      <w:lang w:val="sv-SE" w:eastAsia="sv-SE"/>
    </w:rPr>
  </w:style>
  <w:style w:type="paragraph" w:styleId="Rubrik1">
    <w:name w:val="heading 1"/>
    <w:basedOn w:val="Normal"/>
    <w:next w:val="Normal"/>
    <w:qFormat/>
    <w:rsid w:val="00AF54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5481"/>
    <w:pPr>
      <w:spacing w:before="500" w:line="250" w:lineRule="exact"/>
      <w:outlineLvl w:val="1"/>
    </w:pPr>
    <w:rPr>
      <w:sz w:val="27"/>
    </w:rPr>
  </w:style>
  <w:style w:type="paragraph" w:styleId="Rubrik3">
    <w:name w:val="heading 3"/>
    <w:aliases w:val="Mellanrubrik"/>
    <w:basedOn w:val="Rubrik2"/>
    <w:next w:val="Normal"/>
    <w:qFormat/>
    <w:rsid w:val="00AF5481"/>
    <w:pPr>
      <w:spacing w:before="250" w:after="0"/>
      <w:outlineLvl w:val="2"/>
    </w:pPr>
    <w:rPr>
      <w:b/>
      <w:sz w:val="21"/>
    </w:rPr>
  </w:style>
  <w:style w:type="paragraph" w:styleId="Rubrik4">
    <w:name w:val="heading 4"/>
    <w:aliases w:val="KursivRubrik"/>
    <w:basedOn w:val="Rubrik3"/>
    <w:next w:val="Normal"/>
    <w:qFormat/>
    <w:rsid w:val="00AF5481"/>
    <w:pPr>
      <w:outlineLvl w:val="3"/>
    </w:pPr>
    <w:rPr>
      <w:b w:val="0"/>
      <w:i/>
    </w:rPr>
  </w:style>
  <w:style w:type="paragraph" w:styleId="Rubrik5">
    <w:name w:val="heading 5"/>
    <w:aliases w:val="PackadFetRubrik,PackadKursivRubrik"/>
    <w:basedOn w:val="Rubrik4"/>
    <w:next w:val="Normal"/>
    <w:qFormat/>
    <w:rsid w:val="00AF5481"/>
    <w:pPr>
      <w:spacing w:before="125"/>
      <w:outlineLvl w:val="4"/>
    </w:pPr>
    <w:rPr>
      <w:i w:val="0"/>
      <w:sz w:val="19"/>
    </w:rPr>
  </w:style>
  <w:style w:type="paragraph" w:styleId="Rubrik6">
    <w:name w:val="heading 6"/>
    <w:basedOn w:val="Rubrik5"/>
    <w:next w:val="Normal"/>
    <w:qFormat/>
    <w:rsid w:val="00AF5481"/>
    <w:pPr>
      <w:spacing w:before="50" w:line="200" w:lineRule="exact"/>
      <w:outlineLvl w:val="5"/>
    </w:pPr>
    <w:rPr>
      <w:caps/>
      <w:sz w:val="14"/>
    </w:rPr>
  </w:style>
  <w:style w:type="paragraph" w:styleId="Rubrik7">
    <w:name w:val="heading 7"/>
    <w:basedOn w:val="Rubrik6"/>
    <w:next w:val="Normal"/>
    <w:qFormat/>
    <w:rsid w:val="00AF5481"/>
    <w:pPr>
      <w:spacing w:before="0"/>
      <w:outlineLvl w:val="6"/>
    </w:pPr>
  </w:style>
  <w:style w:type="paragraph" w:styleId="Rubrik8">
    <w:name w:val="heading 8"/>
    <w:basedOn w:val="Rubrik7"/>
    <w:next w:val="Normal"/>
    <w:qFormat/>
    <w:rsid w:val="00AF5481"/>
    <w:pPr>
      <w:outlineLvl w:val="7"/>
    </w:pPr>
  </w:style>
  <w:style w:type="paragraph" w:styleId="Rubrik9">
    <w:name w:val="heading 9"/>
    <w:basedOn w:val="Rubrik8"/>
    <w:next w:val="Normal"/>
    <w:qFormat/>
    <w:rsid w:val="00AF5481"/>
    <w:pPr>
      <w:outlineLvl w:val="8"/>
    </w:pPr>
  </w:style>
  <w:style w:type="character" w:default="1" w:styleId="Standardstycketeckensnitt">
    <w:name w:val="Default Paragraph Font"/>
    <w:semiHidden/>
    <w:rsid w:val="00AF548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F5481"/>
  </w:style>
  <w:style w:type="paragraph" w:styleId="Normaltindrag">
    <w:name w:val="Normal Indent"/>
    <w:aliases w:val="Normal_indrag,Normal Indrag"/>
    <w:basedOn w:val="Normal"/>
    <w:rsid w:val="00AF5481"/>
    <w:pPr>
      <w:spacing w:before="0"/>
      <w:ind w:firstLine="227"/>
    </w:pPr>
  </w:style>
  <w:style w:type="paragraph" w:styleId="Citat">
    <w:name w:val="Quote"/>
    <w:basedOn w:val="Normal"/>
    <w:next w:val="Normal"/>
    <w:qFormat/>
    <w:rsid w:val="00AF5481"/>
    <w:pPr>
      <w:spacing w:line="200" w:lineRule="exact"/>
      <w:ind w:left="340"/>
    </w:pPr>
  </w:style>
  <w:style w:type="paragraph" w:customStyle="1" w:styleId="Citatindrag">
    <w:name w:val="Citat_indrag"/>
    <w:aliases w:val="Packad"/>
    <w:basedOn w:val="Citat"/>
    <w:rsid w:val="00AF5481"/>
    <w:pPr>
      <w:spacing w:before="0"/>
      <w:ind w:firstLine="227"/>
    </w:pPr>
  </w:style>
  <w:style w:type="paragraph" w:customStyle="1" w:styleId="FSHNormal">
    <w:name w:val="FSH_Normal"/>
    <w:semiHidden/>
    <w:rsid w:val="00AF54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F5481"/>
    <w:pPr>
      <w:spacing w:line="240" w:lineRule="auto"/>
    </w:pPr>
  </w:style>
  <w:style w:type="paragraph" w:customStyle="1" w:styleId="FSHNormalS5">
    <w:name w:val="FSH_NormalS5"/>
    <w:basedOn w:val="FSHNormal"/>
    <w:next w:val="FSHNormal"/>
    <w:semiHidden/>
    <w:rsid w:val="00AF5481"/>
    <w:pPr>
      <w:keepNext/>
      <w:keepLines/>
      <w:widowControl/>
      <w:spacing w:before="230" w:after="520" w:line="250" w:lineRule="exact"/>
    </w:pPr>
    <w:rPr>
      <w:b/>
      <w:sz w:val="27"/>
    </w:rPr>
  </w:style>
  <w:style w:type="paragraph" w:customStyle="1" w:styleId="FSHNormL">
    <w:name w:val="FSH_NormLÖ"/>
    <w:basedOn w:val="FSHNormal"/>
    <w:next w:val="FSHNormal"/>
    <w:semiHidden/>
    <w:rsid w:val="00AF5481"/>
    <w:pPr>
      <w:pBdr>
        <w:top w:val="single" w:sz="12" w:space="1" w:color="auto"/>
      </w:pBdr>
    </w:pPr>
  </w:style>
  <w:style w:type="paragraph" w:customStyle="1" w:styleId="FSHRub1">
    <w:name w:val="FSH_Rub1"/>
    <w:aliases w:val="Rubrik1_S5,Huvudrubrik"/>
    <w:basedOn w:val="FSHNormal"/>
    <w:next w:val="FSHNormal"/>
    <w:semiHidden/>
    <w:rsid w:val="00AF54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F5481"/>
    <w:pPr>
      <w:spacing w:before="240" w:after="80" w:line="360" w:lineRule="exact"/>
    </w:pPr>
    <w:rPr>
      <w:sz w:val="36"/>
    </w:rPr>
  </w:style>
  <w:style w:type="paragraph" w:customStyle="1" w:styleId="FSHTitel">
    <w:name w:val="FSH_Titel"/>
    <w:aliases w:val="Dokumentrubrik"/>
    <w:basedOn w:val="FSHRub1"/>
    <w:next w:val="FSHNormal"/>
    <w:semiHidden/>
    <w:rsid w:val="00AF5481"/>
    <w:pPr>
      <w:pBdr>
        <w:bottom w:val="single" w:sz="4" w:space="3" w:color="auto"/>
      </w:pBdr>
      <w:spacing w:before="0" w:after="80" w:line="400" w:lineRule="exact"/>
    </w:pPr>
    <w:rPr>
      <w:sz w:val="40"/>
    </w:rPr>
  </w:style>
  <w:style w:type="paragraph" w:styleId="Ballongtext">
    <w:name w:val="Balloon Text"/>
    <w:basedOn w:val="Normal"/>
    <w:semiHidden/>
    <w:rsid w:val="00642901"/>
    <w:rPr>
      <w:rFonts w:ascii="Tahoma" w:hAnsi="Tahoma" w:cs="Tahoma"/>
      <w:sz w:val="16"/>
      <w:szCs w:val="16"/>
    </w:rPr>
  </w:style>
  <w:style w:type="paragraph" w:customStyle="1" w:styleId="Hemstlrubrik">
    <w:name w:val="Hemstl_rubrik"/>
    <w:basedOn w:val="Rubrik1"/>
    <w:next w:val="Normal"/>
    <w:rsid w:val="00255E0C"/>
    <w:pPr>
      <w:spacing w:after="250"/>
    </w:pPr>
  </w:style>
  <w:style w:type="paragraph" w:customStyle="1" w:styleId="KantRubrikS5H">
    <w:name w:val="KantRubrikS5H"/>
    <w:semiHidden/>
    <w:rsid w:val="00AF54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F5481"/>
    <w:pPr>
      <w:spacing w:line="200" w:lineRule="exact"/>
    </w:pPr>
  </w:style>
  <w:style w:type="paragraph" w:customStyle="1" w:styleId="KantRubrikS5V">
    <w:name w:val="KantRubrikS5V"/>
    <w:basedOn w:val="KantRubrikS5H"/>
    <w:semiHidden/>
    <w:rsid w:val="00AF5481"/>
    <w:pPr>
      <w:tabs>
        <w:tab w:val="right" w:pos="1814"/>
        <w:tab w:val="left" w:pos="1899"/>
      </w:tabs>
      <w:ind w:right="0"/>
      <w:jc w:val="left"/>
    </w:pPr>
  </w:style>
  <w:style w:type="paragraph" w:customStyle="1" w:styleId="KantRubrikS5Vrad2">
    <w:name w:val="KantRubrikS5Vrad2"/>
    <w:basedOn w:val="KantRubrikS5V"/>
    <w:semiHidden/>
    <w:rsid w:val="00AF5481"/>
    <w:pPr>
      <w:tabs>
        <w:tab w:val="clear" w:pos="1814"/>
        <w:tab w:val="clear" w:pos="1899"/>
        <w:tab w:val="right" w:pos="1418"/>
        <w:tab w:val="left" w:pos="1503"/>
      </w:tabs>
    </w:pPr>
  </w:style>
  <w:style w:type="paragraph" w:customStyle="1" w:styleId="Lagtext">
    <w:name w:val="Lagtext"/>
    <w:basedOn w:val="Lagtextrubrik"/>
    <w:next w:val="Lagtextindrag"/>
    <w:rsid w:val="00AF5481"/>
    <w:pPr>
      <w:spacing w:before="0"/>
    </w:pPr>
    <w:rPr>
      <w:sz w:val="19"/>
    </w:rPr>
  </w:style>
  <w:style w:type="paragraph" w:customStyle="1" w:styleId="Lagtextrubrik">
    <w:name w:val="Lagtext_rubrik"/>
    <w:basedOn w:val="Normal"/>
    <w:next w:val="Normal"/>
    <w:rsid w:val="00AF5481"/>
    <w:pPr>
      <w:suppressAutoHyphens/>
      <w:spacing w:line="220" w:lineRule="exact"/>
    </w:pPr>
    <w:rPr>
      <w:i/>
      <w:sz w:val="21"/>
    </w:rPr>
  </w:style>
  <w:style w:type="paragraph" w:customStyle="1" w:styleId="Lagtextindrag">
    <w:name w:val="Lagtext_indrag"/>
    <w:basedOn w:val="Lagtext"/>
    <w:rsid w:val="00AF5481"/>
    <w:pPr>
      <w:ind w:firstLine="170"/>
    </w:pPr>
  </w:style>
  <w:style w:type="paragraph" w:customStyle="1" w:styleId="NormalA4fot">
    <w:name w:val="Normal_A4fot"/>
    <w:basedOn w:val="Normal"/>
    <w:semiHidden/>
    <w:rsid w:val="00AF5481"/>
    <w:pPr>
      <w:spacing w:before="240" w:line="240" w:lineRule="auto"/>
      <w:jc w:val="center"/>
    </w:pPr>
  </w:style>
  <w:style w:type="paragraph" w:customStyle="1" w:styleId="NormalA4sidnr">
    <w:name w:val="Normal_A4sidnr"/>
    <w:basedOn w:val="Normal"/>
    <w:semiHidden/>
    <w:rsid w:val="00AF5481"/>
    <w:pPr>
      <w:spacing w:after="240"/>
      <w:jc w:val="center"/>
    </w:pPr>
  </w:style>
  <w:style w:type="paragraph" w:customStyle="1" w:styleId="NormalS5sidnrH">
    <w:name w:val="Normal_S5sidnrH"/>
    <w:basedOn w:val="Normal"/>
    <w:semiHidden/>
    <w:rsid w:val="00AF5481"/>
    <w:pPr>
      <w:spacing w:before="0" w:line="240" w:lineRule="auto"/>
      <w:ind w:right="57"/>
      <w:jc w:val="right"/>
    </w:pPr>
  </w:style>
  <w:style w:type="paragraph" w:customStyle="1" w:styleId="NormalS5sidnrV">
    <w:name w:val="Normal_S5sidnrV"/>
    <w:basedOn w:val="NormalS5sidnrH"/>
    <w:semiHidden/>
    <w:rsid w:val="00AF5481"/>
    <w:pPr>
      <w:tabs>
        <w:tab w:val="right" w:pos="1814"/>
        <w:tab w:val="left" w:pos="1899"/>
      </w:tabs>
      <w:ind w:right="0"/>
      <w:jc w:val="left"/>
    </w:pPr>
  </w:style>
  <w:style w:type="paragraph" w:customStyle="1" w:styleId="Normal00">
    <w:name w:val="Normal00"/>
    <w:basedOn w:val="Normal"/>
    <w:semiHidden/>
    <w:rsid w:val="00AF5481"/>
    <w:pPr>
      <w:spacing w:before="0" w:line="240" w:lineRule="auto"/>
      <w:jc w:val="left"/>
    </w:pPr>
  </w:style>
  <w:style w:type="paragraph" w:customStyle="1" w:styleId="PunktlistaBomb">
    <w:name w:val="Punktlista_Bomb"/>
    <w:aliases w:val="Bomb"/>
    <w:basedOn w:val="Normal"/>
    <w:rsid w:val="00AF5481"/>
    <w:pPr>
      <w:numPr>
        <w:numId w:val="2"/>
      </w:numPr>
    </w:pPr>
  </w:style>
  <w:style w:type="paragraph" w:customStyle="1" w:styleId="PunktlistaNummer">
    <w:name w:val="Punktlista_Nummer"/>
    <w:aliases w:val="Nummerlista"/>
    <w:basedOn w:val="Normal"/>
    <w:rsid w:val="00AF5481"/>
    <w:pPr>
      <w:numPr>
        <w:numId w:val="3"/>
      </w:numPr>
    </w:pPr>
  </w:style>
  <w:style w:type="paragraph" w:customStyle="1" w:styleId="PunktlistaTankstreck">
    <w:name w:val="Punktlista_Tankstreck"/>
    <w:aliases w:val="Tankstreck"/>
    <w:basedOn w:val="Normal"/>
    <w:rsid w:val="00AF5481"/>
    <w:pPr>
      <w:numPr>
        <w:numId w:val="4"/>
      </w:numPr>
    </w:pPr>
  </w:style>
  <w:style w:type="paragraph" w:customStyle="1" w:styleId="RubrikSammanf">
    <w:name w:val="RubrikSammanf"/>
    <w:basedOn w:val="Rubrik1"/>
    <w:next w:val="Normal"/>
    <w:rsid w:val="00AF5481"/>
  </w:style>
  <w:style w:type="paragraph" w:customStyle="1" w:styleId="RubrikInnehllsf">
    <w:name w:val="RubrikInnehållsf"/>
    <w:basedOn w:val="RubrikSammanf"/>
    <w:next w:val="Normal"/>
    <w:rsid w:val="00AF5481"/>
  </w:style>
  <w:style w:type="paragraph" w:customStyle="1" w:styleId="Tabellochbildrubrik">
    <w:name w:val="Tabell och bildrubrik"/>
    <w:basedOn w:val="Normal"/>
    <w:next w:val="Normal"/>
    <w:rsid w:val="00AF5481"/>
    <w:pPr>
      <w:suppressAutoHyphens/>
      <w:spacing w:before="300" w:line="200" w:lineRule="exact"/>
      <w:jc w:val="left"/>
    </w:pPr>
    <w:rPr>
      <w:caps/>
      <w:sz w:val="14"/>
    </w:rPr>
  </w:style>
  <w:style w:type="paragraph" w:customStyle="1" w:styleId="Underskrifter">
    <w:name w:val="Underskrifter"/>
    <w:basedOn w:val="Normal"/>
    <w:rsid w:val="00AF5481"/>
    <w:pPr>
      <w:keepNext/>
      <w:keepLines/>
      <w:suppressAutoHyphens/>
      <w:spacing w:before="0" w:after="40" w:line="250" w:lineRule="exact"/>
    </w:pPr>
    <w:rPr>
      <w:i/>
    </w:rPr>
  </w:style>
  <w:style w:type="paragraph" w:customStyle="1" w:styleId="UnderskriftDatum">
    <w:name w:val="UnderskriftDatum"/>
    <w:basedOn w:val="Underskrifter"/>
    <w:next w:val="Underskrifter"/>
    <w:rsid w:val="00AF5481"/>
    <w:pPr>
      <w:spacing w:before="250" w:after="125"/>
    </w:pPr>
    <w:rPr>
      <w:i w:val="0"/>
    </w:rPr>
  </w:style>
  <w:style w:type="paragraph" w:styleId="Sidhuvud">
    <w:name w:val="header"/>
    <w:basedOn w:val="Normal"/>
    <w:semiHidden/>
    <w:rsid w:val="00AF5481"/>
    <w:pPr>
      <w:tabs>
        <w:tab w:val="center" w:pos="4536"/>
        <w:tab w:val="right" w:pos="9072"/>
      </w:tabs>
    </w:pPr>
  </w:style>
  <w:style w:type="paragraph" w:styleId="Sidfot">
    <w:name w:val="footer"/>
    <w:basedOn w:val="Normal"/>
    <w:semiHidden/>
    <w:rsid w:val="00AF5481"/>
    <w:pPr>
      <w:tabs>
        <w:tab w:val="center" w:pos="4536"/>
        <w:tab w:val="right" w:pos="9072"/>
      </w:tabs>
    </w:pPr>
  </w:style>
  <w:style w:type="paragraph" w:styleId="Innehll1">
    <w:name w:val="toc 1"/>
    <w:basedOn w:val="Normal"/>
    <w:next w:val="Innehll2"/>
    <w:semiHidden/>
    <w:rsid w:val="00AF5481"/>
    <w:pPr>
      <w:tabs>
        <w:tab w:val="right" w:leader="dot" w:pos="5953"/>
      </w:tabs>
      <w:suppressAutoHyphens/>
      <w:spacing w:before="0"/>
      <w:ind w:right="567"/>
      <w:jc w:val="left"/>
    </w:pPr>
  </w:style>
  <w:style w:type="paragraph" w:styleId="Innehll2">
    <w:name w:val="toc 2"/>
    <w:basedOn w:val="Innehll1"/>
    <w:next w:val="Innehll3"/>
    <w:semiHidden/>
    <w:rsid w:val="00AF5481"/>
    <w:pPr>
      <w:ind w:left="284"/>
    </w:pPr>
  </w:style>
  <w:style w:type="paragraph" w:styleId="Innehll3">
    <w:name w:val="toc 3"/>
    <w:basedOn w:val="Innehll2"/>
    <w:next w:val="Innehll4"/>
    <w:semiHidden/>
    <w:rsid w:val="00AF5481"/>
    <w:pPr>
      <w:ind w:left="567"/>
    </w:pPr>
  </w:style>
  <w:style w:type="paragraph" w:styleId="Innehll4">
    <w:name w:val="toc 4"/>
    <w:basedOn w:val="Innehll3"/>
    <w:next w:val="Normal"/>
    <w:semiHidden/>
    <w:rsid w:val="00AF5481"/>
  </w:style>
  <w:style w:type="paragraph" w:customStyle="1" w:styleId="Hemstlatt">
    <w:name w:val="Hemstl_att"/>
    <w:aliases w:val="HemstPunkt,HemstPunktFlera,HemställansPunkt,Förslagstext"/>
    <w:basedOn w:val="Normal"/>
    <w:next w:val="Normal"/>
    <w:rsid w:val="00AF5481"/>
    <w:pPr>
      <w:keepLines/>
      <w:spacing w:before="0"/>
      <w:ind w:left="340"/>
    </w:pPr>
  </w:style>
  <w:style w:type="paragraph" w:styleId="Datum">
    <w:name w:val="Date"/>
    <w:basedOn w:val="Normal"/>
    <w:next w:val="Normal"/>
    <w:semiHidden/>
    <w:rsid w:val="00AF5481"/>
  </w:style>
  <w:style w:type="character" w:styleId="Hyperlnk">
    <w:name w:val="Hyperlink"/>
    <w:basedOn w:val="Standardstycketeckensnitt"/>
    <w:semiHidden/>
    <w:rsid w:val="00AF5481"/>
    <w:rPr>
      <w:color w:val="0000FF"/>
      <w:u w:val="single"/>
    </w:rPr>
  </w:style>
  <w:style w:type="paragraph" w:styleId="Indragetstycke">
    <w:name w:val="Block Text"/>
    <w:basedOn w:val="Normal"/>
    <w:semiHidden/>
    <w:rsid w:val="00AF5481"/>
    <w:pPr>
      <w:spacing w:after="120"/>
      <w:ind w:left="1440" w:right="1440"/>
    </w:pPr>
  </w:style>
  <w:style w:type="paragraph" w:styleId="Innehll5">
    <w:name w:val="toc 5"/>
    <w:basedOn w:val="Innehll4"/>
    <w:next w:val="Normal"/>
    <w:semiHidden/>
    <w:rsid w:val="00AF5481"/>
  </w:style>
  <w:style w:type="paragraph" w:styleId="Lista">
    <w:name w:val="List"/>
    <w:basedOn w:val="Normal"/>
    <w:semiHidden/>
    <w:rsid w:val="00AF5481"/>
    <w:pPr>
      <w:ind w:left="283" w:hanging="283"/>
    </w:pPr>
  </w:style>
  <w:style w:type="paragraph" w:styleId="Normalwebb">
    <w:name w:val="Normal (Web)"/>
    <w:basedOn w:val="Normal"/>
    <w:semiHidden/>
    <w:rsid w:val="00AF5481"/>
    <w:rPr>
      <w:szCs w:val="24"/>
    </w:rPr>
  </w:style>
  <w:style w:type="paragraph" w:styleId="Numreradlista">
    <w:name w:val="List Number"/>
    <w:basedOn w:val="Normal"/>
    <w:semiHidden/>
    <w:rsid w:val="00AF5481"/>
    <w:pPr>
      <w:numPr>
        <w:numId w:val="5"/>
      </w:numPr>
    </w:pPr>
  </w:style>
  <w:style w:type="paragraph" w:styleId="Punktlista">
    <w:name w:val="List Bullet"/>
    <w:basedOn w:val="Normal"/>
    <w:semiHidden/>
    <w:rsid w:val="00AF5481"/>
    <w:pPr>
      <w:numPr>
        <w:numId w:val="10"/>
      </w:numPr>
    </w:pPr>
  </w:style>
  <w:style w:type="character" w:styleId="Radnummer">
    <w:name w:val="line number"/>
    <w:basedOn w:val="Standardstycketeckensnitt"/>
    <w:semiHidden/>
    <w:rsid w:val="00AF5481"/>
  </w:style>
  <w:style w:type="character" w:styleId="Sidnummer">
    <w:name w:val="page number"/>
    <w:basedOn w:val="Standardstycketeckensnitt"/>
    <w:semiHidden/>
    <w:rsid w:val="00AF5481"/>
  </w:style>
  <w:style w:type="paragraph" w:styleId="Signatur">
    <w:name w:val="Signature"/>
    <w:basedOn w:val="Normal"/>
    <w:semiHidden/>
    <w:rsid w:val="00AF5481"/>
    <w:pPr>
      <w:ind w:left="4252"/>
    </w:pPr>
  </w:style>
  <w:style w:type="paragraph" w:styleId="Underrubrik">
    <w:name w:val="Subtitle"/>
    <w:basedOn w:val="Normal"/>
    <w:qFormat/>
    <w:rsid w:val="00AF548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1898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L278</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L278</dc:title>
  <dc:subject>L278</dc:subject>
  <dc:creator>Riksdagen</dc:creator>
  <cp:keywords>Riksdagen</cp:keywords>
  <dc:description/>
  <cp:lastModifiedBy>Lars Brink</cp:lastModifiedBy>
  <cp:revision>2</cp:revision>
  <cp:lastPrinted>2005-12-03T11:26:00Z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Export av läkemedel till u-länder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 av läkemedel till u-länder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Nordmark (fp)</vt:lpwstr>
  </property>
  <property fmtid="{D5CDD505-2E9C-101B-9397-08002B2CF9AE}" pid="26" name="MotionarLista">
    <vt:lpwstr>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roland lamvert</vt:lpwstr>
  </property>
  <property fmtid="{D5CDD505-2E9C-101B-9397-08002B2CF9AE}" pid="46" name="MotionID">
    <vt:lpwstr>20052006000001020112000006650069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20052006000001020112000006650069</vt:lpwstr>
  </property>
  <property fmtid="{D5CDD505-2E9C-101B-9397-08002B2CF9AE}" pid="50" name="nummer">
    <vt:lpwstr>278</vt:lpwstr>
  </property>
  <property fmtid="{D5CDD505-2E9C-101B-9397-08002B2CF9AE}" pid="51" name="utskottsbeteckning">
    <vt:lpwstr>L</vt:lpwstr>
  </property>
</Properties>
</file>