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F4499" w14:textId="77777777">
      <w:pPr>
        <w:pStyle w:val="Normalutanindragellerluft"/>
      </w:pPr>
      <w:bookmarkStart w:name="_GoBack" w:id="0"/>
      <w:bookmarkEnd w:id="0"/>
    </w:p>
    <w:sdt>
      <w:sdtPr>
        <w:alias w:val="CC_Boilerplate_4"/>
        <w:tag w:val="CC_Boilerplate_4"/>
        <w:id w:val="-1644581176"/>
        <w:lock w:val="sdtLocked"/>
        <w:placeholder>
          <w:docPart w:val="1866C30588BC4CD3851FEC568CF53735"/>
        </w:placeholder>
        <w15:appearance w15:val="hidden"/>
        <w:text/>
      </w:sdtPr>
      <w:sdtEndPr/>
      <w:sdtContent>
        <w:p w:rsidR="00AF30DD" w:rsidP="00CC4C93" w:rsidRDefault="00AF30DD" w14:paraId="14EF449A" w14:textId="77777777">
          <w:pPr>
            <w:pStyle w:val="Rubrik1"/>
          </w:pPr>
          <w:r>
            <w:t>Förslag till riksdagsbeslut</w:t>
          </w:r>
        </w:p>
      </w:sdtContent>
    </w:sdt>
    <w:sdt>
      <w:sdtPr>
        <w:alias w:val="Förslag 1"/>
        <w:tag w:val="e82f96af-7417-406a-8144-08618facb62a"/>
        <w:id w:val="2037854797"/>
        <w:lock w:val="sdtLocked"/>
      </w:sdtPr>
      <w:sdtEndPr/>
      <w:sdtContent>
        <w:p w:rsidR="004F0385" w:rsidRDefault="00D446E4" w14:paraId="14EF449B" w14:textId="5B641530">
          <w:pPr>
            <w:pStyle w:val="Frslagstext"/>
          </w:pPr>
          <w:r>
            <w:t>Riksdagen tillkännager för regeringen som sin mening vad som anförs i motionen om en förändring av villkoren för friskvårdsförmånen.</w:t>
          </w:r>
        </w:p>
      </w:sdtContent>
    </w:sdt>
    <w:p w:rsidR="00AF30DD" w:rsidP="00AF30DD" w:rsidRDefault="000156D9" w14:paraId="14EF449C" w14:textId="77777777">
      <w:pPr>
        <w:pStyle w:val="Rubrik1"/>
      </w:pPr>
      <w:bookmarkStart w:name="MotionsStart" w:id="1"/>
      <w:bookmarkEnd w:id="1"/>
      <w:r>
        <w:t>Motivering</w:t>
      </w:r>
    </w:p>
    <w:p w:rsidRPr="006A00D2" w:rsidR="00FD60C8" w:rsidP="00FD60C8" w:rsidRDefault="00FD60C8" w14:paraId="14EF449D" w14:textId="77777777">
      <w:r w:rsidRPr="00872A81">
        <w:t>Både hemmet och arbetet</w:t>
      </w:r>
      <w:r w:rsidRPr="00374E80">
        <w:rPr>
          <w:b/>
        </w:rPr>
        <w:t xml:space="preserve"> </w:t>
      </w:r>
      <w:r w:rsidRPr="006A00D2">
        <w:t>har utvecklats till att bli en alltmer datoriserad och stillasittande miljö. Därför är det av största vikt att avsätta tid för fysiska aktiviteter. Genom motion och friskvård kan skador förhindras och riskerna för allvarliga sjukdomar som hjärt-kärlsjukdomar, diabetes och fetma begränsas.</w:t>
      </w:r>
    </w:p>
    <w:p w:rsidRPr="006A00D2" w:rsidR="00FD60C8" w:rsidP="00FD60C8" w:rsidRDefault="00FD60C8" w14:paraId="14EF449E" w14:textId="77777777">
      <w:pPr>
        <w:pStyle w:val="Normaltindrag"/>
      </w:pPr>
      <w:r w:rsidRPr="006A00D2">
        <w:t>Såväl Skatteverket som många arbetsgivare har uppmärksammat fördelarna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friskvårdsaktiviteter är exempelvis gymnastik, bowling, tennis, squash, fotboll samt olika typer av dans och på senare tid även massage av olika slag. Sporter som kräver dyrare utrustning omfattas inte av skattesubventionen, även om det alltid är just aktiviteten och aldrig utrustningen som subventioneras.</w:t>
      </w:r>
    </w:p>
    <w:p w:rsidRPr="006A00D2" w:rsidR="00FD60C8" w:rsidP="00FD60C8" w:rsidRDefault="00FD60C8" w14:paraId="14EF449F" w14:textId="77777777">
      <w:pPr>
        <w:pStyle w:val="Normaltindrag"/>
      </w:pPr>
      <w:r w:rsidRPr="006A00D2">
        <w:t>Samtliga sporter som innehåller fysisk aktivitet och främjar både fysisk och psykisk hälsa bör enligt vår mening omfattas av samma skattesubvention. Utövaren står själv för utrustningen, men möjligheten att skattesubventionera aktiviteter som exempelvis golf, som blivit en folksport, eller ridning, segling och skidåkning bör finnas för den arbetsgivare som har utövare av dessa sporter bland sina anställda. Arbetsgivaren har möjlighet att investera en viss summa som den anställda får använda till valfri fysisk aktivitet, och denna fysiska aktivitet bör enligt oss således vara helt och hållet valfri.</w:t>
      </w:r>
    </w:p>
    <w:sdt>
      <w:sdtPr>
        <w:alias w:val="CC_Underskrifter"/>
        <w:tag w:val="CC_Underskrifter"/>
        <w:id w:val="583496634"/>
        <w:lock w:val="sdtContentLocked"/>
        <w:placeholder>
          <w:docPart w:val="A3A350A0C4E94E13959D33E4AAD15FCD"/>
        </w:placeholder>
        <w15:appearance w15:val="hidden"/>
      </w:sdtPr>
      <w:sdtEndPr/>
      <w:sdtContent>
        <w:p w:rsidRPr="009E153C" w:rsidR="00865E70" w:rsidP="00A245F1" w:rsidRDefault="004113CA" w14:paraId="14EF44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Ann-Charlotte Hammar Johnsson (M)</w:t>
            </w:r>
          </w:p>
        </w:tc>
      </w:tr>
    </w:tbl>
    <w:p w:rsidR="00F507BB" w:rsidRDefault="00F507BB" w14:paraId="14EF44A4" w14:textId="77777777"/>
    <w:sectPr w:rsidR="00F507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F44A6" w14:textId="77777777" w:rsidR="00FD60C8" w:rsidRDefault="00FD60C8" w:rsidP="000C1CAD">
      <w:pPr>
        <w:spacing w:line="240" w:lineRule="auto"/>
      </w:pPr>
      <w:r>
        <w:separator/>
      </w:r>
    </w:p>
  </w:endnote>
  <w:endnote w:type="continuationSeparator" w:id="0">
    <w:p w14:paraId="14EF44A7" w14:textId="77777777" w:rsidR="00FD60C8" w:rsidRDefault="00FD6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44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7F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44B2" w14:textId="77777777" w:rsidR="00B411DF" w:rsidRDefault="00B411DF">
    <w:pPr>
      <w:pStyle w:val="Sidfot"/>
    </w:pPr>
    <w:r>
      <w:fldChar w:fldCharType="begin"/>
    </w:r>
    <w:r>
      <w:instrText xml:space="preserve"> PRINTDATE  \@ "yyyy-MM-dd HH:mm"  \* MERGEFORMAT </w:instrText>
    </w:r>
    <w:r>
      <w:fldChar w:fldCharType="separate"/>
    </w:r>
    <w:r>
      <w:rPr>
        <w:noProof/>
      </w:rPr>
      <w:t>2014-11-04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F44A4" w14:textId="77777777" w:rsidR="00FD60C8" w:rsidRDefault="00FD60C8" w:rsidP="000C1CAD">
      <w:pPr>
        <w:spacing w:line="240" w:lineRule="auto"/>
      </w:pPr>
      <w:r>
        <w:separator/>
      </w:r>
    </w:p>
  </w:footnote>
  <w:footnote w:type="continuationSeparator" w:id="0">
    <w:p w14:paraId="14EF44A5" w14:textId="77777777" w:rsidR="00FD60C8" w:rsidRDefault="00FD60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EF44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7F42" w14:paraId="14EF44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261</w:t>
        </w:r>
      </w:sdtContent>
    </w:sdt>
  </w:p>
  <w:p w:rsidR="00467151" w:rsidP="00283E0F" w:rsidRDefault="004C7F42" w14:paraId="14EF44AF" w14:textId="77777777">
    <w:pPr>
      <w:pStyle w:val="FSHRub2"/>
    </w:pPr>
    <w:sdt>
      <w:sdtPr>
        <w:alias w:val="CC_Noformat_Avtext"/>
        <w:tag w:val="CC_Noformat_Avtext"/>
        <w:id w:val="1389603703"/>
        <w:lock w:val="sdtContentLocked"/>
        <w15:appearance w15:val="hidden"/>
        <w:text/>
      </w:sdtPr>
      <w:sdtEndPr/>
      <w:sdtContent>
        <w:r>
          <w:t>av Anders Hansson och Ann-Charlotte Hammar Johnsson (M)</w:t>
        </w:r>
      </w:sdtContent>
    </w:sdt>
  </w:p>
  <w:sdt>
    <w:sdtPr>
      <w:alias w:val="CC_Noformat_Rubtext"/>
      <w:tag w:val="CC_Noformat_Rubtext"/>
      <w:id w:val="1800419874"/>
      <w:lock w:val="sdtLocked"/>
      <w15:appearance w15:val="hidden"/>
      <w:text/>
    </w:sdtPr>
    <w:sdtEndPr/>
    <w:sdtContent>
      <w:p w:rsidR="00467151" w:rsidP="00283E0F" w:rsidRDefault="00D446E4" w14:paraId="14EF44B0" w14:textId="4C74556A">
        <w:pPr>
          <w:pStyle w:val="FSHRub2"/>
        </w:pPr>
        <w:r>
          <w:t>Förändring av villkoren för friskvårdsförmånen</w:t>
        </w:r>
      </w:p>
    </w:sdtContent>
  </w:sdt>
  <w:sdt>
    <w:sdtPr>
      <w:alias w:val="CC_Boilerplate_3"/>
      <w:tag w:val="CC_Boilerplate_3"/>
      <w:id w:val="-1567486118"/>
      <w:lock w:val="sdtContentLocked"/>
      <w15:appearance w15:val="hidden"/>
      <w:text w:multiLine="1"/>
    </w:sdtPr>
    <w:sdtEndPr/>
    <w:sdtContent>
      <w:p w:rsidR="00467151" w:rsidP="00283E0F" w:rsidRDefault="00467151" w14:paraId="14EF44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08D0D4B2-B07F-414B-BF6D-B05995ED88D2}"/>
  </w:docVars>
  <w:rsids>
    <w:rsidRoot w:val="00FD60C8"/>
    <w:rsid w:val="00003CCB"/>
    <w:rsid w:val="00006BF0"/>
    <w:rsid w:val="00010168"/>
    <w:rsid w:val="00010DF8"/>
    <w:rsid w:val="00011724"/>
    <w:rsid w:val="00011A9E"/>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3C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F42"/>
    <w:rsid w:val="004E1B8C"/>
    <w:rsid w:val="004E46C6"/>
    <w:rsid w:val="004E51DD"/>
    <w:rsid w:val="004F0385"/>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5F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60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1DF"/>
    <w:rsid w:val="00B42EC0"/>
    <w:rsid w:val="00B44FAB"/>
    <w:rsid w:val="00B44FDF"/>
    <w:rsid w:val="00B45E15"/>
    <w:rsid w:val="00B46A70"/>
    <w:rsid w:val="00B47F71"/>
    <w:rsid w:val="00B5009F"/>
    <w:rsid w:val="00B53DE2"/>
    <w:rsid w:val="00B54088"/>
    <w:rsid w:val="00B542C2"/>
    <w:rsid w:val="00B56956"/>
    <w:rsid w:val="00B63A7C"/>
    <w:rsid w:val="00B63CF7"/>
    <w:rsid w:val="00B6548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46E4"/>
    <w:rsid w:val="00D50742"/>
    <w:rsid w:val="00D53752"/>
    <w:rsid w:val="00D5394C"/>
    <w:rsid w:val="00D55F2D"/>
    <w:rsid w:val="00D5673A"/>
    <w:rsid w:val="00D56F5C"/>
    <w:rsid w:val="00D62826"/>
    <w:rsid w:val="00D66118"/>
    <w:rsid w:val="00D6617B"/>
    <w:rsid w:val="00D662B2"/>
    <w:rsid w:val="00D672D6"/>
    <w:rsid w:val="00D6740C"/>
    <w:rsid w:val="00D70A56"/>
    <w:rsid w:val="00D7480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7B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0C8"/>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F4499"/>
  <w15:chartTrackingRefBased/>
  <w15:docId w15:val="{89A54BFA-7C6F-44A1-BCD7-4B1EB609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FD60C8"/>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66C30588BC4CD3851FEC568CF53735"/>
        <w:category>
          <w:name w:val="Allmänt"/>
          <w:gallery w:val="placeholder"/>
        </w:category>
        <w:types>
          <w:type w:val="bbPlcHdr"/>
        </w:types>
        <w:behaviors>
          <w:behavior w:val="content"/>
        </w:behaviors>
        <w:guid w:val="{379A3BEF-D41A-4A5A-8243-F0C5F4CEBB7F}"/>
      </w:docPartPr>
      <w:docPartBody>
        <w:p w:rsidR="006334F3" w:rsidRDefault="006334F3">
          <w:pPr>
            <w:pStyle w:val="1866C30588BC4CD3851FEC568CF53735"/>
          </w:pPr>
          <w:r w:rsidRPr="009A726D">
            <w:rPr>
              <w:rStyle w:val="Platshllartext"/>
            </w:rPr>
            <w:t>Klicka här för att ange text.</w:t>
          </w:r>
        </w:p>
      </w:docPartBody>
    </w:docPart>
    <w:docPart>
      <w:docPartPr>
        <w:name w:val="A3A350A0C4E94E13959D33E4AAD15FCD"/>
        <w:category>
          <w:name w:val="Allmänt"/>
          <w:gallery w:val="placeholder"/>
        </w:category>
        <w:types>
          <w:type w:val="bbPlcHdr"/>
        </w:types>
        <w:behaviors>
          <w:behavior w:val="content"/>
        </w:behaviors>
        <w:guid w:val="{817D1C55-C892-4A58-9E8D-685895088697}"/>
      </w:docPartPr>
      <w:docPartBody>
        <w:p w:rsidR="006334F3" w:rsidRDefault="006334F3">
          <w:pPr>
            <w:pStyle w:val="A3A350A0C4E94E13959D33E4AAD15F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F3"/>
    <w:rsid w:val="00633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66C30588BC4CD3851FEC568CF53735">
    <w:name w:val="1866C30588BC4CD3851FEC568CF53735"/>
  </w:style>
  <w:style w:type="paragraph" w:customStyle="1" w:styleId="5AFFBCE4FB2E45E3B138F505D147327B">
    <w:name w:val="5AFFBCE4FB2E45E3B138F505D147327B"/>
  </w:style>
  <w:style w:type="paragraph" w:customStyle="1" w:styleId="A3A350A0C4E94E13959D33E4AAD15FCD">
    <w:name w:val="A3A350A0C4E94E13959D33E4AAD15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RubrikLookup>
    <MotionGuid xmlns="00d11361-0b92-4bae-a181-288d6a55b763">1518fd79-a5fd-4a42-be03-b74b15585f98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B6C84-88D9-49AD-9BE9-CA331025E765}"/>
</file>

<file path=customXml/itemProps2.xml><?xml version="1.0" encoding="utf-8"?>
<ds:datastoreItem xmlns:ds="http://schemas.openxmlformats.org/officeDocument/2006/customXml" ds:itemID="{DFF6CBDF-1910-43C7-9255-9BCB9E948B04}"/>
</file>

<file path=customXml/itemProps3.xml><?xml version="1.0" encoding="utf-8"?>
<ds:datastoreItem xmlns:ds="http://schemas.openxmlformats.org/officeDocument/2006/customXml" ds:itemID="{A3BBB89A-5CCC-4979-80CD-EA51A3E0914A}"/>
</file>

<file path=customXml/itemProps4.xml><?xml version="1.0" encoding="utf-8"?>
<ds:datastoreItem xmlns:ds="http://schemas.openxmlformats.org/officeDocument/2006/customXml" ds:itemID="{5684C3D5-9664-4499-B8BB-706A70841240}"/>
</file>

<file path=docProps/app.xml><?xml version="1.0" encoding="utf-8"?>
<Properties xmlns="http://schemas.openxmlformats.org/officeDocument/2006/extended-properties" xmlns:vt="http://schemas.openxmlformats.org/officeDocument/2006/docPropsVTypes">
  <Template>GranskaMot</Template>
  <TotalTime>3</TotalTime>
  <Pages>2</Pages>
  <Words>266</Words>
  <Characters>1639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201415M1551 Förändring av villkoren för friskvårdsförmånen</vt:lpstr>
      <vt:lpstr/>
    </vt:vector>
  </TitlesOfParts>
  <Company>Riksdagen</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201415M1551 Förändring av villkoren för friskvårdsförmånen</dc:title>
  <dc:subject/>
  <dc:creator>It-avdelningen</dc:creator>
  <cp:keywords/>
  <dc:description/>
  <cp:lastModifiedBy>Eva Lindqvist</cp:lastModifiedBy>
  <cp:revision>7</cp:revision>
  <cp:lastPrinted>2014-11-04T14:20:00Z</cp:lastPrinted>
  <dcterms:created xsi:type="dcterms:W3CDTF">2014-10-27T13:27:00Z</dcterms:created>
  <dcterms:modified xsi:type="dcterms:W3CDTF">2015-09-09T07:59:00Z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*KB28149CA2105*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http://filur.riksdagen.se/drop/DropOffLibrary/KB28149CA2105.docx</vt:lpwstr>
  </property>
</Properties>
</file>