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32F3415" w14:textId="77777777">
        <w:tc>
          <w:tcPr>
            <w:tcW w:w="2268" w:type="dxa"/>
          </w:tcPr>
          <w:p w14:paraId="05422FE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733A43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41102C2" w14:textId="77777777">
        <w:tc>
          <w:tcPr>
            <w:tcW w:w="2268" w:type="dxa"/>
          </w:tcPr>
          <w:p w14:paraId="74EDF79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841817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AF44921" w14:textId="77777777">
        <w:tc>
          <w:tcPr>
            <w:tcW w:w="3402" w:type="dxa"/>
            <w:gridSpan w:val="2"/>
          </w:tcPr>
          <w:p w14:paraId="0BA3935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D5903D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1012A88" w14:textId="77777777">
        <w:tc>
          <w:tcPr>
            <w:tcW w:w="2268" w:type="dxa"/>
          </w:tcPr>
          <w:p w14:paraId="08A67FE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684D58B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684571E2" w14:textId="77777777">
        <w:tc>
          <w:tcPr>
            <w:tcW w:w="2268" w:type="dxa"/>
          </w:tcPr>
          <w:p w14:paraId="04C998F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4FE3BB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E0F2EA9" w14:textId="77777777">
        <w:trPr>
          <w:trHeight w:val="284"/>
        </w:trPr>
        <w:tc>
          <w:tcPr>
            <w:tcW w:w="4911" w:type="dxa"/>
          </w:tcPr>
          <w:p w14:paraId="4B2ED0DB" w14:textId="77777777" w:rsidR="006E4E11" w:rsidRDefault="0026751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02FC2C8D" w14:textId="77777777">
        <w:trPr>
          <w:trHeight w:val="284"/>
        </w:trPr>
        <w:tc>
          <w:tcPr>
            <w:tcW w:w="4911" w:type="dxa"/>
          </w:tcPr>
          <w:p w14:paraId="077DDFB7" w14:textId="77777777" w:rsidR="006E4E11" w:rsidRDefault="0026751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549AD23E" w14:textId="77777777">
        <w:trPr>
          <w:trHeight w:val="284"/>
        </w:trPr>
        <w:tc>
          <w:tcPr>
            <w:tcW w:w="4911" w:type="dxa"/>
          </w:tcPr>
          <w:p w14:paraId="1F45D22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706C431" w14:textId="77777777">
        <w:trPr>
          <w:trHeight w:val="284"/>
        </w:trPr>
        <w:tc>
          <w:tcPr>
            <w:tcW w:w="4911" w:type="dxa"/>
          </w:tcPr>
          <w:p w14:paraId="338CAE48" w14:textId="0302B2FE" w:rsidR="00F9144D" w:rsidRDefault="00F9144D" w:rsidP="00F9144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F5D9AE7" w14:textId="77777777">
        <w:trPr>
          <w:trHeight w:val="284"/>
        </w:trPr>
        <w:tc>
          <w:tcPr>
            <w:tcW w:w="4911" w:type="dxa"/>
          </w:tcPr>
          <w:p w14:paraId="19A162F2" w14:textId="69DEFE3A" w:rsidR="007968A2" w:rsidRDefault="007968A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4DEFC4D" w14:textId="77777777">
        <w:trPr>
          <w:trHeight w:val="284"/>
        </w:trPr>
        <w:tc>
          <w:tcPr>
            <w:tcW w:w="4911" w:type="dxa"/>
          </w:tcPr>
          <w:p w14:paraId="6D2D1080" w14:textId="0223C12D" w:rsidR="00267512" w:rsidRPr="00FC3395" w:rsidRDefault="00267512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7E770FA5" w14:textId="77777777">
        <w:trPr>
          <w:trHeight w:val="284"/>
        </w:trPr>
        <w:tc>
          <w:tcPr>
            <w:tcW w:w="4911" w:type="dxa"/>
          </w:tcPr>
          <w:p w14:paraId="29821547" w14:textId="30B679FF" w:rsidR="006E4E11" w:rsidRPr="00FC3395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70D479EF" w14:textId="77777777">
        <w:trPr>
          <w:trHeight w:val="284"/>
        </w:trPr>
        <w:tc>
          <w:tcPr>
            <w:tcW w:w="4911" w:type="dxa"/>
          </w:tcPr>
          <w:p w14:paraId="38A0186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47F3D27" w14:textId="77777777">
        <w:trPr>
          <w:trHeight w:val="284"/>
        </w:trPr>
        <w:tc>
          <w:tcPr>
            <w:tcW w:w="4911" w:type="dxa"/>
          </w:tcPr>
          <w:p w14:paraId="2256BC3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05A03B1" w14:textId="77777777" w:rsidR="006E4E11" w:rsidRDefault="00267512">
      <w:pPr>
        <w:framePr w:w="4400" w:h="2523" w:wrap="notBeside" w:vAnchor="page" w:hAnchor="page" w:x="6453" w:y="2445"/>
        <w:ind w:left="142"/>
      </w:pPr>
      <w:r>
        <w:t>Till riksdagen</w:t>
      </w:r>
    </w:p>
    <w:p w14:paraId="0C28867C" w14:textId="77777777" w:rsidR="00FC3395" w:rsidRDefault="00FC3395">
      <w:pPr>
        <w:framePr w:w="4400" w:h="2523" w:wrap="notBeside" w:vAnchor="page" w:hAnchor="page" w:x="6453" w:y="2445"/>
        <w:ind w:left="142"/>
      </w:pPr>
    </w:p>
    <w:p w14:paraId="0E3B14F0" w14:textId="7E5936B6" w:rsidR="007968A2" w:rsidRDefault="007968A2">
      <w:pPr>
        <w:framePr w:w="4400" w:h="2523" w:wrap="notBeside" w:vAnchor="page" w:hAnchor="page" w:x="6453" w:y="2445"/>
        <w:ind w:left="142"/>
      </w:pPr>
      <w:bookmarkStart w:id="0" w:name="_GoBack"/>
      <w:bookmarkEnd w:id="0"/>
    </w:p>
    <w:p w14:paraId="284C872D" w14:textId="7995E0C9" w:rsidR="006E4E11" w:rsidRDefault="00F831DA" w:rsidP="00267512">
      <w:pPr>
        <w:pStyle w:val="RKrubrik"/>
        <w:pBdr>
          <w:bottom w:val="single" w:sz="4" w:space="1" w:color="auto"/>
        </w:pBdr>
        <w:spacing w:before="0" w:after="0"/>
      </w:pPr>
      <w:r>
        <w:t>Svar på fråga 2015/16:</w:t>
      </w:r>
      <w:r w:rsidR="007B7F53">
        <w:t>452</w:t>
      </w:r>
      <w:r>
        <w:t xml:space="preserve"> av </w:t>
      </w:r>
      <w:r w:rsidR="00065D6C">
        <w:t>Christina Örnebjär (L)</w:t>
      </w:r>
      <w:r w:rsidR="007B7F53">
        <w:t xml:space="preserve"> Rätt till abort</w:t>
      </w:r>
    </w:p>
    <w:p w14:paraId="1AEA9614" w14:textId="77777777" w:rsidR="006E4E11" w:rsidRDefault="006E4E11">
      <w:pPr>
        <w:pStyle w:val="RKnormal"/>
      </w:pPr>
    </w:p>
    <w:p w14:paraId="70613C8A" w14:textId="32C32915" w:rsidR="00235C73" w:rsidRDefault="007B7F53" w:rsidP="00065D6C">
      <w:r>
        <w:t xml:space="preserve">Christina Örnebjär </w:t>
      </w:r>
      <w:r w:rsidR="00267512" w:rsidRPr="002D019D">
        <w:t xml:space="preserve">har frågat mig </w:t>
      </w:r>
      <w:r>
        <w:t>vilka besked jag kommer att avkräva regeringen i El Salvador vad gäller kvinnors rätt till fria, lagliga och säkra aborter.</w:t>
      </w:r>
      <w:r w:rsidR="00D16A8D" w:rsidRPr="002D019D">
        <w:t xml:space="preserve"> </w:t>
      </w:r>
    </w:p>
    <w:p w14:paraId="35E87AFE" w14:textId="77777777" w:rsidR="007B7F53" w:rsidRDefault="007B7F53" w:rsidP="00065D6C"/>
    <w:p w14:paraId="7A38AFB7" w14:textId="1BDCB119" w:rsidR="007B7F53" w:rsidRDefault="008F0260" w:rsidP="00065D6C">
      <w:r>
        <w:t xml:space="preserve">Jag delar Christina Örnebjärs syn vad gäller det mycket bekymmersamma läget för flickor och kvinnor i El Salvador till följd av förbudet mot abort. Regeringen tar regelbundet upp frågan vid möten med företrädare för El Salvadors regering. Likaså lämnade Sverige en rekommendation om abort vid </w:t>
      </w:r>
      <w:r w:rsidR="00DF592C">
        <w:t xml:space="preserve">FN:s senaste ländergranskning (UPR) </w:t>
      </w:r>
      <w:r>
        <w:t>av El Salvador den 27 oktober 2014. I rekommendationen framfördes att El Salvador bör se över abortlagstiftningen i syfte att beakta situationer d</w:t>
      </w:r>
      <w:r w:rsidR="001C55C9">
        <w:t>är graviditeten är ett resultat</w:t>
      </w:r>
      <w:r>
        <w:t xml:space="preserve"> av våldtäkt eller incest eller </w:t>
      </w:r>
      <w:r w:rsidR="001C55C9">
        <w:t>där kvinnans liv är hotat. Sverige lämnade också en rekommendation om att El Salvador bör säkerställa att kvinnor har tillgång till säker medicinsk och reproduktiv hälsovård.</w:t>
      </w:r>
    </w:p>
    <w:p w14:paraId="0CFB608C" w14:textId="77777777" w:rsidR="001C55C9" w:rsidRDefault="001C55C9" w:rsidP="00065D6C"/>
    <w:p w14:paraId="10791E19" w14:textId="57E5D9C1" w:rsidR="003027F3" w:rsidRPr="00C67979" w:rsidRDefault="00DF592C" w:rsidP="00236213">
      <w:pPr>
        <w:tabs>
          <w:tab w:val="left" w:pos="0"/>
        </w:tabs>
      </w:pPr>
      <w:r>
        <w:t xml:space="preserve">Regeringens agerande </w:t>
      </w:r>
      <w:r w:rsidR="003D1DA2">
        <w:t xml:space="preserve">i internationella sammanhang </w:t>
      </w:r>
      <w:r w:rsidR="00065D6C">
        <w:t xml:space="preserve">i </w:t>
      </w:r>
      <w:r w:rsidR="003D1DA2">
        <w:t xml:space="preserve">abortfrågan vägleds bland annat </w:t>
      </w:r>
      <w:r>
        <w:t xml:space="preserve">av </w:t>
      </w:r>
      <w:r w:rsidR="001C55C9">
        <w:t>den nyligen antagna handlingsplanen för feministisk utrikespolitik</w:t>
      </w:r>
      <w:r>
        <w:t xml:space="preserve">. Där anges </w:t>
      </w:r>
      <w:r w:rsidR="001C55C9">
        <w:t xml:space="preserve">att utrikesförvaltningen ska främja de reproduktiva rättigheterna genom att verka </w:t>
      </w:r>
      <w:r>
        <w:t xml:space="preserve">för ett långsiktigt förebyggande av oönskade tonårsgraviditeter, en ökad tillgång till allsidig sexualundervisning, preventivmedel och rådgivning även för ogifta och unga personer, samt lagliga och säkra aborter. </w:t>
      </w:r>
      <w:r w:rsidR="003027F3" w:rsidRPr="003027F3">
        <w:rPr>
          <w:rFonts w:cs="Helvetica"/>
        </w:rPr>
        <w:t>Sverige är och kommer fortsätta att vara ett av de länder som starkast står upp för jämställdhet och SRHR inom</w:t>
      </w:r>
      <w:r w:rsidR="003027F3" w:rsidRPr="000424E2">
        <w:rPr>
          <w:rFonts w:cs="Helvetica"/>
        </w:rPr>
        <w:t xml:space="preserve"> </w:t>
      </w:r>
      <w:r w:rsidR="003027F3" w:rsidRPr="00236213">
        <w:rPr>
          <w:rFonts w:cs="Helvetica"/>
        </w:rPr>
        <w:t xml:space="preserve">EU och i andra internationella sammanhang. </w:t>
      </w:r>
    </w:p>
    <w:p w14:paraId="780BDD3E" w14:textId="77777777" w:rsidR="00235C73" w:rsidRDefault="00235C73" w:rsidP="002D019D">
      <w:pPr>
        <w:pStyle w:val="RKnormal"/>
      </w:pPr>
    </w:p>
    <w:p w14:paraId="4B9C06F4" w14:textId="24D0F321" w:rsidR="00236213" w:rsidRPr="00443485" w:rsidRDefault="00236213" w:rsidP="00236213">
      <w:pPr>
        <w:rPr>
          <w:color w:val="000000" w:themeColor="text1"/>
        </w:rPr>
      </w:pPr>
      <w:r w:rsidRPr="00443485">
        <w:rPr>
          <w:color w:val="000000" w:themeColor="text1"/>
        </w:rPr>
        <w:t xml:space="preserve">För att stärka arbetet kring säker och laglig abort ger </w:t>
      </w:r>
      <w:r w:rsidR="00065D6C">
        <w:rPr>
          <w:color w:val="000000" w:themeColor="text1"/>
        </w:rPr>
        <w:t xml:space="preserve">Sverige genom </w:t>
      </w:r>
      <w:r w:rsidRPr="00443485">
        <w:rPr>
          <w:color w:val="000000" w:themeColor="text1"/>
        </w:rPr>
        <w:t xml:space="preserve">Sida sedan länge stöd till </w:t>
      </w:r>
      <w:r w:rsidR="00033312">
        <w:rPr>
          <w:color w:val="000000" w:themeColor="text1"/>
        </w:rPr>
        <w:t xml:space="preserve">flera internationella organisationer, däribland </w:t>
      </w:r>
      <w:r w:rsidRPr="00443485">
        <w:rPr>
          <w:color w:val="000000" w:themeColor="text1"/>
        </w:rPr>
        <w:t xml:space="preserve">Ipas </w:t>
      </w:r>
      <w:r w:rsidR="00065D6C">
        <w:rPr>
          <w:color w:val="000000" w:themeColor="text1"/>
        </w:rPr>
        <w:t>(</w:t>
      </w:r>
      <w:r w:rsidR="00065D6C" w:rsidRPr="00065D6C">
        <w:rPr>
          <w:i/>
          <w:color w:val="000000" w:themeColor="text1"/>
        </w:rPr>
        <w:t>International Pregnancy Advisory Services</w:t>
      </w:r>
      <w:r w:rsidR="00065D6C">
        <w:rPr>
          <w:color w:val="000000" w:themeColor="text1"/>
        </w:rPr>
        <w:t>),</w:t>
      </w:r>
      <w:r w:rsidR="00065D6C" w:rsidRPr="00065D6C">
        <w:rPr>
          <w:color w:val="000000" w:themeColor="text1"/>
        </w:rPr>
        <w:t xml:space="preserve"> </w:t>
      </w:r>
      <w:r w:rsidR="00033312">
        <w:rPr>
          <w:color w:val="000000" w:themeColor="text1"/>
        </w:rPr>
        <w:t xml:space="preserve">som </w:t>
      </w:r>
      <w:r w:rsidRPr="00443485">
        <w:rPr>
          <w:color w:val="000000" w:themeColor="text1"/>
        </w:rPr>
        <w:t xml:space="preserve">i över 40 år arbetat med att främja kvinnors och flickors rätt till säkra och lagliga aborter runt om i världen. I det regionala programmet i </w:t>
      </w:r>
      <w:r w:rsidR="00065D6C">
        <w:rPr>
          <w:color w:val="000000" w:themeColor="text1"/>
        </w:rPr>
        <w:t>Centralamerika,</w:t>
      </w:r>
      <w:r w:rsidRPr="00443485">
        <w:rPr>
          <w:color w:val="000000" w:themeColor="text1"/>
        </w:rPr>
        <w:t xml:space="preserve"> i vilket El </w:t>
      </w:r>
      <w:r w:rsidRPr="00443485">
        <w:rPr>
          <w:color w:val="000000" w:themeColor="text1"/>
        </w:rPr>
        <w:lastRenderedPageBreak/>
        <w:t>Salvador ingår</w:t>
      </w:r>
      <w:r w:rsidR="00065D6C">
        <w:rPr>
          <w:color w:val="000000" w:themeColor="text1"/>
        </w:rPr>
        <w:t>,</w:t>
      </w:r>
      <w:r w:rsidRPr="00443485">
        <w:rPr>
          <w:color w:val="000000" w:themeColor="text1"/>
        </w:rPr>
        <w:t xml:space="preserve"> arbetar Ipas bland annat med att medvetandegöra jurister, domare och polis om omfattningen och konsekvenserna av osäkra aborter, om abortlagar</w:t>
      </w:r>
      <w:r w:rsidR="00065D6C">
        <w:rPr>
          <w:color w:val="000000" w:themeColor="text1"/>
        </w:rPr>
        <w:t xml:space="preserve"> samt om MR-konventioner och ramverk</w:t>
      </w:r>
      <w:r w:rsidRPr="00443485">
        <w:rPr>
          <w:color w:val="000000" w:themeColor="text1"/>
        </w:rPr>
        <w:t xml:space="preserve"> för att </w:t>
      </w:r>
      <w:r w:rsidR="00065D6C">
        <w:rPr>
          <w:color w:val="000000" w:themeColor="text1"/>
        </w:rPr>
        <w:t xml:space="preserve">därigenom </w:t>
      </w:r>
      <w:r w:rsidRPr="00443485">
        <w:rPr>
          <w:color w:val="000000" w:themeColor="text1"/>
        </w:rPr>
        <w:t xml:space="preserve">förbättra förutsättningarna för kvinnor att få tillgång till säker abort. </w:t>
      </w:r>
    </w:p>
    <w:p w14:paraId="57CDD903" w14:textId="77777777" w:rsidR="006E4E11" w:rsidRPr="002D019D" w:rsidRDefault="006E4E11" w:rsidP="002D019D">
      <w:pPr>
        <w:pStyle w:val="RKnormal"/>
      </w:pPr>
    </w:p>
    <w:p w14:paraId="3C99B12C" w14:textId="1F54FBA9" w:rsidR="00267512" w:rsidRPr="002D019D" w:rsidRDefault="00267512" w:rsidP="002D019D">
      <w:pPr>
        <w:pStyle w:val="RKnormal"/>
      </w:pPr>
      <w:r w:rsidRPr="002D019D">
        <w:t xml:space="preserve">Stockholm den </w:t>
      </w:r>
      <w:r w:rsidR="007968A2">
        <w:t xml:space="preserve">16 december </w:t>
      </w:r>
      <w:r w:rsidR="00FC3395" w:rsidRPr="002D019D">
        <w:t>2015</w:t>
      </w:r>
    </w:p>
    <w:p w14:paraId="6F2EB6F4" w14:textId="77777777" w:rsidR="00267512" w:rsidRPr="002D019D" w:rsidRDefault="00267512" w:rsidP="002D019D">
      <w:pPr>
        <w:pStyle w:val="RKnormal"/>
      </w:pPr>
    </w:p>
    <w:p w14:paraId="6E2DA3E7" w14:textId="77777777" w:rsidR="00267512" w:rsidRPr="002D019D" w:rsidRDefault="00267512" w:rsidP="002D019D">
      <w:pPr>
        <w:pStyle w:val="RKnormal"/>
      </w:pPr>
    </w:p>
    <w:p w14:paraId="5056E6A1" w14:textId="77777777" w:rsidR="00FB2166" w:rsidRPr="002D019D" w:rsidRDefault="00FB2166" w:rsidP="002D019D">
      <w:pPr>
        <w:pStyle w:val="RKnormal"/>
      </w:pPr>
    </w:p>
    <w:p w14:paraId="304D628A" w14:textId="77777777" w:rsidR="00FC3395" w:rsidRPr="002D019D" w:rsidRDefault="00FC3395" w:rsidP="002D019D">
      <w:pPr>
        <w:pStyle w:val="RKnormal"/>
      </w:pPr>
    </w:p>
    <w:p w14:paraId="23CA1430" w14:textId="77777777" w:rsidR="00FC3395" w:rsidRPr="002D019D" w:rsidRDefault="00FC3395" w:rsidP="002D019D">
      <w:pPr>
        <w:pStyle w:val="RKnormal"/>
      </w:pPr>
    </w:p>
    <w:p w14:paraId="201379D4" w14:textId="1A473965" w:rsidR="00F136F9" w:rsidRPr="002D019D" w:rsidRDefault="00267512" w:rsidP="002D019D">
      <w:pPr>
        <w:pStyle w:val="RKnormal"/>
      </w:pPr>
      <w:r w:rsidRPr="002D019D">
        <w:t>Margot Wallström</w:t>
      </w:r>
    </w:p>
    <w:sectPr w:rsidR="00F136F9" w:rsidRPr="002D019D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C4FEF0" w14:textId="77777777" w:rsidR="00267512" w:rsidRDefault="00267512">
      <w:r>
        <w:separator/>
      </w:r>
    </w:p>
  </w:endnote>
  <w:endnote w:type="continuationSeparator" w:id="0">
    <w:p w14:paraId="19D9A911" w14:textId="77777777" w:rsidR="00267512" w:rsidRDefault="00267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rling Nova Text Pro">
    <w:panose1 w:val="00000000000000000000"/>
    <w:charset w:val="00"/>
    <w:family w:val="modern"/>
    <w:notTrueType/>
    <w:pitch w:val="variable"/>
    <w:sig w:usb0="80000027" w:usb1="4000004A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CAC860" w14:textId="77777777" w:rsidR="00267512" w:rsidRDefault="00267512">
      <w:r>
        <w:separator/>
      </w:r>
    </w:p>
  </w:footnote>
  <w:footnote w:type="continuationSeparator" w:id="0">
    <w:p w14:paraId="25D0DB43" w14:textId="77777777" w:rsidR="00267512" w:rsidRDefault="002675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ED3BB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45B0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A7E4C6E" w14:textId="77777777">
      <w:trPr>
        <w:cantSplit/>
      </w:trPr>
      <w:tc>
        <w:tcPr>
          <w:tcW w:w="3119" w:type="dxa"/>
        </w:tcPr>
        <w:p w14:paraId="6718A5E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7A0B71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B9D3EC8" w14:textId="77777777" w:rsidR="00E80146" w:rsidRDefault="00E80146">
          <w:pPr>
            <w:pStyle w:val="Sidhuvud"/>
            <w:ind w:right="360"/>
          </w:pPr>
        </w:p>
      </w:tc>
    </w:tr>
  </w:tbl>
  <w:p w14:paraId="6A4706A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76BD6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540E034" w14:textId="77777777">
      <w:trPr>
        <w:cantSplit/>
      </w:trPr>
      <w:tc>
        <w:tcPr>
          <w:tcW w:w="3119" w:type="dxa"/>
        </w:tcPr>
        <w:p w14:paraId="534E34F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A5312A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FFF03C7" w14:textId="77777777" w:rsidR="00E80146" w:rsidRDefault="00E80146">
          <w:pPr>
            <w:pStyle w:val="Sidhuvud"/>
            <w:ind w:right="360"/>
          </w:pPr>
        </w:p>
      </w:tc>
    </w:tr>
  </w:tbl>
  <w:p w14:paraId="34E60ED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9329F1" w14:textId="1A5546AC" w:rsidR="00267512" w:rsidRDefault="0026751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16F802A" wp14:editId="17F4831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BCB69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7B6FB2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1CEF27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B39C35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A116F"/>
    <w:multiLevelType w:val="hybridMultilevel"/>
    <w:tmpl w:val="0D90B31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D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512"/>
    <w:rsid w:val="00033312"/>
    <w:rsid w:val="000424E2"/>
    <w:rsid w:val="00065D6C"/>
    <w:rsid w:val="000B561E"/>
    <w:rsid w:val="00150384"/>
    <w:rsid w:val="00160901"/>
    <w:rsid w:val="001805B7"/>
    <w:rsid w:val="001C55C9"/>
    <w:rsid w:val="001D2316"/>
    <w:rsid w:val="001F6A68"/>
    <w:rsid w:val="002335DF"/>
    <w:rsid w:val="00235C73"/>
    <w:rsid w:val="00236213"/>
    <w:rsid w:val="00267512"/>
    <w:rsid w:val="00271BEE"/>
    <w:rsid w:val="002D019D"/>
    <w:rsid w:val="002F08C9"/>
    <w:rsid w:val="003027F3"/>
    <w:rsid w:val="00367B1C"/>
    <w:rsid w:val="003B3325"/>
    <w:rsid w:val="003D1DA2"/>
    <w:rsid w:val="00443485"/>
    <w:rsid w:val="004A328D"/>
    <w:rsid w:val="005172A3"/>
    <w:rsid w:val="0058762B"/>
    <w:rsid w:val="00594119"/>
    <w:rsid w:val="006C565A"/>
    <w:rsid w:val="006E4E11"/>
    <w:rsid w:val="00700AB9"/>
    <w:rsid w:val="007242A3"/>
    <w:rsid w:val="00775357"/>
    <w:rsid w:val="007968A2"/>
    <w:rsid w:val="007A6855"/>
    <w:rsid w:val="007B7F53"/>
    <w:rsid w:val="007F6860"/>
    <w:rsid w:val="008F0260"/>
    <w:rsid w:val="0092027A"/>
    <w:rsid w:val="00943C9A"/>
    <w:rsid w:val="00955E31"/>
    <w:rsid w:val="00992E72"/>
    <w:rsid w:val="009F4527"/>
    <w:rsid w:val="00A26E8A"/>
    <w:rsid w:val="00AF26D1"/>
    <w:rsid w:val="00BA6E13"/>
    <w:rsid w:val="00CA287C"/>
    <w:rsid w:val="00CC402A"/>
    <w:rsid w:val="00D133D7"/>
    <w:rsid w:val="00D16A8D"/>
    <w:rsid w:val="00D45B01"/>
    <w:rsid w:val="00D71E47"/>
    <w:rsid w:val="00DB7F16"/>
    <w:rsid w:val="00DF592C"/>
    <w:rsid w:val="00E80146"/>
    <w:rsid w:val="00E834F5"/>
    <w:rsid w:val="00E904D0"/>
    <w:rsid w:val="00EC1472"/>
    <w:rsid w:val="00EC25F9"/>
    <w:rsid w:val="00ED583F"/>
    <w:rsid w:val="00F136F9"/>
    <w:rsid w:val="00F57F3B"/>
    <w:rsid w:val="00F831DA"/>
    <w:rsid w:val="00F9144D"/>
    <w:rsid w:val="00FB2166"/>
    <w:rsid w:val="00FC3395"/>
    <w:rsid w:val="00FC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A555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Brdtext1">
    <w:name w:val="Brödtext1"/>
    <w:basedOn w:val="Normal"/>
    <w:rsid w:val="00267512"/>
    <w:pPr>
      <w:overflowPunct/>
      <w:autoSpaceDE/>
      <w:autoSpaceDN/>
      <w:adjustRightInd/>
      <w:spacing w:line="320" w:lineRule="exact"/>
      <w:textAlignment w:val="auto"/>
    </w:pPr>
  </w:style>
  <w:style w:type="paragraph" w:styleId="Ballongtext">
    <w:name w:val="Balloon Text"/>
    <w:basedOn w:val="Normal"/>
    <w:link w:val="BallongtextChar"/>
    <w:rsid w:val="00D71E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71E47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FC3395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DB7F16"/>
    <w:rPr>
      <w:sz w:val="16"/>
      <w:szCs w:val="16"/>
    </w:rPr>
  </w:style>
  <w:style w:type="paragraph" w:styleId="Kommentarer">
    <w:name w:val="annotation text"/>
    <w:basedOn w:val="Normal"/>
    <w:link w:val="KommentarerChar"/>
    <w:rsid w:val="00DB7F16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DB7F16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DB7F16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DB7F16"/>
    <w:rPr>
      <w:rFonts w:ascii="OrigGarmnd BT" w:hAnsi="OrigGarmnd BT"/>
      <w:b/>
      <w:bCs/>
      <w:lang w:eastAsia="en-US"/>
    </w:rPr>
  </w:style>
  <w:style w:type="paragraph" w:styleId="Liststycke">
    <w:name w:val="List Paragraph"/>
    <w:basedOn w:val="Normal"/>
    <w:uiPriority w:val="34"/>
    <w:qFormat/>
    <w:rsid w:val="003027F3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3027F3"/>
    <w:pPr>
      <w:autoSpaceDE w:val="0"/>
      <w:autoSpaceDN w:val="0"/>
      <w:adjustRightInd w:val="0"/>
    </w:pPr>
    <w:rPr>
      <w:rFonts w:ascii="Berling Nova Text Pro" w:eastAsiaTheme="minorHAnsi" w:hAnsi="Berling Nova Text Pro" w:cs="Berling Nova Text Pro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Brdtext1">
    <w:name w:val="Brödtext1"/>
    <w:basedOn w:val="Normal"/>
    <w:rsid w:val="00267512"/>
    <w:pPr>
      <w:overflowPunct/>
      <w:autoSpaceDE/>
      <w:autoSpaceDN/>
      <w:adjustRightInd/>
      <w:spacing w:line="320" w:lineRule="exact"/>
      <w:textAlignment w:val="auto"/>
    </w:pPr>
  </w:style>
  <w:style w:type="paragraph" w:styleId="Ballongtext">
    <w:name w:val="Balloon Text"/>
    <w:basedOn w:val="Normal"/>
    <w:link w:val="BallongtextChar"/>
    <w:rsid w:val="00D71E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71E47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FC3395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DB7F16"/>
    <w:rPr>
      <w:sz w:val="16"/>
      <w:szCs w:val="16"/>
    </w:rPr>
  </w:style>
  <w:style w:type="paragraph" w:styleId="Kommentarer">
    <w:name w:val="annotation text"/>
    <w:basedOn w:val="Normal"/>
    <w:link w:val="KommentarerChar"/>
    <w:rsid w:val="00DB7F16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DB7F16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DB7F16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DB7F16"/>
    <w:rPr>
      <w:rFonts w:ascii="OrigGarmnd BT" w:hAnsi="OrigGarmnd BT"/>
      <w:b/>
      <w:bCs/>
      <w:lang w:eastAsia="en-US"/>
    </w:rPr>
  </w:style>
  <w:style w:type="paragraph" w:styleId="Liststycke">
    <w:name w:val="List Paragraph"/>
    <w:basedOn w:val="Normal"/>
    <w:uiPriority w:val="34"/>
    <w:qFormat/>
    <w:rsid w:val="003027F3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3027F3"/>
    <w:pPr>
      <w:autoSpaceDE w:val="0"/>
      <w:autoSpaceDN w:val="0"/>
      <w:adjustRightInd w:val="0"/>
    </w:pPr>
    <w:rPr>
      <w:rFonts w:ascii="Berling Nova Text Pro" w:eastAsiaTheme="minorHAnsi" w:hAnsi="Berling Nova Text Pro" w:cs="Berling Nova Text Pro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b3a86267-aedc-46b2-be99-4d19dd675917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24987C7F187F4DBB17EF9EDBFACF84" ma:contentTypeVersion="10" ma:contentTypeDescription="Skapa ett nytt dokument." ma:contentTypeScope="" ma:versionID="c0f7024142674d48ab638e1e703677b1">
  <xsd:schema xmlns:xsd="http://www.w3.org/2001/XMLSchema" xmlns:xs="http://www.w3.org/2001/XMLSchema" xmlns:p="http://schemas.microsoft.com/office/2006/metadata/properties" xmlns:ns2="a9ec56ab-dea3-443b-ae99-35f2199b5204" xmlns:ns3="895cbeb3-73d6-4f86-a3cd-6ba0466d6097" targetNamespace="http://schemas.microsoft.com/office/2006/metadata/properties" ma:root="true" ma:fieldsID="48bc5142b7b736b5a07c52ad2f3cfb07" ns2:_="" ns3:_="">
    <xsd:import namespace="a9ec56ab-dea3-443b-ae99-35f2199b5204"/>
    <xsd:import namespace="895cbeb3-73d6-4f86-a3cd-6ba0466d60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CC6242-B3BB-4281-8655-C21C41BB8174}"/>
</file>

<file path=customXml/itemProps2.xml><?xml version="1.0" encoding="utf-8"?>
<ds:datastoreItem xmlns:ds="http://schemas.openxmlformats.org/officeDocument/2006/customXml" ds:itemID="{1E1F4D35-7563-4A1F-979B-0C94AC469863}"/>
</file>

<file path=customXml/itemProps3.xml><?xml version="1.0" encoding="utf-8"?>
<ds:datastoreItem xmlns:ds="http://schemas.openxmlformats.org/officeDocument/2006/customXml" ds:itemID="{BCC2EDC2-FFF6-4B2A-AF02-AD7C6A777E2A}"/>
</file>

<file path=customXml/itemProps4.xml><?xml version="1.0" encoding="utf-8"?>
<ds:datastoreItem xmlns:ds="http://schemas.openxmlformats.org/officeDocument/2006/customXml" ds:itemID="{9A9B16CD-A2BA-4F68-80B3-0319D66975CD}"/>
</file>

<file path=customXml/itemProps5.xml><?xml version="1.0" encoding="utf-8"?>
<ds:datastoreItem xmlns:ds="http://schemas.openxmlformats.org/officeDocument/2006/customXml" ds:itemID="{1E1F4D35-7563-4A1F-979B-0C94AC469863}"/>
</file>

<file path=customXml/itemProps6.xml><?xml version="1.0" encoding="utf-8"?>
<ds:datastoreItem xmlns:ds="http://schemas.openxmlformats.org/officeDocument/2006/customXml" ds:itemID="{E9AA43D4-0B86-4D60-A0A5-86BB833067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Stålberg</dc:creator>
  <cp:lastModifiedBy>Carina Stålberg</cp:lastModifiedBy>
  <cp:revision>2</cp:revision>
  <cp:lastPrinted>2015-12-09T16:57:00Z</cp:lastPrinted>
  <dcterms:created xsi:type="dcterms:W3CDTF">2015-12-16T10:46:00Z</dcterms:created>
  <dcterms:modified xsi:type="dcterms:W3CDTF">2015-12-16T10:46:00Z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3;0;0;230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3af35873-edb2-4325-a537-68797f412c04</vt:lpwstr>
  </property>
</Properties>
</file>