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0BFB" w:rsidP="00830BFB">
      <w:pPr>
        <w:pStyle w:val="Title"/>
      </w:pPr>
      <w:bookmarkStart w:id="0" w:name="Start"/>
      <w:bookmarkEnd w:id="0"/>
      <w:r>
        <w:t xml:space="preserve">Svar på fråga 2021/22:1811 Kostnad för svensk utrikesrepresentation och fråga 2021/22:1812 Bristfällig svensk representation i Taipei av </w:t>
      </w:r>
      <w:sdt>
        <w:sdtPr>
          <w:alias w:val="Frågeställare"/>
          <w:tag w:val="delete"/>
          <w:id w:val="-211816850"/>
          <w:placeholder>
            <w:docPart w:val="8BEF61D5CD6E4DA5A193D61B2CB43A7F"/>
          </w:placeholder>
          <w:dataBinding w:xpath="/ns0:DocumentInfo[1]/ns0:BaseInfo[1]/ns0:Extra3[1]" w:storeItemID="{8985176C-B541-480B-A559-F3B5C9CED562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012F834A79C4FCBA131B89EA20EDD4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</w:p>
    <w:p w:rsidR="005753B9" w:rsidRPr="005753B9" w:rsidP="005753B9">
      <w:pPr>
        <w:pStyle w:val="BodyText"/>
      </w:pPr>
      <w:sdt>
        <w:sdtPr>
          <w:alias w:val="Frågeställare"/>
          <w:tag w:val="delete"/>
          <w:id w:val="-1635256365"/>
          <w:placeholder>
            <w:docPart w:val="295ED30F76B74B938169A017634A304B"/>
          </w:placeholder>
          <w:dataBinding w:xpath="/ns0:DocumentInfo[1]/ns0:BaseInfo[1]/ns0:Extra3[1]" w:storeItemID="{8985176C-B541-480B-A559-F3B5C9CED562}" w:prefixMappings="xmlns:ns0='http://lp/documentinfo/RK' "/>
          <w:text/>
        </w:sdtPr>
        <w:sdtContent>
          <w:r w:rsidR="00830BFB">
            <w:t xml:space="preserve">Markus </w:t>
          </w:r>
          <w:r w:rsidR="00830BFB">
            <w:t>Wiechel</w:t>
          </w:r>
        </w:sdtContent>
      </w:sdt>
      <w:r w:rsidR="00830BFB">
        <w:t xml:space="preserve"> har frågat mig hur jag motiverar de extra kostnader som har uppstått för den svenska representation i Taiwan och, om kostnaderna ökat, om man kan förvänta sig att jag agerar för att minska dem. Vidare har Markus </w:t>
      </w:r>
      <w:r w:rsidR="00830BFB">
        <w:t>Wiechel</w:t>
      </w:r>
      <w:r w:rsidR="00830BFB">
        <w:t xml:space="preserve"> frågat mig hur jag kan motivera att Sverige som enda EU-land minskat den svenska representationen i Taiwan samtidigt som andra har kommit att öka den, och hur detta rimmar med den så kallade demokratioffensiven. Jag besvarar frågorna samlat.</w:t>
      </w:r>
    </w:p>
    <w:p w:rsidR="005753B9" w:rsidRPr="005753B9" w:rsidP="005753B9">
      <w:pPr>
        <w:rPr>
          <w:rFonts w:ascii="Calibri" w:hAnsi="Calibri" w:cs="Calibri"/>
          <w:sz w:val="22"/>
          <w:szCs w:val="22"/>
        </w:rPr>
      </w:pPr>
      <w:r w:rsidRPr="005753B9">
        <w:t>Kostnaderna för utlandsmyndighet</w:t>
      </w:r>
      <w:r w:rsidR="000327E6">
        <w:t>er och svensk representation utomlands</w:t>
      </w:r>
      <w:r w:rsidRPr="005753B9">
        <w:t xml:space="preserve"> består av många olika delar, vissa ökade under pandemin medan andra minskade. På några orter uppstod merkostnader med anledning av karantänsbestämmelser och hotellboende</w:t>
      </w:r>
      <w:r w:rsidR="000E3D8E">
        <w:t xml:space="preserve"> medan</w:t>
      </w:r>
      <w:r w:rsidRPr="005753B9">
        <w:t xml:space="preserve"> t.ex. skolkostnader för medföljande barn, resekostnader i regionen</w:t>
      </w:r>
      <w:r w:rsidR="000E3D8E">
        <w:t xml:space="preserve"> och</w:t>
      </w:r>
      <w:r w:rsidRPr="005753B9">
        <w:t xml:space="preserve"> representation</w:t>
      </w:r>
      <w:r w:rsidR="000E3D8E">
        <w:t xml:space="preserve"> minskade</w:t>
      </w:r>
      <w:r w:rsidRPr="005753B9">
        <w:t xml:space="preserve">. </w:t>
      </w:r>
      <w:r w:rsidR="000E3D8E">
        <w:t>De</w:t>
      </w:r>
      <w:r w:rsidR="00934EE2">
        <w:t xml:space="preserve"> </w:t>
      </w:r>
      <w:r w:rsidRPr="005753B9">
        <w:t>totala kostnader</w:t>
      </w:r>
      <w:r w:rsidR="000E3D8E">
        <w:t>na för Sveriges närvaro i Taipei</w:t>
      </w:r>
      <w:r w:rsidRPr="005753B9">
        <w:t xml:space="preserve"> </w:t>
      </w:r>
      <w:r w:rsidR="00287DE1">
        <w:t xml:space="preserve">har </w:t>
      </w:r>
      <w:r w:rsidR="00934EE2">
        <w:t xml:space="preserve">varit </w:t>
      </w:r>
      <w:r w:rsidRPr="005753B9">
        <w:rPr>
          <w:u w:val="single"/>
        </w:rPr>
        <w:t>lägre</w:t>
      </w:r>
      <w:r w:rsidRPr="005753B9">
        <w:t xml:space="preserve"> </w:t>
      </w:r>
      <w:r w:rsidR="00934EE2">
        <w:t xml:space="preserve">de senaste två åren </w:t>
      </w:r>
      <w:r w:rsidRPr="005753B9">
        <w:t>än före pandemin.</w:t>
      </w:r>
    </w:p>
    <w:p w:rsidR="00857E68" w:rsidRPr="005753B9" w:rsidP="005753B9">
      <w:pPr>
        <w:rPr>
          <w:rFonts w:ascii="Arial" w:hAnsi="Arial" w:cs="Arial"/>
          <w:sz w:val="20"/>
          <w:szCs w:val="20"/>
        </w:rPr>
      </w:pPr>
      <w:r>
        <w:t xml:space="preserve">Regeringen </w:t>
      </w:r>
      <w:r w:rsidRPr="005753B9" w:rsidR="00EE44E8">
        <w:t xml:space="preserve">ser ett stort värde i att ha utbyten och samarbeta med välutvecklade demokratier som Taiwan, som delar en gemensam övertygelse om vikten av demokrati, mänskliga rättigheter och rättsstatens principer. </w:t>
      </w:r>
      <w:r w:rsidRPr="005753B9">
        <w:t xml:space="preserve">Den nuvarande ordningen för </w:t>
      </w:r>
      <w:r w:rsidRPr="005753B9" w:rsidR="00EE44E8">
        <w:t>Sveriges närvaro i Taipei</w:t>
      </w:r>
      <w:r w:rsidRPr="005753B9">
        <w:t xml:space="preserve"> har varit tillfällig, av anledningar som</w:t>
      </w:r>
      <w:r w:rsidRPr="005753B9" w:rsidR="00EE44E8">
        <w:t xml:space="preserve"> jag</w:t>
      </w:r>
      <w:r w:rsidRPr="005753B9">
        <w:t xml:space="preserve"> tidigare anfört</w:t>
      </w:r>
      <w:r w:rsidRPr="005753B9" w:rsidR="00EE44E8">
        <w:t xml:space="preserve"> i Riksdagen</w:t>
      </w:r>
      <w:r w:rsidRPr="005753B9">
        <w:t xml:space="preserve">. </w:t>
      </w:r>
      <w:r>
        <w:rPr>
          <w:rFonts w:cs="Arial"/>
        </w:rPr>
        <w:t xml:space="preserve">Målsättningen är att </w:t>
      </w:r>
      <w:r w:rsidRPr="005753B9" w:rsidR="005753B9">
        <w:rPr>
          <w:rFonts w:cs="Arial"/>
        </w:rPr>
        <w:t xml:space="preserve">återgå till </w:t>
      </w:r>
      <w:r w:rsidR="004877DB">
        <w:rPr>
          <w:rFonts w:cs="Arial"/>
        </w:rPr>
        <w:t xml:space="preserve">den </w:t>
      </w:r>
      <w:r w:rsidRPr="005753B9" w:rsidR="005753B9">
        <w:rPr>
          <w:rFonts w:cs="Arial"/>
        </w:rPr>
        <w:t xml:space="preserve">tidigare </w:t>
      </w:r>
      <w:r w:rsidR="004877DB">
        <w:rPr>
          <w:rFonts w:cs="Arial"/>
        </w:rPr>
        <w:t xml:space="preserve">ordningen för vår närvaro </w:t>
      </w:r>
      <w:r w:rsidRPr="005753B9" w:rsidR="005753B9">
        <w:rPr>
          <w:rFonts w:cs="Arial"/>
        </w:rPr>
        <w:t>i Taipei.</w:t>
      </w:r>
    </w:p>
    <w:p w:rsidR="00830BFB" w:rsidP="002749F7">
      <w:pPr>
        <w:pStyle w:val="BodyText"/>
      </w:pPr>
    </w:p>
    <w:p w:rsidR="00830BFB" w:rsidRPr="00D2000A" w:rsidP="006A12F1">
      <w:pPr>
        <w:pStyle w:val="BodyText"/>
        <w:rPr>
          <w:lang w:val="de-DE"/>
        </w:rPr>
      </w:pPr>
      <w:r w:rsidRPr="00D2000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2A842EE64F64148B52194BAD8A61127"/>
          </w:placeholder>
          <w:dataBinding w:xpath="/ns0:DocumentInfo[1]/ns0:BaseInfo[1]/ns0:HeaderDate[1]" w:storeItemID="{8985176C-B541-480B-A559-F3B5C9CED562}" w:prefixMappings="xmlns:ns0='http://lp/documentinfo/RK' "/>
          <w:date w:fullDate="2022-08-0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2000A" w:rsidR="00D2000A">
            <w:rPr>
              <w:lang w:val="de-DE"/>
            </w:rPr>
            <w:t xml:space="preserve">1 </w:t>
          </w:r>
          <w:r w:rsidRPr="00D2000A" w:rsidR="00D2000A">
            <w:rPr>
              <w:lang w:val="de-DE"/>
            </w:rPr>
            <w:t>augusti</w:t>
          </w:r>
          <w:r w:rsidRPr="00D2000A">
            <w:rPr>
              <w:lang w:val="de-DE"/>
            </w:rPr>
            <w:t xml:space="preserve"> 2022</w:t>
          </w:r>
        </w:sdtContent>
      </w:sdt>
    </w:p>
    <w:p w:rsidR="00830BFB" w:rsidRPr="00D2000A" w:rsidP="004E7A8F">
      <w:pPr>
        <w:pStyle w:val="Brdtextutanavstnd"/>
        <w:rPr>
          <w:lang w:val="de-DE"/>
        </w:rPr>
      </w:pPr>
    </w:p>
    <w:p w:rsidR="00830BFB" w:rsidRPr="00D2000A" w:rsidP="004E7A8F">
      <w:pPr>
        <w:pStyle w:val="Brdtextutanavstnd"/>
        <w:rPr>
          <w:lang w:val="de-DE"/>
        </w:rPr>
      </w:pPr>
    </w:p>
    <w:p w:rsidR="00830BFB" w:rsidRPr="00D2000A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EDD93394A80740C89E9BF9FF8AEB7D29"/>
        </w:placeholder>
        <w:dataBinding w:xpath="/ns0:DocumentInfo[1]/ns0:BaseInfo[1]/ns0:TopSender[1]" w:storeItemID="{8985176C-B541-480B-A559-F3B5C9CED562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830BFB" w:rsidRPr="00D2000A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Ann Linde</w:t>
          </w:r>
        </w:p>
      </w:sdtContent>
    </w:sdt>
    <w:p w:rsidR="00830BFB" w:rsidRPr="00D2000A" w:rsidP="00830BFB">
      <w:pPr>
        <w:pStyle w:val="Title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30BF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30BFB" w:rsidRPr="007D73AB" w:rsidP="00340DE0">
          <w:pPr>
            <w:pStyle w:val="Header"/>
          </w:pPr>
        </w:p>
      </w:tc>
      <w:tc>
        <w:tcPr>
          <w:tcW w:w="1134" w:type="dxa"/>
        </w:tcPr>
        <w:p w:rsidR="00830BF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30BF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30BFB" w:rsidRPr="00710A6C" w:rsidP="00EE3C0F">
          <w:pPr>
            <w:pStyle w:val="Header"/>
            <w:rPr>
              <w:b/>
            </w:rPr>
          </w:pPr>
        </w:p>
        <w:p w:rsidR="00830BFB" w:rsidP="00EE3C0F">
          <w:pPr>
            <w:pStyle w:val="Header"/>
          </w:pPr>
        </w:p>
        <w:p w:rsidR="00830BFB" w:rsidP="00EE3C0F">
          <w:pPr>
            <w:pStyle w:val="Header"/>
          </w:pPr>
        </w:p>
        <w:p w:rsidR="00830BFB" w:rsidP="00EE3C0F">
          <w:pPr>
            <w:pStyle w:val="Header"/>
          </w:pPr>
        </w:p>
        <w:p w:rsidR="00D2000A" w:rsidP="00EE3C0F">
          <w:pPr>
            <w:pStyle w:val="Header"/>
          </w:pPr>
          <w:r w:rsidRPr="00D2000A">
            <w:t>UD2022/</w:t>
          </w:r>
          <w:r w:rsidRPr="00D2000A">
            <w:t>10985</w:t>
          </w:r>
        </w:p>
        <w:p w:rsidR="00830BFB" w:rsidP="00EE3C0F">
          <w:pPr>
            <w:pStyle w:val="Header"/>
          </w:pPr>
          <w:r w:rsidRPr="00D2000A">
            <w:t>UD2022/</w:t>
          </w:r>
          <w:r w:rsidRPr="00D2000A">
            <w:t>10986</w:t>
          </w:r>
          <w:r w:rsidRPr="00D2000A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7A95BA346C004F668F491A22C457A578"/>
              </w:placeholder>
              <w:showingPlcHdr/>
              <w:dataBinding w:xpath="/ns0:DocumentInfo[1]/ns0:BaseInfo[1]/ns0:DocNumber[1]" w:storeItemID="{8985176C-B541-480B-A559-F3B5C9CED562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830BFB" w:rsidP="00EE3C0F">
          <w:pPr>
            <w:pStyle w:val="Header"/>
          </w:pPr>
        </w:p>
      </w:tc>
      <w:tc>
        <w:tcPr>
          <w:tcW w:w="1134" w:type="dxa"/>
        </w:tcPr>
        <w:p w:rsidR="00830BFB" w:rsidP="0094502D">
          <w:pPr>
            <w:pStyle w:val="Header"/>
          </w:pPr>
        </w:p>
        <w:p w:rsidR="00830BF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ACA02BB8FA413CA38C1935E164D39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0BFB" w:rsidRPr="00830BFB" w:rsidP="00340DE0">
              <w:pPr>
                <w:pStyle w:val="Header"/>
                <w:rPr>
                  <w:b/>
                </w:rPr>
              </w:pPr>
              <w:r w:rsidRPr="00830BFB">
                <w:rPr>
                  <w:b/>
                </w:rPr>
                <w:t>Utrikesdepartementet</w:t>
              </w:r>
            </w:p>
            <w:p w:rsidR="00D2000A" w:rsidP="00340DE0">
              <w:pPr>
                <w:pStyle w:val="Header"/>
              </w:pPr>
              <w:r w:rsidRPr="00830BFB">
                <w:t>Utrikesministern</w:t>
              </w:r>
            </w:p>
            <w:p w:rsidR="00D2000A" w:rsidP="00D2000A">
              <w:pPr>
                <w:pStyle w:val="Header"/>
              </w:pPr>
            </w:p>
            <w:p w:rsidR="00830BFB" w:rsidRPr="00340DE0" w:rsidP="00D2000A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0E435779F7F4CC58E0371F0132ACE87"/>
            </w:placeholder>
            <w:dataBinding w:xpath="/ns0:DocumentInfo[1]/ns0:BaseInfo[1]/ns0:Recipient[1]" w:storeItemID="{8985176C-B541-480B-A559-F3B5C9CED562}" w:prefixMappings="xmlns:ns0='http://lp/documentinfo/RK' "/>
            <w:text w:multiLine="1"/>
          </w:sdtPr>
          <w:sdtContent>
            <w:p w:rsidR="00830BF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:rsidR="00D2000A" w:rsidP="00D2000A">
          <w:pPr>
            <w:rPr>
              <w:rFonts w:asciiTheme="majorHAnsi" w:hAnsiTheme="majorHAnsi"/>
              <w:sz w:val="19"/>
            </w:rPr>
          </w:pPr>
        </w:p>
        <w:p w:rsidR="00D2000A" w:rsidRPr="00D2000A" w:rsidP="00D2000A"/>
      </w:tc>
      <w:tc>
        <w:tcPr>
          <w:tcW w:w="1134" w:type="dxa"/>
        </w:tcPr>
        <w:p w:rsidR="00830BF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95BA346C004F668F491A22C457A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70606-61A4-441A-B901-11586894B24D}"/>
      </w:docPartPr>
      <w:docPartBody>
        <w:p w:rsidR="007D6FB4" w:rsidP="000F5B90">
          <w:pPr>
            <w:pStyle w:val="7A95BA346C004F668F491A22C457A5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ACA02BB8FA413CA38C1935E164D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078FE-AA59-464C-9D1F-746A9C86A385}"/>
      </w:docPartPr>
      <w:docPartBody>
        <w:p w:rsidR="007D6FB4" w:rsidP="000F5B90">
          <w:pPr>
            <w:pStyle w:val="A9ACA02BB8FA413CA38C1935E164D3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E435779F7F4CC58E0371F0132AC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FB5AC-94E8-40A9-81CA-BE6A4C8176E7}"/>
      </w:docPartPr>
      <w:docPartBody>
        <w:p w:rsidR="007D6FB4" w:rsidP="000F5B90">
          <w:pPr>
            <w:pStyle w:val="D0E435779F7F4CC58E0371F0132ACE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EF61D5CD6E4DA5A193D61B2CB43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3633F-8191-42F9-9CBA-C5C1C2742DE8}"/>
      </w:docPartPr>
      <w:docPartBody>
        <w:p w:rsidR="007D6FB4" w:rsidP="000F5B90">
          <w:pPr>
            <w:pStyle w:val="8BEF61D5CD6E4DA5A193D61B2CB43A7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012F834A79C4FCBA131B89EA20ED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976DD-33BC-440A-BE8F-A0500201A517}"/>
      </w:docPartPr>
      <w:docPartBody>
        <w:p w:rsidR="007D6FB4" w:rsidP="000F5B90">
          <w:pPr>
            <w:pStyle w:val="6012F834A79C4FCBA131B89EA20EDD4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95ED30F76B74B938169A017634A3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9AF5B-18AE-400C-9787-3837CB3637D9}"/>
      </w:docPartPr>
      <w:docPartBody>
        <w:p w:rsidR="007D6FB4" w:rsidP="000F5B90">
          <w:pPr>
            <w:pStyle w:val="295ED30F76B74B938169A017634A304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2A842EE64F64148B52194BAD8A61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A12EA-2CC8-49E2-AE1C-C71706DF3475}"/>
      </w:docPartPr>
      <w:docPartBody>
        <w:p w:rsidR="007D6FB4" w:rsidP="000F5B90">
          <w:pPr>
            <w:pStyle w:val="F2A842EE64F64148B52194BAD8A6112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DD93394A80740C89E9BF9FF8AEB7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DD465-45BB-4FA2-A3AC-0B96DE67F770}"/>
      </w:docPartPr>
      <w:docPartBody>
        <w:p w:rsidR="007D6FB4" w:rsidP="000F5B90">
          <w:pPr>
            <w:pStyle w:val="EDD93394A80740C89E9BF9FF8AEB7D2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B90"/>
    <w:rPr>
      <w:noProof w:val="0"/>
      <w:color w:val="808080"/>
    </w:rPr>
  </w:style>
  <w:style w:type="paragraph" w:customStyle="1" w:styleId="D0E435779F7F4CC58E0371F0132ACE87">
    <w:name w:val="D0E435779F7F4CC58E0371F0132ACE87"/>
    <w:rsid w:val="000F5B90"/>
  </w:style>
  <w:style w:type="paragraph" w:customStyle="1" w:styleId="7A95BA346C004F668F491A22C457A5781">
    <w:name w:val="7A95BA346C004F668F491A22C457A5781"/>
    <w:rsid w:val="000F5B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ACA02BB8FA413CA38C1935E164D3961">
    <w:name w:val="A9ACA02BB8FA413CA38C1935E164D3961"/>
    <w:rsid w:val="000F5B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EF61D5CD6E4DA5A193D61B2CB43A7F">
    <w:name w:val="8BEF61D5CD6E4DA5A193D61B2CB43A7F"/>
    <w:rsid w:val="000F5B90"/>
  </w:style>
  <w:style w:type="paragraph" w:customStyle="1" w:styleId="6012F834A79C4FCBA131B89EA20EDD4A">
    <w:name w:val="6012F834A79C4FCBA131B89EA20EDD4A"/>
    <w:rsid w:val="000F5B90"/>
  </w:style>
  <w:style w:type="paragraph" w:customStyle="1" w:styleId="295ED30F76B74B938169A017634A304B">
    <w:name w:val="295ED30F76B74B938169A017634A304B"/>
    <w:rsid w:val="000F5B90"/>
  </w:style>
  <w:style w:type="paragraph" w:customStyle="1" w:styleId="F2A842EE64F64148B52194BAD8A61127">
    <w:name w:val="F2A842EE64F64148B52194BAD8A61127"/>
    <w:rsid w:val="000F5B90"/>
  </w:style>
  <w:style w:type="paragraph" w:customStyle="1" w:styleId="EDD93394A80740C89E9BF9FF8AEB7D29">
    <w:name w:val="EDD93394A80740C89E9BF9FF8AEB7D29"/>
    <w:rsid w:val="000F5B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3e6b63eb-f99d-45d3-ac4f-4614924aab4d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2022-08-01T00:00:00</HeaderDate>
    <Office/>
    <Dnr>UD2022/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E918F3E-9D48-422C-9211-A6C1D3D8EB7D}"/>
</file>

<file path=customXml/itemProps2.xml><?xml version="1.0" encoding="utf-8"?>
<ds:datastoreItem xmlns:ds="http://schemas.openxmlformats.org/officeDocument/2006/customXml" ds:itemID="{7B3DE909-D978-48C1-8C9F-254245BCA6D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CDD06F6-C7A6-4687-AE08-F3C5D68ECD77}"/>
</file>

<file path=customXml/itemProps5.xml><?xml version="1.0" encoding="utf-8"?>
<ds:datastoreItem xmlns:ds="http://schemas.openxmlformats.org/officeDocument/2006/customXml" ds:itemID="{8985176C-B541-480B-A559-F3B5C9CED5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1811 och 1812 av Markus Wiechel.docx</dc:title>
  <cp:revision>2</cp:revision>
  <dcterms:created xsi:type="dcterms:W3CDTF">2022-08-01T09:57:00Z</dcterms:created>
  <dcterms:modified xsi:type="dcterms:W3CDTF">2022-08-01T09:57:00Z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