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36D" w:rsidRPr="0076736D" w:rsidRDefault="0076736D">
      <w:pPr>
        <w:pStyle w:val="Frslagsrubrik"/>
      </w:pPr>
      <w:r w:rsidRPr="0076736D">
        <w:t>Förslag till riksdagsbeslut</w:t>
      </w:r>
    </w:p>
    <w:p w:rsidR="0076736D" w:rsidRPr="0076736D" w:rsidRDefault="0076736D">
      <w:pPr>
        <w:pStyle w:val="Hemstlatt"/>
      </w:pPr>
      <w:r w:rsidRPr="0076736D">
        <w:t>Riksdagen tillkännager för regeringen som sin mening vad som anförs i motionen om att införa en respektive tre dagars karenstid för egenföretagare.</w:t>
      </w:r>
    </w:p>
    <w:p w:rsidR="0076736D" w:rsidRPr="0076736D" w:rsidRDefault="0076736D">
      <w:pPr>
        <w:pStyle w:val="Rubrik1"/>
      </w:pPr>
      <w:r w:rsidRPr="0076736D">
        <w:t>Motivering</w:t>
      </w:r>
    </w:p>
    <w:p w:rsidR="0076736D" w:rsidRPr="0076736D" w:rsidRDefault="0076736D">
      <w:r w:rsidRPr="0076736D">
        <w:t>Genom regeringens proposition 2009/10:120 Trygghetssystemen för företag</w:t>
      </w:r>
      <w:r w:rsidRPr="0076736D">
        <w:t>a</w:t>
      </w:r>
      <w:r w:rsidRPr="0076736D">
        <w:t>re bibehölls möjligheter för egenföretagare att välja karenstider i sjukförsä</w:t>
      </w:r>
      <w:r w:rsidRPr="0076736D">
        <w:t>k</w:t>
      </w:r>
      <w:r w:rsidRPr="0076736D">
        <w:t>ringen. Emellertid förändrades dessa karenstider från tre respektive 30 dagar till som grundregel sju dagar men med möjligheter att välja 14, 30, 60 eller 90 dagar.</w:t>
      </w:r>
    </w:p>
    <w:p w:rsidR="0076736D" w:rsidRPr="0076736D" w:rsidRDefault="0076736D">
      <w:pPr>
        <w:pStyle w:val="Normaltindrag"/>
      </w:pPr>
      <w:r w:rsidRPr="0076736D">
        <w:t>Från Företagarna framfördes redan i remissomgången bland annat att det också borde finnas möjligheter till en respektive tre dagars karenstid för ege</w:t>
      </w:r>
      <w:r w:rsidRPr="0076736D">
        <w:t>n</w:t>
      </w:r>
      <w:r w:rsidRPr="0076736D">
        <w:t>företagare, givetvis med de högre avgifter som då blir nödvändiga.</w:t>
      </w:r>
    </w:p>
    <w:p w:rsidR="0076736D" w:rsidRPr="0076736D" w:rsidRDefault="0076736D">
      <w:pPr>
        <w:pStyle w:val="Normaltindrag"/>
      </w:pPr>
      <w:r w:rsidRPr="0076736D">
        <w:t>Många egenföretagare har ifrågasatt den nya minsta karenstiden om sju dagar och då ifrågasatt varför det ska finnas skillnader jämfört med vad som gäller för löntagare. Korta sjukdomsperioder kan ju lika gärna inträffa för en egenföretagare som för en anställd.</w:t>
      </w:r>
    </w:p>
    <w:p w:rsidR="0076736D" w:rsidRPr="0076736D" w:rsidRDefault="0076736D">
      <w:pPr>
        <w:pStyle w:val="Normaltindrag"/>
      </w:pPr>
      <w:r w:rsidRPr="0076736D">
        <w:t>Trots att lagstiftningen på detta område är helt ny finns det goda skäl att ta upp frågan om kortare karenstid för egenföretagare till omprövning.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36D">
        <w:trPr>
          <w:cantSplit/>
        </w:trPr>
        <w:tc>
          <w:tcPr>
            <w:tcW w:w="3046" w:type="dxa"/>
          </w:tcPr>
          <w:p w:rsidR="0076736D" w:rsidRPr="0076736D" w:rsidRDefault="0076736D">
            <w:pPr>
              <w:pStyle w:val="UnderskriftDatum"/>
              <w:spacing w:before="240"/>
            </w:pPr>
            <w:r w:rsidRPr="0076736D">
              <w:t>Stockholm den 20 oktober 2010</w:t>
            </w:r>
          </w:p>
        </w:tc>
        <w:tc>
          <w:tcPr>
            <w:tcW w:w="3047" w:type="dxa"/>
          </w:tcPr>
          <w:p w:rsidR="0076736D" w:rsidRPr="0076736D" w:rsidRDefault="0076736D">
            <w:pPr>
              <w:pStyle w:val="Underskrifter"/>
              <w:spacing w:before="240"/>
            </w:pPr>
          </w:p>
        </w:tc>
      </w:tr>
      <w:tr w:rsidR="00000000" w:rsidRPr="0076736D">
        <w:trPr>
          <w:cantSplit/>
        </w:trPr>
        <w:tc>
          <w:tcPr>
            <w:tcW w:w="3046" w:type="dxa"/>
          </w:tcPr>
          <w:p w:rsidR="0076736D" w:rsidRPr="0076736D" w:rsidRDefault="0076736D">
            <w:pPr>
              <w:pStyle w:val="Underskrifter"/>
            </w:pPr>
            <w:r w:rsidRPr="0076736D">
              <w:t>Jan Ertsborn (FP)</w:t>
            </w:r>
          </w:p>
        </w:tc>
        <w:tc>
          <w:tcPr>
            <w:tcW w:w="3046" w:type="dxa"/>
          </w:tcPr>
          <w:p w:rsidR="0076736D" w:rsidRPr="0076736D" w:rsidRDefault="0076736D">
            <w:pPr>
              <w:pStyle w:val="Underskrifter"/>
            </w:pPr>
          </w:p>
        </w:tc>
      </w:tr>
    </w:tbl>
    <w:p w:rsidR="0076736D" w:rsidRPr="0076736D" w:rsidRDefault="0076736D">
      <w:pPr>
        <w:pStyle w:val="Normaltindrag"/>
      </w:pPr>
    </w:p>
    <w:sectPr w:rsidR="00000000" w:rsidRPr="007673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36D" w:rsidRPr="0076736D" w:rsidRDefault="0076736D">
      <w:r w:rsidRPr="0076736D">
        <w:separator/>
      </w:r>
    </w:p>
  </w:endnote>
  <w:endnote w:type="continuationSeparator" w:id="0">
    <w:p w:rsidR="0076736D" w:rsidRPr="0076736D" w:rsidRDefault="0076736D">
      <w:r w:rsidRPr="00767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36D" w:rsidRPr="0076736D" w:rsidRDefault="0076736D">
    <w:pPr>
      <w:pStyle w:val="Sidfot"/>
    </w:pPr>
    <w:r w:rsidRPr="007673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338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6D" w:rsidRDefault="007673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736D" w:rsidRDefault="007673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36D" w:rsidRPr="0076736D" w:rsidRDefault="0076736D">
    <w:pPr>
      <w:pStyle w:val="Sidfot"/>
    </w:pPr>
    <w:r w:rsidRPr="007673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591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6D" w:rsidRDefault="007673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736D" w:rsidRDefault="007673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36D" w:rsidRPr="0076736D" w:rsidRDefault="0076736D">
    <w:pPr>
      <w:pStyle w:val="Sidfot"/>
    </w:pPr>
    <w:r w:rsidRPr="007673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202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6D" w:rsidRDefault="007673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736D" w:rsidRDefault="007673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36D" w:rsidRPr="0076736D" w:rsidRDefault="0076736D">
      <w:r w:rsidRPr="0076736D">
        <w:separator/>
      </w:r>
    </w:p>
  </w:footnote>
  <w:footnote w:type="continuationSeparator" w:id="0">
    <w:p w:rsidR="0076736D" w:rsidRPr="0076736D" w:rsidRDefault="0076736D">
      <w:r w:rsidRPr="007673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36D" w:rsidRPr="0076736D" w:rsidRDefault="0076736D">
    <w:pPr>
      <w:pStyle w:val="Sidhuvud"/>
    </w:pPr>
    <w:r w:rsidRPr="007673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884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6D" w:rsidRDefault="007673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736D" w:rsidRDefault="007673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36D" w:rsidRPr="0076736D" w:rsidRDefault="0076736D">
    <w:pPr>
      <w:pStyle w:val="Sidhuvud"/>
    </w:pPr>
    <w:r w:rsidRPr="007673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402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6D" w:rsidRDefault="007673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736D" w:rsidRDefault="007673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36D" w:rsidRPr="0076736D" w:rsidRDefault="0076736D">
    <w:pPr>
      <w:pStyle w:val="FSHNormal"/>
      <w:tabs>
        <w:tab w:val="right" w:pos="5840"/>
      </w:tabs>
    </w:pPr>
    <w:r w:rsidRPr="0076736D">
      <w:br/>
    </w:r>
    <w:r w:rsidRPr="0076736D">
      <w:fldChar w:fldCharType="begin" w:fldLock="1"/>
    </w:r>
    <w:r w:rsidRPr="0076736D">
      <w:instrText xml:space="preserve"> DOCPROPERTY</w:instrText>
    </w:r>
    <w:r w:rsidRPr="0076736D">
      <w:rPr>
        <w:sz w:val="18"/>
      </w:rPr>
      <w:instrText xml:space="preserve"> "YearUser" *\charformat </w:instrText>
    </w:r>
    <w:r w:rsidRPr="0076736D">
      <w:fldChar w:fldCharType="separate"/>
    </w:r>
    <w:r w:rsidRPr="0076736D">
      <w:t>2010/11</w:t>
    </w:r>
    <w:r w:rsidRPr="0076736D">
      <w:fldChar w:fldCharType="end"/>
    </w:r>
    <w:r w:rsidRPr="0076736D">
      <w:t xml:space="preserve"> </w:t>
    </w:r>
    <w:r w:rsidRPr="0076736D">
      <w:tab/>
      <w:t xml:space="preserve">mnr: </w:t>
    </w:r>
    <w:r w:rsidRPr="0076736D">
      <w:fldChar w:fldCharType="begin" w:fldLock="1"/>
    </w:r>
    <w:r w:rsidRPr="0076736D">
      <w:instrText xml:space="preserve"> DOCPROPERTY</w:instrText>
    </w:r>
    <w:r w:rsidRPr="0076736D">
      <w:rPr>
        <w:sz w:val="18"/>
      </w:rPr>
      <w:instrText xml:space="preserve"> "Motionsnummer" *\charformat </w:instrText>
    </w:r>
    <w:r w:rsidRPr="0076736D">
      <w:fldChar w:fldCharType="separate"/>
    </w:r>
    <w:r w:rsidRPr="0076736D">
      <w:t>Sf207</w:t>
    </w:r>
    <w:r w:rsidRPr="0076736D">
      <w:fldChar w:fldCharType="end"/>
    </w:r>
    <w:r w:rsidRPr="0076736D">
      <w:br/>
    </w:r>
    <w:r w:rsidRPr="0076736D">
      <w:fldChar w:fldCharType="begin" w:fldLock="1"/>
    </w:r>
    <w:r w:rsidRPr="0076736D">
      <w:instrText xml:space="preserve"> DOCPROPERTY</w:instrText>
    </w:r>
    <w:r w:rsidRPr="0076736D">
      <w:rPr>
        <w:sz w:val="18"/>
      </w:rPr>
      <w:instrText xml:space="preserve"> "Samling" *\charformat </w:instrText>
    </w:r>
    <w:r w:rsidRPr="0076736D">
      <w:fldChar w:fldCharType="end"/>
    </w:r>
    <w:r w:rsidRPr="0076736D">
      <w:tab/>
      <w:t xml:space="preserve">pnr: </w:t>
    </w:r>
    <w:r w:rsidRPr="0076736D">
      <w:fldChar w:fldCharType="begin" w:fldLock="1"/>
    </w:r>
    <w:r w:rsidRPr="0076736D">
      <w:instrText xml:space="preserve"> DOCPROPERTY</w:instrText>
    </w:r>
    <w:r w:rsidRPr="0076736D">
      <w:rPr>
        <w:sz w:val="18"/>
      </w:rPr>
      <w:instrText xml:space="preserve"> "Partinummer" *\charformat </w:instrText>
    </w:r>
    <w:r w:rsidRPr="0076736D">
      <w:fldChar w:fldCharType="separate"/>
    </w:r>
    <w:r w:rsidRPr="0076736D">
      <w:t>FP1178</w:t>
    </w:r>
    <w:r w:rsidRPr="0076736D">
      <w:fldChar w:fldCharType="end"/>
    </w:r>
  </w:p>
  <w:p w:rsidR="0076736D" w:rsidRPr="0076736D" w:rsidRDefault="0076736D">
    <w:pPr>
      <w:pStyle w:val="FSHRub1"/>
    </w:pPr>
    <w:r w:rsidRPr="0076736D">
      <w:t>Motion till riksdagen</w:t>
    </w:r>
    <w:r w:rsidRPr="0076736D">
      <w:br/>
    </w:r>
    <w:r w:rsidRPr="0076736D">
      <w:fldChar w:fldCharType="begin" w:fldLock="1"/>
    </w:r>
    <w:r w:rsidRPr="0076736D">
      <w:instrText xml:space="preserve"> DOCPROPERTY "YearUser" *\charformat </w:instrText>
    </w:r>
    <w:r w:rsidRPr="0076736D">
      <w:fldChar w:fldCharType="separate"/>
    </w:r>
    <w:r w:rsidRPr="0076736D">
      <w:t>2010/11</w:t>
    </w:r>
    <w:r w:rsidRPr="0076736D">
      <w:fldChar w:fldCharType="end"/>
    </w:r>
    <w:r w:rsidRPr="0076736D">
      <w:t>:</w:t>
    </w:r>
    <w:r w:rsidRPr="0076736D">
      <w:fldChar w:fldCharType="begin" w:fldLock="1"/>
    </w:r>
    <w:r w:rsidRPr="0076736D">
      <w:instrText xml:space="preserve"> DOCPROPERTY "Motionsnummer" *\charformat </w:instrText>
    </w:r>
    <w:r w:rsidRPr="0076736D">
      <w:fldChar w:fldCharType="separate"/>
    </w:r>
    <w:r w:rsidRPr="0076736D">
      <w:t>Sf207</w:t>
    </w:r>
    <w:r w:rsidRPr="0076736D">
      <w:fldChar w:fldCharType="end"/>
    </w:r>
  </w:p>
  <w:p w:rsidR="0076736D" w:rsidRPr="0076736D" w:rsidRDefault="0076736D">
    <w:pPr>
      <w:pStyle w:val="FSHNormalS5"/>
    </w:pPr>
    <w:r w:rsidRPr="0076736D">
      <w:fldChar w:fldCharType="begin" w:fldLock="1"/>
    </w:r>
    <w:r w:rsidRPr="0076736D">
      <w:instrText xml:space="preserve"> DOCPROPERTY "MotionarText" *\charformat </w:instrText>
    </w:r>
    <w:r w:rsidRPr="0076736D">
      <w:fldChar w:fldCharType="separate"/>
    </w:r>
    <w:r w:rsidRPr="0076736D">
      <w:t>av Jan Ertsborn (FP)</w:t>
    </w:r>
    <w:r w:rsidRPr="0076736D">
      <w:fldChar w:fldCharType="end"/>
    </w:r>
    <w:r w:rsidRPr="0076736D">
      <w:br/>
    </w:r>
    <w:r w:rsidRPr="0076736D">
      <w:fldChar w:fldCharType="begin" w:fldLock="1"/>
    </w:r>
    <w:r w:rsidRPr="0076736D">
      <w:instrText xml:space="preserve"> DOCPROPERTY "SvarFrasKort" *\charformat </w:instrText>
    </w:r>
    <w:r w:rsidRPr="0076736D">
      <w:fldChar w:fldCharType="end"/>
    </w:r>
  </w:p>
  <w:p w:rsidR="0076736D" w:rsidRPr="0076736D" w:rsidRDefault="0076736D">
    <w:pPr>
      <w:pStyle w:val="FSHTitel"/>
    </w:pPr>
    <w:r w:rsidRPr="0076736D">
      <w:fldChar w:fldCharType="begin" w:fldLock="1"/>
    </w:r>
    <w:r w:rsidRPr="0076736D">
      <w:instrText xml:space="preserve"> DOCPROPERTY</w:instrText>
    </w:r>
    <w:r w:rsidRPr="0076736D">
      <w:rPr>
        <w:sz w:val="18"/>
      </w:rPr>
      <w:instrText xml:space="preserve"> "RubrikSvar" *\charformat </w:instrText>
    </w:r>
    <w:r w:rsidRPr="0076736D">
      <w:fldChar w:fldCharType="separate"/>
    </w:r>
    <w:r w:rsidRPr="0076736D">
      <w:t>Karenstider i sjukförsäkringen för egenföretagare</w:t>
    </w:r>
    <w:r w:rsidRPr="0076736D">
      <w:fldChar w:fldCharType="end"/>
    </w:r>
  </w:p>
  <w:p w:rsidR="0076736D" w:rsidRPr="0076736D" w:rsidRDefault="0076736D">
    <w:pPr>
      <w:pStyle w:val="Normal00"/>
    </w:pPr>
  </w:p>
  <w:p w:rsidR="0076736D" w:rsidRPr="0076736D" w:rsidRDefault="007673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7660641">
    <w:abstractNumId w:val="3"/>
  </w:num>
  <w:num w:numId="2" w16cid:durableId="737361838">
    <w:abstractNumId w:val="2"/>
  </w:num>
  <w:num w:numId="3" w16cid:durableId="1145775948">
    <w:abstractNumId w:val="1"/>
  </w:num>
  <w:num w:numId="4" w16cid:durableId="937182068">
    <w:abstractNumId w:val="0"/>
  </w:num>
  <w:num w:numId="5" w16cid:durableId="126515366">
    <w:abstractNumId w:val="7"/>
  </w:num>
  <w:num w:numId="6" w16cid:durableId="1379285696">
    <w:abstractNumId w:val="6"/>
  </w:num>
  <w:num w:numId="7" w16cid:durableId="714692710">
    <w:abstractNumId w:val="5"/>
  </w:num>
  <w:num w:numId="8" w16cid:durableId="42219750">
    <w:abstractNumId w:val="4"/>
  </w:num>
  <w:num w:numId="9" w16cid:durableId="2123721259">
    <w:abstractNumId w:val="8"/>
  </w:num>
  <w:num w:numId="10" w16cid:durableId="1020738876">
    <w:abstractNumId w:val="9"/>
  </w:num>
  <w:num w:numId="11" w16cid:durableId="1890414635">
    <w:abstractNumId w:val="10"/>
  </w:num>
  <w:num w:numId="12" w16cid:durableId="1725331775">
    <w:abstractNumId w:val="13"/>
  </w:num>
  <w:num w:numId="13" w16cid:durableId="923025767">
    <w:abstractNumId w:val="15"/>
  </w:num>
  <w:num w:numId="14" w16cid:durableId="1469125816">
    <w:abstractNumId w:val="16"/>
  </w:num>
  <w:num w:numId="15" w16cid:durableId="45373798">
    <w:abstractNumId w:val="11"/>
  </w:num>
  <w:num w:numId="16" w16cid:durableId="1947149960">
    <w:abstractNumId w:val="18"/>
  </w:num>
  <w:num w:numId="17" w16cid:durableId="1445687175">
    <w:abstractNumId w:val="17"/>
  </w:num>
  <w:num w:numId="18" w16cid:durableId="1603682222">
    <w:abstractNumId w:val="14"/>
  </w:num>
  <w:num w:numId="19" w16cid:durableId="912348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2998228B-41E9-466F-80DA-3FF00D1CAC40}"/>
  </w:docVars>
  <w:rsids>
    <w:rsidRoot w:val="004E470A"/>
    <w:rsid w:val="004E470A"/>
    <w:rsid w:val="007673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1FCCA7-7A38-4838-934B-5C309E45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1011</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fp1178</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fp1178</dc:title>
  <dc:subject>fp1178</dc:subject>
  <dc:creator>Riksdagen</dc:creator>
  <cp:keywords>Riksdagen</cp:keywords>
  <dc:description>Versal/gemen i partibeteckning. Gemen i tryck för 0910, versal för 1011 och nyare</dc:description>
  <cp:lastModifiedBy>Lars Brink</cp:lastModifiedBy>
  <cp:revision>2</cp:revision>
  <cp:lastPrinted>2010-11-02T09:04:00Z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Karenstider i sjukförsäkringen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Karenstider i sjukförsäkringen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20102011000001020112000011780069</vt:lpwstr>
  </property>
  <property fmtid="{D5CDD505-2E9C-101B-9397-08002B2CF9AE}" pid="47" name="datum">
    <vt:lpwstr>101020</vt:lpwstr>
  </property>
  <property fmtid="{D5CDD505-2E9C-101B-9397-08002B2CF9AE}" pid="48" name="avsändar-e-post">
    <vt:lpwstr>susanne.hagbard@riksdagen.se</vt:lpwstr>
  </property>
  <property fmtid="{D5CDD505-2E9C-101B-9397-08002B2CF9AE}" pid="49" name="id">
    <vt:lpwstr>20102011000001020112000011780069</vt:lpwstr>
  </property>
  <property fmtid="{D5CDD505-2E9C-101B-9397-08002B2CF9AE}" pid="50" name="nummer">
    <vt:lpwstr>207</vt:lpwstr>
  </property>
  <property fmtid="{D5CDD505-2E9C-101B-9397-08002B2CF9AE}" pid="51" name="utskottsbeteckning">
    <vt:lpwstr>Sf</vt:lpwstr>
  </property>
  <property fmtid="{D5CDD505-2E9C-101B-9397-08002B2CF9AE}" pid="52" name="GlobalUID">
    <vt:lpwstr>{023DE8A5-F241-429A-86AF-DC762936D359}</vt:lpwstr>
  </property>
  <property fmtid="{D5CDD505-2E9C-101B-9397-08002B2CF9AE}" pid="53" name="Överföringar">
    <vt:i4>0</vt:i4>
  </property>
  <property fmtid="{D5CDD505-2E9C-101B-9397-08002B2CF9AE}" pid="54" name="Checksum">
    <vt:lpwstr>*1007905606558*</vt:lpwstr>
  </property>
  <property fmtid="{D5CDD505-2E9C-101B-9397-08002B2CF9AE}" pid="55" name="skuggnummer">
    <vt:lpwstr>75</vt:lpwstr>
  </property>
  <property fmtid="{D5CDD505-2E9C-101B-9397-08002B2CF9AE}" pid="56" name="urixVersion">
    <vt:lpwstr>4.3.0.0</vt:lpwstr>
  </property>
  <property fmtid="{D5CDD505-2E9C-101B-9397-08002B2CF9AE}" pid="57" name="urixOrigin">
    <vt:lpwstr>101102 10:04:14.346</vt:lpwstr>
  </property>
  <property fmtid="{D5CDD505-2E9C-101B-9397-08002B2CF9AE}" pid="58" name="urixGuid">
    <vt:lpwstr>{7F19ABEE-B2E4-427A-B19E-B089DCC21917}</vt:lpwstr>
  </property>
</Properties>
</file>