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7A76" w:rsidP="00FE7A76">
      <w:pPr>
        <w:pStyle w:val="BodyText"/>
      </w:pPr>
      <w:r w:rsidRPr="003C6973">
        <w:rPr>
          <w:rStyle w:val="RubrikChar"/>
        </w:rPr>
        <w:t>Svar på fråga 20</w:t>
      </w:r>
      <w:r w:rsidRPr="003C6973" w:rsidR="00467A55">
        <w:rPr>
          <w:rStyle w:val="RubrikChar"/>
        </w:rPr>
        <w:t>20</w:t>
      </w:r>
      <w:r w:rsidRPr="003C6973">
        <w:rPr>
          <w:rStyle w:val="RubrikChar"/>
        </w:rPr>
        <w:t>/2</w:t>
      </w:r>
      <w:r w:rsidRPr="003C6973" w:rsidR="00467A55">
        <w:rPr>
          <w:rStyle w:val="RubrikChar"/>
        </w:rPr>
        <w:t>1</w:t>
      </w:r>
      <w:r w:rsidRPr="003C6973">
        <w:rPr>
          <w:rStyle w:val="RubrikChar"/>
        </w:rPr>
        <w:t>:</w:t>
      </w:r>
      <w:r w:rsidR="002B6690">
        <w:rPr>
          <w:rStyle w:val="RubrikChar"/>
        </w:rPr>
        <w:t>3031</w:t>
      </w:r>
      <w:r w:rsidRPr="003C6973" w:rsidR="00EE7C3A">
        <w:rPr>
          <w:rStyle w:val="RubrikChar"/>
        </w:rPr>
        <w:t xml:space="preserve"> </w:t>
      </w:r>
      <w:r w:rsidRPr="003C6973">
        <w:rPr>
          <w:rStyle w:val="RubrikChar"/>
        </w:rPr>
        <w:t xml:space="preserve">av </w:t>
      </w:r>
      <w:r w:rsidRPr="002B6690" w:rsidR="002B6690">
        <w:rPr>
          <w:rStyle w:val="RubrikChar"/>
        </w:rPr>
        <w:t>Marléne</w:t>
      </w:r>
      <w:r w:rsidRPr="002B6690" w:rsidR="002B6690">
        <w:rPr>
          <w:rStyle w:val="RubrikChar"/>
        </w:rPr>
        <w:t xml:space="preserve"> Lund Kopparklin</w:t>
      </w:r>
      <w:r w:rsidR="002B6690">
        <w:rPr>
          <w:rStyle w:val="RubrikChar"/>
        </w:rPr>
        <w:t xml:space="preserve">t </w:t>
      </w:r>
      <w:r w:rsidRPr="003C6973">
        <w:rPr>
          <w:rStyle w:val="RubrikChar"/>
        </w:rPr>
        <w:t>(</w:t>
      </w:r>
      <w:r w:rsidR="00E9086B">
        <w:rPr>
          <w:rStyle w:val="RubrikChar"/>
        </w:rPr>
        <w:t>M</w:t>
      </w:r>
      <w:r w:rsidRPr="003C6973">
        <w:rPr>
          <w:rStyle w:val="RubrikChar"/>
        </w:rPr>
        <w:t>)</w:t>
      </w:r>
      <w:r w:rsidRPr="003C6973" w:rsidR="00467A55">
        <w:rPr>
          <w:rStyle w:val="RubrikChar"/>
        </w:rPr>
        <w:t xml:space="preserve"> </w:t>
      </w:r>
      <w:bookmarkStart w:id="0" w:name="_Hlk57018776"/>
      <w:r w:rsidR="002B6690">
        <w:rPr>
          <w:rStyle w:val="RubrikChar"/>
        </w:rPr>
        <w:t>Målet för antalet poliser</w:t>
      </w:r>
      <w:r w:rsidRPr="003C6973" w:rsidR="00C53179">
        <w:rPr>
          <w:rStyle w:val="RubrikChar"/>
        </w:rPr>
        <w:br/>
      </w:r>
      <w:r w:rsidR="00C53179">
        <w:br/>
      </w:r>
      <w:r>
        <w:t>Ma</w:t>
      </w:r>
      <w:r w:rsidR="001B6960">
        <w:t>rléne</w:t>
      </w:r>
      <w:r w:rsidR="001B6960">
        <w:t xml:space="preserve"> Lund Kopparklint</w:t>
      </w:r>
      <w:r w:rsidR="00E4330D">
        <w:t xml:space="preserve"> </w:t>
      </w:r>
      <w:r w:rsidRPr="00511771" w:rsidR="00C53179">
        <w:t xml:space="preserve">har frågat mig </w:t>
      </w:r>
      <w:r>
        <w:t xml:space="preserve">vilka nya åtgärder jag </w:t>
      </w:r>
      <w:r w:rsidR="002B6690">
        <w:t>ämnar vidta så att man uppnår de uppsatta målet för antalet poliser.</w:t>
      </w:r>
    </w:p>
    <w:p w:rsidR="002B6690" w:rsidP="007A01EF">
      <w:pPr>
        <w:pStyle w:val="BodyText"/>
      </w:pPr>
      <w:r>
        <w:t xml:space="preserve">Att bygga ut Polismyndigheten är </w:t>
      </w:r>
      <w:r w:rsidR="00C27021">
        <w:t xml:space="preserve">högt prioriterat </w:t>
      </w:r>
      <w:r w:rsidR="00DA6F33">
        <w:t xml:space="preserve">för regeringen </w:t>
      </w:r>
      <w:r w:rsidR="003714F6">
        <w:t xml:space="preserve">och vi följer utvecklingen </w:t>
      </w:r>
      <w:r w:rsidR="00A73DB5">
        <w:t>dag för dag</w:t>
      </w:r>
      <w:r>
        <w:t xml:space="preserve">. Därför har </w:t>
      </w:r>
      <w:r w:rsidR="00793778">
        <w:t xml:space="preserve">vi kraftigt ökat </w:t>
      </w:r>
      <w:r w:rsidR="007A5EE7">
        <w:t xml:space="preserve">myndighetens anslag. </w:t>
      </w:r>
      <w:r w:rsidR="00F23B78">
        <w:t>Härtill har regeringen</w:t>
      </w:r>
      <w:r w:rsidR="007A5EE7">
        <w:t xml:space="preserve"> har</w:t>
      </w:r>
      <w:r>
        <w:t xml:space="preserve"> startat två nya polisutbildningar, initierat en ny</w:t>
      </w:r>
      <w:r w:rsidR="00D66101">
        <w:t xml:space="preserve"> och</w:t>
      </w:r>
      <w:r>
        <w:t xml:space="preserve"> snabbare antagningsprocess till utbildningen </w:t>
      </w:r>
      <w:r w:rsidR="007A5EE7">
        <w:t xml:space="preserve">och </w:t>
      </w:r>
      <w:r>
        <w:t xml:space="preserve">arbetat för att öka attraktiviteten i polisyrket. </w:t>
      </w:r>
      <w:r w:rsidR="00446DFC">
        <w:t>Dessutom har polisers arbetsvillkor förbättrats tydligt sedan 2015.</w:t>
      </w:r>
    </w:p>
    <w:p w:rsidR="002B6690" w:rsidP="007A01EF">
      <w:pPr>
        <w:pStyle w:val="BodyText"/>
      </w:pPr>
      <w:r w:rsidRPr="00511771">
        <w:t xml:space="preserve">Vid årsskiftet </w:t>
      </w:r>
      <w:r>
        <w:t>visade statistiken att det aldrig tidigare har funnits så många poliser och civilanställda i Polismyndigheten. Siffrorna visar också att antalet poliser har ökat i samtliga polisregioner i landet under 2020. I år förväntas ungefär 1 400 nya blivande poliser examineras från polisutbildningen. Fram till 2024 kommer runt 5 000 nya poliser att komma ut i den operativa polisverksamheten.</w:t>
      </w:r>
    </w:p>
    <w:p w:rsidR="008A2506" w:rsidP="00CC1894">
      <w:pPr>
        <w:pStyle w:val="BodyText"/>
      </w:pPr>
      <w:r>
        <w:t xml:space="preserve">Med utgångspunkt i vidtagna och pågående åtgärder </w:t>
      </w:r>
      <w:r w:rsidR="00CC47E3">
        <w:t xml:space="preserve">anger </w:t>
      </w:r>
      <w:r w:rsidR="002B6690">
        <w:t>Polismyndigheten att det är möjligt att nå målet</w:t>
      </w:r>
      <w:r>
        <w:t xml:space="preserve"> </w:t>
      </w:r>
      <w:r w:rsidR="002B6690">
        <w:t>att öka antalet polisanställda med 10 000 mellan 2016</w:t>
      </w:r>
      <w:r w:rsidR="00CC47E3">
        <w:t xml:space="preserve"> – </w:t>
      </w:r>
      <w:r w:rsidR="002B6690">
        <w:t xml:space="preserve">2024. </w:t>
      </w:r>
      <w:r w:rsidR="002F0939">
        <w:t>J</w:t>
      </w:r>
      <w:r w:rsidR="00983058">
        <w:t xml:space="preserve">ag och regeringen arbetar hårt för att säkerställa </w:t>
      </w:r>
      <w:r w:rsidR="002F0939">
        <w:t>utvecklingen</w:t>
      </w:r>
      <w:r w:rsidR="002472F0">
        <w:t xml:space="preserve">. </w:t>
      </w:r>
      <w:r w:rsidR="00D66101">
        <w:t>Ytterligare</w:t>
      </w:r>
      <w:r w:rsidR="002472F0">
        <w:t xml:space="preserve"> </w:t>
      </w:r>
      <w:r w:rsidR="00CC1894">
        <w:t xml:space="preserve">åtgärder </w:t>
      </w:r>
      <w:r w:rsidR="00D66101">
        <w:t xml:space="preserve">kommer </w:t>
      </w:r>
      <w:r w:rsidR="002472F0">
        <w:t xml:space="preserve">att vidtas </w:t>
      </w:r>
      <w:r w:rsidR="00CC1894">
        <w:t>om vi märker att det behövs</w:t>
      </w:r>
      <w:r w:rsidR="00983058">
        <w:t xml:space="preserve">. </w:t>
      </w:r>
      <w:r>
        <w:t xml:space="preserve"> </w:t>
      </w:r>
    </w:p>
    <w:p w:rsidR="00DB5E44" w:rsidRPr="00460A00" w:rsidP="00C53179">
      <w:pPr>
        <w:pStyle w:val="BodyText"/>
      </w:pPr>
      <w:bookmarkEnd w:id="0"/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xpath="/ns0:DocumentInfo[1]/ns0:BaseInfo[1]/ns0:HeaderDate[1]" w:storeItemID="{BDBF6C95-EFEE-4F9A-8DDF-9AAAAC2E4C1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14F6">
            <w:t>9 juni 2021</w:t>
          </w:r>
        </w:sdtContent>
      </w:sdt>
    </w:p>
    <w:p w:rsidR="00DB5E44" w:rsidP="00C53179">
      <w:pPr>
        <w:pStyle w:val="BodyText"/>
      </w:pPr>
      <w:r w:rsidRPr="00460A00"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5E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5E44" w:rsidRPr="007D73AB" w:rsidP="00340DE0">
          <w:pPr>
            <w:pStyle w:val="Header"/>
          </w:pPr>
        </w:p>
      </w:tc>
      <w:tc>
        <w:tcPr>
          <w:tcW w:w="1134" w:type="dxa"/>
        </w:tcPr>
        <w:p w:rsidR="00DB5E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5E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5E44" w:rsidRPr="00710A6C" w:rsidP="00EE3C0F">
          <w:pPr>
            <w:pStyle w:val="Header"/>
            <w:rPr>
              <w:b/>
            </w:rPr>
          </w:pPr>
        </w:p>
        <w:p w:rsidR="00DB5E44" w:rsidP="00EE3C0F">
          <w:pPr>
            <w:pStyle w:val="Header"/>
          </w:pPr>
        </w:p>
        <w:p w:rsidR="00DB5E44" w:rsidP="00EE3C0F">
          <w:pPr>
            <w:pStyle w:val="Header"/>
          </w:pPr>
        </w:p>
        <w:p w:rsidR="00DB5E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xpath="/ns0:DocumentInfo[1]/ns0:BaseInfo[1]/ns0:Dnr[1]" w:storeItemID="{BDBF6C95-EFEE-4F9A-8DDF-9AAAAC2E4C14}" w:prefixMappings="xmlns:ns0='http://lp/documentinfo/RK' "/>
            <w:text/>
          </w:sdtPr>
          <w:sdtContent>
            <w:p w:rsidR="00DB5E44" w:rsidP="00EE3C0F">
              <w:pPr>
                <w:pStyle w:val="Header"/>
              </w:pPr>
              <w:r>
                <w:t>Ju202</w:t>
              </w:r>
              <w:r w:rsidR="0093057D">
                <w:t>1</w:t>
              </w:r>
              <w:r>
                <w:t>/</w:t>
              </w:r>
              <w:r w:rsidR="001B6960">
                <w:t>02165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xpath="/ns0:DocumentInfo[1]/ns0:BaseInfo[1]/ns0:DocNumber[1]" w:storeItemID="{BDBF6C95-EFEE-4F9A-8DDF-9AAAAC2E4C14}" w:prefixMappings="xmlns:ns0='http://lp/documentinfo/RK' "/>
            <w:text/>
          </w:sdtPr>
          <w:sdtContent>
            <w:p w:rsidR="00DB5E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5E44" w:rsidP="00EE3C0F">
          <w:pPr>
            <w:pStyle w:val="Header"/>
          </w:pPr>
        </w:p>
      </w:tc>
      <w:tc>
        <w:tcPr>
          <w:tcW w:w="1134" w:type="dxa"/>
        </w:tcPr>
        <w:p w:rsidR="00DB5E44" w:rsidP="0094502D">
          <w:pPr>
            <w:pStyle w:val="Header"/>
          </w:pPr>
        </w:p>
        <w:p w:rsidR="00DB5E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5E44" w:rsidRPr="00DB5E44" w:rsidP="00340DE0">
              <w:pPr>
                <w:pStyle w:val="Header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:rsidR="00DB5E44" w:rsidRPr="00340DE0" w:rsidP="00340DE0">
              <w:pPr>
                <w:pStyle w:val="Header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xpath="/ns0:DocumentInfo[1]/ns0:BaseInfo[1]/ns0:Recipient[1]" w:storeItemID="{BDBF6C95-EFEE-4F9A-8DDF-9AAAAC2E4C14}" w:prefixMappings="xmlns:ns0='http://lp/documentinfo/RK' "/>
          <w:text w:multiLine="1"/>
        </w:sdtPr>
        <w:sdtContent>
          <w:tc>
            <w:tcPr>
              <w:tcW w:w="3170" w:type="dxa"/>
            </w:tcPr>
            <w:p w:rsidR="00DB5E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5E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BF57607"/>
    <w:multiLevelType w:val="hybridMultilevel"/>
    <w:tmpl w:val="D0D8A1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5EFE6F6A"/>
    <w:multiLevelType w:val="hybridMultilevel"/>
    <w:tmpl w:val="A24E34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184B7D"/>
    <w:multiLevelType w:val="hybridMultilevel"/>
    <w:tmpl w:val="9E9E9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1"/>
  </w:num>
  <w:num w:numId="14">
    <w:abstractNumId w:val="14"/>
  </w:num>
  <w:num w:numId="15">
    <w:abstractNumId w:val="11"/>
  </w:num>
  <w:num w:numId="16">
    <w:abstractNumId w:val="37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0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34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P="00E378B9">
          <w:pPr>
            <w:pStyle w:val="1D3E5B03941A480CABA0B8EFABC78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P="00E378B9">
          <w:pPr>
            <w:pStyle w:val="9C72C5CEE5D640AF85256848A6F34C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P="00E378B9">
          <w:pPr>
            <w:pStyle w:val="ACDC0438C3D04E40BB3D2C5DED2C18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P="00E378B9">
          <w:pPr>
            <w:pStyle w:val="4A371D25694D40DB8ECF20EDB2A0E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P="00E378B9">
          <w:pPr>
            <w:pStyle w:val="C414FA1604854EC985A91B7BB59974C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ceholderText">
    <w:name w:val="Placeholder Text"/>
    <w:basedOn w:val="DefaultParagraphFon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Ju2021/02165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e598aca5-e7bc-4ecf-aaa7-2a303366de06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9171-0C17-4D7D-91F3-2AA0F0780098}"/>
</file>

<file path=customXml/itemProps2.xml><?xml version="1.0" encoding="utf-8"?>
<ds:datastoreItem xmlns:ds="http://schemas.openxmlformats.org/officeDocument/2006/customXml" ds:itemID="{E617DDA2-F027-40C1-AF67-DFF986F4BD4E}"/>
</file>

<file path=customXml/itemProps3.xml><?xml version="1.0" encoding="utf-8"?>
<ds:datastoreItem xmlns:ds="http://schemas.openxmlformats.org/officeDocument/2006/customXml" ds:itemID="{BDBF6C95-EFEE-4F9A-8DDF-9AAAAC2E4C14}"/>
</file>

<file path=customXml/itemProps4.xml><?xml version="1.0" encoding="utf-8"?>
<ds:datastoreItem xmlns:ds="http://schemas.openxmlformats.org/officeDocument/2006/customXml" ds:itemID="{1B124104-4AA6-4525-8E62-66D1826A4E38}"/>
</file>

<file path=customXml/itemProps5.xml><?xml version="1.0" encoding="utf-8"?>
<ds:datastoreItem xmlns:ds="http://schemas.openxmlformats.org/officeDocument/2006/customXml" ds:itemID="{FE2D4EF3-CCC0-4D80-93D3-5192C267A8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3031.docx</dc:title>
  <cp:revision>11</cp:revision>
  <dcterms:created xsi:type="dcterms:W3CDTF">2021-06-03T15:07:00Z</dcterms:created>
  <dcterms:modified xsi:type="dcterms:W3CDTF">2021-06-08T14:13:00Z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ee571efe-38e6-44c6-b905-717b8ca7fc22</vt:lpwstr>
  </property>
</Properties>
</file>