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EBCF5" w14:textId="77777777" w:rsidR="005C6A58" w:rsidRDefault="005C6A58" w:rsidP="005C6A58">
      <w:pPr>
        <w:pStyle w:val="Rubrik1"/>
        <w:numPr>
          <w:ilvl w:val="0"/>
          <w:numId w:val="0"/>
        </w:numPr>
      </w:pPr>
      <w:r>
        <w:t xml:space="preserve">Svar på fråga </w:t>
      </w:r>
      <w:r w:rsidRPr="005C6A58">
        <w:t xml:space="preserve">2019/20:1745 </w:t>
      </w:r>
      <w:r>
        <w:t xml:space="preserve">av </w:t>
      </w:r>
      <w:r w:rsidRPr="005C6A58">
        <w:t>Lina Nordquist (L)</w:t>
      </w:r>
      <w:r>
        <w:t xml:space="preserve"> </w:t>
      </w:r>
      <w:r w:rsidRPr="005C6A58">
        <w:t>Antibiotikaresistens och den europeiska apoteksmarknaden</w:t>
      </w:r>
    </w:p>
    <w:p w14:paraId="6BE3F99D" w14:textId="77777777" w:rsidR="00A0129C" w:rsidRDefault="00A0129C" w:rsidP="00CF6E13">
      <w:pPr>
        <w:pStyle w:val="Brdtext"/>
      </w:pPr>
    </w:p>
    <w:p w14:paraId="23EBEA8E" w14:textId="77777777" w:rsidR="000957F1" w:rsidRDefault="000957F1" w:rsidP="000957F1">
      <w:pPr>
        <w:pStyle w:val="Brdtext"/>
      </w:pPr>
      <w:r w:rsidRPr="000957F1">
        <w:t xml:space="preserve">Lina Nordquist har frågat mig om jag </w:t>
      </w:r>
      <w:r>
        <w:t>och regeringen kommer att prioritera att verka för en skarp</w:t>
      </w:r>
      <w:bookmarkStart w:id="0" w:name="_GoBack"/>
      <w:bookmarkEnd w:id="0"/>
      <w:r>
        <w:t>are uppföljning av apoteksmarknaden inom EU</w:t>
      </w:r>
      <w:r w:rsidR="00EB6CBB">
        <w:t xml:space="preserve">. </w:t>
      </w:r>
    </w:p>
    <w:p w14:paraId="2C92206E" w14:textId="79959DF6" w:rsidR="00747FE0" w:rsidRDefault="00925D08" w:rsidP="000957F1">
      <w:pPr>
        <w:pStyle w:val="Brdtext"/>
      </w:pPr>
      <w:r>
        <w:t xml:space="preserve">Antibiotikaresistens är en global ödesfråga </w:t>
      </w:r>
      <w:r w:rsidR="00186AE5">
        <w:t>där</w:t>
      </w:r>
      <w:r>
        <w:t xml:space="preserve"> Sverige </w:t>
      </w:r>
      <w:r w:rsidR="003246C5">
        <w:t xml:space="preserve">länge har varit ledande i det internationella arbetet och </w:t>
      </w:r>
      <w:r>
        <w:t xml:space="preserve">har kommit längre </w:t>
      </w:r>
      <w:r w:rsidR="00186AE5">
        <w:t>än många andra länder med att motverka problemen</w:t>
      </w:r>
      <w:r>
        <w:t xml:space="preserve">. </w:t>
      </w:r>
      <w:r w:rsidRPr="00925D08">
        <w:t>Sverige är det land i EU som använder minst antibiotika, både till djur och människor</w:t>
      </w:r>
      <w:r>
        <w:t xml:space="preserve">. </w:t>
      </w:r>
      <w:r w:rsidR="00747FE0">
        <w:t xml:space="preserve">Regeringen beslutade i </w:t>
      </w:r>
      <w:r w:rsidR="00747FE0" w:rsidRPr="00747FE0">
        <w:t>februari 2020 om en uppdaterad svensk strategi för arbetet mot antibiotika</w:t>
      </w:r>
      <w:r w:rsidR="00747FE0">
        <w:softHyphen/>
      </w:r>
      <w:r w:rsidR="00747FE0" w:rsidRPr="00747FE0">
        <w:t>resistens. Strategin ska ligga till grund för Sveriges arbete med att bromsa uppkomst och spridning av antibiotikaresistens, samt att förebygga och hantera dess konsekvenser. Den svenska strategin för arbetet mot antibiotikaresistens har som övergripande målsättning att bevara möjligheten till effektiv behandling av bakteriella infektioner hos människa och djur</w:t>
      </w:r>
      <w:r w:rsidR="00747FE0">
        <w:t xml:space="preserve">. Strategin består av </w:t>
      </w:r>
      <w:r w:rsidR="00921580">
        <w:t xml:space="preserve">sju delmål, varav delmål 1 respektive 7, </w:t>
      </w:r>
      <w:r w:rsidR="00747FE0">
        <w:t>inne</w:t>
      </w:r>
      <w:r w:rsidR="00921580">
        <w:softHyphen/>
      </w:r>
      <w:r w:rsidR="00747FE0">
        <w:t>fattar åtgärder för att stärka och förbättra t</w:t>
      </w:r>
      <w:r w:rsidR="00747FE0" w:rsidRPr="00747FE0">
        <w:t>illgången till data om resistens</w:t>
      </w:r>
      <w:r w:rsidR="00921580">
        <w:softHyphen/>
      </w:r>
      <w:r w:rsidR="00747FE0" w:rsidRPr="00747FE0">
        <w:t>läget samt om försäljning och användning av antibiotika och andra antimikrobiella medel</w:t>
      </w:r>
      <w:r w:rsidR="003004C8">
        <w:t xml:space="preserve">. </w:t>
      </w:r>
      <w:r w:rsidR="00921580">
        <w:t xml:space="preserve">Delmålen </w:t>
      </w:r>
      <w:r w:rsidR="003004C8">
        <w:t xml:space="preserve">omfattar </w:t>
      </w:r>
      <w:r w:rsidR="00747FE0">
        <w:t xml:space="preserve">åtgärder i </w:t>
      </w:r>
      <w:r w:rsidR="00921580">
        <w:t xml:space="preserve">alla </w:t>
      </w:r>
      <w:r w:rsidR="00747FE0" w:rsidRPr="00747FE0">
        <w:t>relevanta sektorer</w:t>
      </w:r>
      <w:r w:rsidR="00747FE0">
        <w:t>, däribland på apoteksmarkn</w:t>
      </w:r>
      <w:r w:rsidR="003004C8">
        <w:t>a</w:t>
      </w:r>
      <w:r w:rsidR="00747FE0">
        <w:t>den,</w:t>
      </w:r>
      <w:r w:rsidR="00747FE0" w:rsidRPr="00747FE0">
        <w:t xml:space="preserve"> </w:t>
      </w:r>
      <w:r w:rsidR="00921580">
        <w:t>och på alla nivåer</w:t>
      </w:r>
      <w:r w:rsidR="00C855BE">
        <w:t>,</w:t>
      </w:r>
      <w:r w:rsidR="00921580">
        <w:t xml:space="preserve"> dvs. </w:t>
      </w:r>
      <w:r w:rsidR="00747FE0" w:rsidRPr="00747FE0">
        <w:t>på lokal, regional och nationell nivå</w:t>
      </w:r>
      <w:r w:rsidR="00C855BE">
        <w:t>,</w:t>
      </w:r>
      <w:r w:rsidR="00747FE0" w:rsidRPr="00747FE0">
        <w:t xml:space="preserve"> samt inom EU och globalt</w:t>
      </w:r>
      <w:r w:rsidR="00747FE0">
        <w:t xml:space="preserve">. </w:t>
      </w:r>
    </w:p>
    <w:p w14:paraId="7CF2E370" w14:textId="498F0E87" w:rsidR="00925D08" w:rsidRDefault="00925D08" w:rsidP="000957F1">
      <w:pPr>
        <w:pStyle w:val="Brdtext"/>
      </w:pPr>
      <w:r w:rsidRPr="00925D08">
        <w:t>Försäljningsdata för antibiotika till människor i EU har samlats in och analyserats sedan 1997</w:t>
      </w:r>
      <w:r>
        <w:t xml:space="preserve"> och finns tillgänglig hos den europeiska smittskyddsmyndigheten (ECDC). Motsvarande uppföljningar för djursektorn finns fritt tillgänglig</w:t>
      </w:r>
      <w:r w:rsidR="00E87EE6">
        <w:t>a</w:t>
      </w:r>
      <w:r>
        <w:t xml:space="preserve"> hos EU-kommissionen. </w:t>
      </w:r>
      <w:r w:rsidR="00516D8F">
        <w:t>Trots att a</w:t>
      </w:r>
      <w:r w:rsidRPr="00925D08">
        <w:t xml:space="preserve">ntibiotika för mänskligt bruk </w:t>
      </w:r>
      <w:r w:rsidR="001F1AAF" w:rsidRPr="00925D08">
        <w:t xml:space="preserve">endast </w:t>
      </w:r>
      <w:r w:rsidR="00516D8F">
        <w:t xml:space="preserve">är </w:t>
      </w:r>
      <w:r w:rsidRPr="00925D08">
        <w:t xml:space="preserve">lagligt tillgängliga med ett recept </w:t>
      </w:r>
      <w:r w:rsidRPr="00925D08">
        <w:lastRenderedPageBreak/>
        <w:t>som utfärdats av sjukvårdspersonal i hela EU</w:t>
      </w:r>
      <w:r w:rsidR="00516D8F">
        <w:t xml:space="preserve"> förekommer </w:t>
      </w:r>
      <w:r w:rsidR="00186AE5">
        <w:t xml:space="preserve">viss </w:t>
      </w:r>
      <w:r w:rsidR="00516D8F">
        <w:t xml:space="preserve">försäljning över disk utan recept. </w:t>
      </w:r>
      <w:r w:rsidR="00186AE5">
        <w:t xml:space="preserve">EU-kommissionen har kartlagt </w:t>
      </w:r>
      <w:r w:rsidR="00CB0014">
        <w:t>omfattningen och de bakomliggande orsakerna och föreslagit åtgärder för att komma tillrätta med problemet.</w:t>
      </w:r>
    </w:p>
    <w:p w14:paraId="2B9F8CB2" w14:textId="6058A526" w:rsidR="00921580" w:rsidRDefault="003004C8" w:rsidP="003004C8">
      <w:pPr>
        <w:pStyle w:val="Brdtext"/>
      </w:pPr>
      <w:r>
        <w:t xml:space="preserve">Sverige </w:t>
      </w:r>
      <w:r w:rsidR="00921580">
        <w:t xml:space="preserve">ska </w:t>
      </w:r>
      <w:r>
        <w:t>fortsatt visa internationellt ledarskap i arbetet mot antimikro</w:t>
      </w:r>
      <w:r>
        <w:softHyphen/>
        <w:t xml:space="preserve">biell resistens och verka för ansvarsfull användning av antimikrobiella medel i världen. Inom ramen för detta arbete kommer </w:t>
      </w:r>
      <w:r w:rsidRPr="003004C8">
        <w:t>Sverige</w:t>
      </w:r>
      <w:r>
        <w:t xml:space="preserve"> </w:t>
      </w:r>
      <w:r w:rsidRPr="003004C8">
        <w:t>driva anti</w:t>
      </w:r>
      <w:r>
        <w:softHyphen/>
      </w:r>
      <w:r w:rsidRPr="003004C8">
        <w:t>bio</w:t>
      </w:r>
      <w:r>
        <w:softHyphen/>
      </w:r>
      <w:r w:rsidRPr="003004C8">
        <w:t>tika</w:t>
      </w:r>
      <w:r>
        <w:softHyphen/>
      </w:r>
      <w:r w:rsidRPr="003004C8">
        <w:t>resistensfrågan inom</w:t>
      </w:r>
      <w:r>
        <w:t xml:space="preserve"> </w:t>
      </w:r>
      <w:r w:rsidRPr="003004C8">
        <w:t>EU och samarbeta med övriga EU-medlems</w:t>
      </w:r>
      <w:r>
        <w:softHyphen/>
      </w:r>
      <w:r w:rsidRPr="003004C8">
        <w:t xml:space="preserve">länder, EU-kommissionen samt EU:s myndigheter för genomförandet av EU:s handlingsplan mot </w:t>
      </w:r>
      <w:r w:rsidR="00E26FCB">
        <w:t>a</w:t>
      </w:r>
      <w:r w:rsidR="00C855BE" w:rsidRPr="00C855BE">
        <w:t>ntimikrobiell resist</w:t>
      </w:r>
      <w:r w:rsidR="00C855BE">
        <w:t>ens (</w:t>
      </w:r>
      <w:r w:rsidRPr="003004C8">
        <w:t>AMR</w:t>
      </w:r>
      <w:r w:rsidR="00C855BE">
        <w:t>)</w:t>
      </w:r>
      <w:r>
        <w:t xml:space="preserve">. </w:t>
      </w:r>
      <w:r w:rsidR="004328F9" w:rsidRPr="004328F9">
        <w:t>Antibiotika</w:t>
      </w:r>
      <w:r w:rsidR="00C855BE">
        <w:softHyphen/>
      </w:r>
      <w:r w:rsidR="004328F9" w:rsidRPr="004328F9">
        <w:t>resistensfrågan är prioriterad för mig och för regeringen</w:t>
      </w:r>
      <w:r w:rsidR="004328F9">
        <w:t xml:space="preserve">. </w:t>
      </w:r>
    </w:p>
    <w:p w14:paraId="22E54ECD" w14:textId="77777777" w:rsidR="003004C8" w:rsidRDefault="003004C8" w:rsidP="003004C8">
      <w:pPr>
        <w:pStyle w:val="Brdtext"/>
      </w:pPr>
      <w:r>
        <w:t>Stockholm den 29 juli 2020</w:t>
      </w:r>
    </w:p>
    <w:p w14:paraId="520CC28C" w14:textId="77777777" w:rsidR="003004C8" w:rsidRDefault="003004C8" w:rsidP="003004C8">
      <w:pPr>
        <w:pStyle w:val="Brdtext"/>
      </w:pPr>
    </w:p>
    <w:p w14:paraId="4E9057EA" w14:textId="77777777" w:rsidR="003004C8" w:rsidRDefault="003004C8" w:rsidP="003004C8">
      <w:pPr>
        <w:pStyle w:val="Brdtext"/>
      </w:pPr>
      <w:r>
        <w:t xml:space="preserve">Lena Hallengren </w:t>
      </w:r>
    </w:p>
    <w:p w14:paraId="12898ACC" w14:textId="77777777" w:rsidR="003004C8" w:rsidRDefault="003004C8" w:rsidP="003004C8">
      <w:pPr>
        <w:pStyle w:val="Brdtext"/>
      </w:pPr>
    </w:p>
    <w:p w14:paraId="419E5EF8" w14:textId="77777777" w:rsidR="005C6A58" w:rsidRDefault="005C6A58" w:rsidP="000957F1">
      <w:pPr>
        <w:pStyle w:val="Brdtext"/>
      </w:pPr>
    </w:p>
    <w:sectPr w:rsidR="005C6A5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EB706" w14:textId="77777777" w:rsidR="005C6A58" w:rsidRDefault="005C6A58" w:rsidP="00A87A54">
      <w:pPr>
        <w:spacing w:after="0" w:line="240" w:lineRule="auto"/>
      </w:pPr>
      <w:r>
        <w:separator/>
      </w:r>
    </w:p>
  </w:endnote>
  <w:endnote w:type="continuationSeparator" w:id="0">
    <w:p w14:paraId="2395C356" w14:textId="77777777" w:rsidR="005C6A58" w:rsidRDefault="005C6A5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40FEAB" w14:textId="77777777" w:rsidTr="006A26EC">
      <w:trPr>
        <w:trHeight w:val="227"/>
        <w:jc w:val="right"/>
      </w:trPr>
      <w:tc>
        <w:tcPr>
          <w:tcW w:w="708" w:type="dxa"/>
          <w:vAlign w:val="bottom"/>
        </w:tcPr>
        <w:p w14:paraId="404A663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ECD5857" w14:textId="77777777" w:rsidTr="006A26EC">
      <w:trPr>
        <w:trHeight w:val="850"/>
        <w:jc w:val="right"/>
      </w:trPr>
      <w:tc>
        <w:tcPr>
          <w:tcW w:w="708" w:type="dxa"/>
          <w:vAlign w:val="bottom"/>
        </w:tcPr>
        <w:p w14:paraId="357684B1" w14:textId="77777777" w:rsidR="005606BC" w:rsidRPr="00347E11" w:rsidRDefault="005606BC" w:rsidP="005606BC">
          <w:pPr>
            <w:pStyle w:val="Sidfot"/>
            <w:spacing w:line="276" w:lineRule="auto"/>
            <w:jc w:val="right"/>
          </w:pPr>
        </w:p>
      </w:tc>
    </w:tr>
  </w:tbl>
  <w:p w14:paraId="46C2BEF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992359" w14:textId="77777777" w:rsidTr="001F4302">
      <w:trPr>
        <w:trHeight w:val="510"/>
      </w:trPr>
      <w:tc>
        <w:tcPr>
          <w:tcW w:w="8525" w:type="dxa"/>
          <w:gridSpan w:val="2"/>
          <w:vAlign w:val="bottom"/>
        </w:tcPr>
        <w:p w14:paraId="4A9C2736" w14:textId="77777777" w:rsidR="00347E11" w:rsidRPr="00347E11" w:rsidRDefault="00347E11" w:rsidP="00347E11">
          <w:pPr>
            <w:pStyle w:val="Sidfot"/>
            <w:rPr>
              <w:sz w:val="8"/>
            </w:rPr>
          </w:pPr>
        </w:p>
      </w:tc>
    </w:tr>
    <w:tr w:rsidR="00093408" w:rsidRPr="00EE3C0F" w14:paraId="0642048B" w14:textId="77777777" w:rsidTr="00C26068">
      <w:trPr>
        <w:trHeight w:val="227"/>
      </w:trPr>
      <w:tc>
        <w:tcPr>
          <w:tcW w:w="4074" w:type="dxa"/>
        </w:tcPr>
        <w:p w14:paraId="04EDFA48" w14:textId="77777777" w:rsidR="00347E11" w:rsidRPr="00F53AEA" w:rsidRDefault="00347E11" w:rsidP="00C26068">
          <w:pPr>
            <w:pStyle w:val="Sidfot"/>
            <w:spacing w:line="276" w:lineRule="auto"/>
          </w:pPr>
        </w:p>
      </w:tc>
      <w:tc>
        <w:tcPr>
          <w:tcW w:w="4451" w:type="dxa"/>
        </w:tcPr>
        <w:p w14:paraId="38A753AE" w14:textId="77777777" w:rsidR="00093408" w:rsidRPr="00F53AEA" w:rsidRDefault="00093408" w:rsidP="00F53AEA">
          <w:pPr>
            <w:pStyle w:val="Sidfot"/>
            <w:spacing w:line="276" w:lineRule="auto"/>
          </w:pPr>
        </w:p>
      </w:tc>
    </w:tr>
  </w:tbl>
  <w:p w14:paraId="2DB5032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3BC5" w14:textId="77777777" w:rsidR="005C6A58" w:rsidRDefault="005C6A58" w:rsidP="00A87A54">
      <w:pPr>
        <w:spacing w:after="0" w:line="240" w:lineRule="auto"/>
      </w:pPr>
      <w:r>
        <w:separator/>
      </w:r>
    </w:p>
  </w:footnote>
  <w:footnote w:type="continuationSeparator" w:id="0">
    <w:p w14:paraId="088D7264" w14:textId="77777777" w:rsidR="005C6A58" w:rsidRDefault="005C6A5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C6A58" w14:paraId="1A998519" w14:textId="77777777" w:rsidTr="00C93EBA">
      <w:trPr>
        <w:trHeight w:val="227"/>
      </w:trPr>
      <w:tc>
        <w:tcPr>
          <w:tcW w:w="5534" w:type="dxa"/>
        </w:tcPr>
        <w:p w14:paraId="045ED4EF" w14:textId="77777777" w:rsidR="005C6A58" w:rsidRPr="007D73AB" w:rsidRDefault="005C6A58">
          <w:pPr>
            <w:pStyle w:val="Sidhuvud"/>
          </w:pPr>
        </w:p>
      </w:tc>
      <w:tc>
        <w:tcPr>
          <w:tcW w:w="3170" w:type="dxa"/>
          <w:vAlign w:val="bottom"/>
        </w:tcPr>
        <w:p w14:paraId="451B87C7" w14:textId="77777777" w:rsidR="005C6A58" w:rsidRPr="007D73AB" w:rsidRDefault="005C6A58" w:rsidP="00340DE0">
          <w:pPr>
            <w:pStyle w:val="Sidhuvud"/>
          </w:pPr>
        </w:p>
      </w:tc>
      <w:tc>
        <w:tcPr>
          <w:tcW w:w="1134" w:type="dxa"/>
        </w:tcPr>
        <w:p w14:paraId="4C34A48D" w14:textId="77777777" w:rsidR="005C6A58" w:rsidRDefault="005C6A58" w:rsidP="005A703A">
          <w:pPr>
            <w:pStyle w:val="Sidhuvud"/>
          </w:pPr>
        </w:p>
      </w:tc>
    </w:tr>
    <w:tr w:rsidR="005C6A58" w14:paraId="3E5D3178" w14:textId="77777777" w:rsidTr="00C93EBA">
      <w:trPr>
        <w:trHeight w:val="1928"/>
      </w:trPr>
      <w:tc>
        <w:tcPr>
          <w:tcW w:w="5534" w:type="dxa"/>
        </w:tcPr>
        <w:p w14:paraId="637C8D2E" w14:textId="77777777" w:rsidR="005C6A58" w:rsidRDefault="005C6A58" w:rsidP="00340DE0">
          <w:pPr>
            <w:pStyle w:val="Sidhuvud"/>
          </w:pPr>
          <w:r>
            <w:rPr>
              <w:noProof/>
            </w:rPr>
            <w:drawing>
              <wp:inline distT="0" distB="0" distL="0" distR="0" wp14:anchorId="3669C2EE" wp14:editId="1267F76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23B34A68" w14:textId="77777777" w:rsidR="00C6484A" w:rsidRDefault="00C6484A" w:rsidP="00340DE0">
          <w:pPr>
            <w:pStyle w:val="Sidhuvud"/>
          </w:pPr>
        </w:p>
        <w:p w14:paraId="0FF4FF15" w14:textId="77777777" w:rsidR="00C6484A" w:rsidRDefault="00C6484A" w:rsidP="00340DE0">
          <w:pPr>
            <w:pStyle w:val="Sidhuvud"/>
          </w:pPr>
        </w:p>
        <w:p w14:paraId="0E93DBB0" w14:textId="3419059A" w:rsidR="00C6484A" w:rsidRPr="00C6484A" w:rsidRDefault="00C6484A" w:rsidP="00340DE0">
          <w:pPr>
            <w:pStyle w:val="Sidhuvud"/>
            <w:rPr>
              <w:lang w:val="en-GB"/>
            </w:rPr>
          </w:pPr>
        </w:p>
      </w:tc>
      <w:tc>
        <w:tcPr>
          <w:tcW w:w="3170" w:type="dxa"/>
        </w:tcPr>
        <w:p w14:paraId="595FACFA" w14:textId="77777777" w:rsidR="005C6A58" w:rsidRPr="00C6484A" w:rsidRDefault="005C6A58" w:rsidP="00EE3C0F">
          <w:pPr>
            <w:pStyle w:val="Sidhuvud"/>
            <w:rPr>
              <w:b/>
              <w:lang w:val="en-GB"/>
            </w:rPr>
          </w:pPr>
        </w:p>
        <w:p w14:paraId="467BDBF2" w14:textId="77777777" w:rsidR="005C6A58" w:rsidRPr="00C6484A" w:rsidRDefault="005C6A58" w:rsidP="00EE3C0F">
          <w:pPr>
            <w:pStyle w:val="Sidhuvud"/>
            <w:rPr>
              <w:lang w:val="en-GB"/>
            </w:rPr>
          </w:pPr>
        </w:p>
        <w:p w14:paraId="18B1A6B0" w14:textId="77777777" w:rsidR="005C6A58" w:rsidRPr="00C6484A" w:rsidRDefault="005C6A58" w:rsidP="00EE3C0F">
          <w:pPr>
            <w:pStyle w:val="Sidhuvud"/>
            <w:rPr>
              <w:lang w:val="en-GB"/>
            </w:rPr>
          </w:pPr>
        </w:p>
        <w:p w14:paraId="72546442" w14:textId="77777777" w:rsidR="005C6A58" w:rsidRPr="00C6484A" w:rsidRDefault="005C6A58" w:rsidP="00EE3C0F">
          <w:pPr>
            <w:pStyle w:val="Sidhuvud"/>
            <w:rPr>
              <w:lang w:val="en-GB"/>
            </w:rPr>
          </w:pPr>
        </w:p>
        <w:sdt>
          <w:sdtPr>
            <w:alias w:val="Dnr"/>
            <w:tag w:val="ccRKShow_Dnr"/>
            <w:id w:val="-829283628"/>
            <w:placeholder>
              <w:docPart w:val="BCAEAA4FF239466AA9EFC54DA6679A62"/>
            </w:placeholder>
            <w:dataBinding w:prefixMappings="xmlns:ns0='http://lp/documentinfo/RK' " w:xpath="/ns0:DocumentInfo[1]/ns0:BaseInfo[1]/ns0:Dnr[1]" w:storeItemID="{443300AF-5AF1-484D-8DDC-70F6842388CE}"/>
            <w:text/>
          </w:sdtPr>
          <w:sdtEndPr/>
          <w:sdtContent>
            <w:p w14:paraId="2A972C44" w14:textId="77777777" w:rsidR="005C6A58" w:rsidRDefault="00EB1F4B" w:rsidP="00EE3C0F">
              <w:pPr>
                <w:pStyle w:val="Sidhuvud"/>
              </w:pPr>
              <w:r w:rsidRPr="00EB1F4B">
                <w:t>S2020/05881</w:t>
              </w:r>
              <w:r>
                <w:t>/FS</w:t>
              </w:r>
            </w:p>
          </w:sdtContent>
        </w:sdt>
        <w:sdt>
          <w:sdtPr>
            <w:alias w:val="DocNumber"/>
            <w:tag w:val="DocNumber"/>
            <w:id w:val="1726028884"/>
            <w:placeholder>
              <w:docPart w:val="78799A10DB5B47E2A279DECFE82CFB06"/>
            </w:placeholder>
            <w:showingPlcHdr/>
            <w:dataBinding w:prefixMappings="xmlns:ns0='http://lp/documentinfo/RK' " w:xpath="/ns0:DocumentInfo[1]/ns0:BaseInfo[1]/ns0:DocNumber[1]" w:storeItemID="{443300AF-5AF1-484D-8DDC-70F6842388CE}"/>
            <w:text/>
          </w:sdtPr>
          <w:sdtEndPr/>
          <w:sdtContent>
            <w:p w14:paraId="048A02F3" w14:textId="77777777" w:rsidR="005C6A58" w:rsidRDefault="005C6A58" w:rsidP="00EE3C0F">
              <w:pPr>
                <w:pStyle w:val="Sidhuvud"/>
              </w:pPr>
              <w:r>
                <w:rPr>
                  <w:rStyle w:val="Platshllartext"/>
                </w:rPr>
                <w:t xml:space="preserve"> </w:t>
              </w:r>
            </w:p>
          </w:sdtContent>
        </w:sdt>
        <w:p w14:paraId="3D9FDA60" w14:textId="77777777" w:rsidR="005C6A58" w:rsidRDefault="005C6A58" w:rsidP="00EE3C0F">
          <w:pPr>
            <w:pStyle w:val="Sidhuvud"/>
          </w:pPr>
        </w:p>
      </w:tc>
      <w:tc>
        <w:tcPr>
          <w:tcW w:w="1134" w:type="dxa"/>
        </w:tcPr>
        <w:p w14:paraId="38897442" w14:textId="77777777" w:rsidR="005C6A58" w:rsidRDefault="005C6A58" w:rsidP="0094502D">
          <w:pPr>
            <w:pStyle w:val="Sidhuvud"/>
          </w:pPr>
        </w:p>
        <w:p w14:paraId="0C3DEA96" w14:textId="77777777" w:rsidR="005C6A58" w:rsidRPr="0094502D" w:rsidRDefault="005C6A58" w:rsidP="00EC71A6">
          <w:pPr>
            <w:pStyle w:val="Sidhuvud"/>
          </w:pPr>
        </w:p>
      </w:tc>
    </w:tr>
    <w:tr w:rsidR="005C6A58" w14:paraId="4846138C" w14:textId="77777777" w:rsidTr="00C93EBA">
      <w:trPr>
        <w:trHeight w:val="2268"/>
      </w:trPr>
      <w:sdt>
        <w:sdtPr>
          <w:alias w:val="SenderText"/>
          <w:tag w:val="ccRKShow_SenderText"/>
          <w:id w:val="1374046025"/>
          <w:placeholder>
            <w:docPart w:val="6819D7C46B134CF2BAAD40572EC5FF3C"/>
          </w:placeholder>
        </w:sdtPr>
        <w:sdtEndPr/>
        <w:sdtContent>
          <w:sdt>
            <w:sdtPr>
              <w:alias w:val="SenderText"/>
              <w:tag w:val="ccRKShow_SenderText"/>
              <w:id w:val="-1891111854"/>
              <w:placeholder>
                <w:docPart w:val="2108BE82C73146BCBF467E0760078B77"/>
              </w:placeholder>
            </w:sdtPr>
            <w:sdtEndPr/>
            <w:sdtContent>
              <w:tc>
                <w:tcPr>
                  <w:tcW w:w="5534" w:type="dxa"/>
                  <w:tcMar>
                    <w:right w:w="1134" w:type="dxa"/>
                  </w:tcMar>
                </w:tcPr>
                <w:p w14:paraId="40BA7B59" w14:textId="77777777" w:rsidR="00CA0B5E" w:rsidRPr="002137F2" w:rsidRDefault="00CA0B5E" w:rsidP="00CA0B5E">
                  <w:pPr>
                    <w:pStyle w:val="Sidhuvud"/>
                    <w:rPr>
                      <w:b/>
                    </w:rPr>
                  </w:pPr>
                  <w:r w:rsidRPr="002137F2">
                    <w:rPr>
                      <w:b/>
                    </w:rPr>
                    <w:t>Socialdepartementet</w:t>
                  </w:r>
                </w:p>
                <w:p w14:paraId="183F8C2F" w14:textId="4D1AE4DD" w:rsidR="005C6A58" w:rsidRPr="00340DE0" w:rsidRDefault="00CA0B5E" w:rsidP="00CA0B5E">
                  <w:pPr>
                    <w:pStyle w:val="Sidhuvud"/>
                  </w:pPr>
                  <w:r w:rsidRPr="002137F2">
                    <w:t>Socialministern</w:t>
                  </w:r>
                </w:p>
              </w:tc>
            </w:sdtContent>
          </w:sdt>
        </w:sdtContent>
      </w:sdt>
      <w:sdt>
        <w:sdtPr>
          <w:alias w:val="Recipient"/>
          <w:tag w:val="ccRKShow_Recipient"/>
          <w:id w:val="-28344517"/>
          <w:placeholder>
            <w:docPart w:val="D325BFFA85444DDC8A30EA60A917E900"/>
          </w:placeholder>
          <w:dataBinding w:prefixMappings="xmlns:ns0='http://lp/documentinfo/RK' " w:xpath="/ns0:DocumentInfo[1]/ns0:BaseInfo[1]/ns0:Recipient[1]" w:storeItemID="{443300AF-5AF1-484D-8DDC-70F6842388CE}"/>
          <w:text w:multiLine="1"/>
        </w:sdtPr>
        <w:sdtEndPr/>
        <w:sdtContent>
          <w:tc>
            <w:tcPr>
              <w:tcW w:w="3170" w:type="dxa"/>
            </w:tcPr>
            <w:p w14:paraId="58F19468" w14:textId="77777777" w:rsidR="005C6A58" w:rsidRDefault="005C6A58" w:rsidP="00547B89">
              <w:pPr>
                <w:pStyle w:val="Sidhuvud"/>
              </w:pPr>
              <w:r>
                <w:t>Till riksdagen</w:t>
              </w:r>
            </w:p>
          </w:tc>
        </w:sdtContent>
      </w:sdt>
      <w:tc>
        <w:tcPr>
          <w:tcW w:w="1134" w:type="dxa"/>
        </w:tcPr>
        <w:p w14:paraId="46D72F80" w14:textId="77777777" w:rsidR="005C6A58" w:rsidRDefault="005C6A58" w:rsidP="003E6020">
          <w:pPr>
            <w:pStyle w:val="Sidhuvud"/>
          </w:pPr>
        </w:p>
      </w:tc>
    </w:tr>
  </w:tbl>
  <w:p w14:paraId="4368B7B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7C08DA"/>
    <w:multiLevelType w:val="hybridMultilevel"/>
    <w:tmpl w:val="6DC81B8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5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7F1"/>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6AE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AAF"/>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04C8"/>
    <w:rsid w:val="003050DB"/>
    <w:rsid w:val="00310561"/>
    <w:rsid w:val="00311D8C"/>
    <w:rsid w:val="0031273D"/>
    <w:rsid w:val="003128E2"/>
    <w:rsid w:val="003153D9"/>
    <w:rsid w:val="00321621"/>
    <w:rsid w:val="00323EF7"/>
    <w:rsid w:val="003240E1"/>
    <w:rsid w:val="003246C5"/>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28F9"/>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6D8F"/>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A58"/>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47FE0"/>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76C"/>
    <w:rsid w:val="008E65A8"/>
    <w:rsid w:val="008E77D6"/>
    <w:rsid w:val="009036E7"/>
    <w:rsid w:val="0090605F"/>
    <w:rsid w:val="0091053B"/>
    <w:rsid w:val="00912158"/>
    <w:rsid w:val="00912945"/>
    <w:rsid w:val="009144EE"/>
    <w:rsid w:val="00915D4C"/>
    <w:rsid w:val="00921580"/>
    <w:rsid w:val="00925D08"/>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696D"/>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84A"/>
    <w:rsid w:val="00C64CD9"/>
    <w:rsid w:val="00C670F8"/>
    <w:rsid w:val="00C6780B"/>
    <w:rsid w:val="00C73A90"/>
    <w:rsid w:val="00C76D49"/>
    <w:rsid w:val="00C80AD4"/>
    <w:rsid w:val="00C80B5E"/>
    <w:rsid w:val="00C82055"/>
    <w:rsid w:val="00C855BE"/>
    <w:rsid w:val="00C8630A"/>
    <w:rsid w:val="00C9061B"/>
    <w:rsid w:val="00C93EBA"/>
    <w:rsid w:val="00CA0B5E"/>
    <w:rsid w:val="00CA0BD8"/>
    <w:rsid w:val="00CA2FD7"/>
    <w:rsid w:val="00CA69E3"/>
    <w:rsid w:val="00CA6B28"/>
    <w:rsid w:val="00CA72BB"/>
    <w:rsid w:val="00CA7FF5"/>
    <w:rsid w:val="00CB0014"/>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6FCB"/>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EE6"/>
    <w:rsid w:val="00E90CAA"/>
    <w:rsid w:val="00E93339"/>
    <w:rsid w:val="00E96532"/>
    <w:rsid w:val="00E973A0"/>
    <w:rsid w:val="00EA1688"/>
    <w:rsid w:val="00EA1AFC"/>
    <w:rsid w:val="00EA2317"/>
    <w:rsid w:val="00EA3A7D"/>
    <w:rsid w:val="00EA4C83"/>
    <w:rsid w:val="00EB1F4B"/>
    <w:rsid w:val="00EB6CB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5F0264"/>
  <w15:docId w15:val="{FF8D86E4-78C3-4199-97E1-3FBA1B43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16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AEAA4FF239466AA9EFC54DA6679A62"/>
        <w:category>
          <w:name w:val="Allmänt"/>
          <w:gallery w:val="placeholder"/>
        </w:category>
        <w:types>
          <w:type w:val="bbPlcHdr"/>
        </w:types>
        <w:behaviors>
          <w:behavior w:val="content"/>
        </w:behaviors>
        <w:guid w:val="{125849DB-E31C-4028-BCA3-20F1CAD40C7F}"/>
      </w:docPartPr>
      <w:docPartBody>
        <w:p w:rsidR="00BE5B8C" w:rsidRDefault="00CD7879" w:rsidP="00CD7879">
          <w:pPr>
            <w:pStyle w:val="BCAEAA4FF239466AA9EFC54DA6679A62"/>
          </w:pPr>
          <w:r>
            <w:rPr>
              <w:rStyle w:val="Platshllartext"/>
            </w:rPr>
            <w:t xml:space="preserve"> </w:t>
          </w:r>
        </w:p>
      </w:docPartBody>
    </w:docPart>
    <w:docPart>
      <w:docPartPr>
        <w:name w:val="78799A10DB5B47E2A279DECFE82CFB06"/>
        <w:category>
          <w:name w:val="Allmänt"/>
          <w:gallery w:val="placeholder"/>
        </w:category>
        <w:types>
          <w:type w:val="bbPlcHdr"/>
        </w:types>
        <w:behaviors>
          <w:behavior w:val="content"/>
        </w:behaviors>
        <w:guid w:val="{D0397DA5-D049-40F0-B1E3-16AD33B063D0}"/>
      </w:docPartPr>
      <w:docPartBody>
        <w:p w:rsidR="00BE5B8C" w:rsidRDefault="00CD7879" w:rsidP="00CD7879">
          <w:pPr>
            <w:pStyle w:val="78799A10DB5B47E2A279DECFE82CFB061"/>
          </w:pPr>
          <w:r>
            <w:rPr>
              <w:rStyle w:val="Platshllartext"/>
            </w:rPr>
            <w:t xml:space="preserve"> </w:t>
          </w:r>
        </w:p>
      </w:docPartBody>
    </w:docPart>
    <w:docPart>
      <w:docPartPr>
        <w:name w:val="6819D7C46B134CF2BAAD40572EC5FF3C"/>
        <w:category>
          <w:name w:val="Allmänt"/>
          <w:gallery w:val="placeholder"/>
        </w:category>
        <w:types>
          <w:type w:val="bbPlcHdr"/>
        </w:types>
        <w:behaviors>
          <w:behavior w:val="content"/>
        </w:behaviors>
        <w:guid w:val="{D39FB66B-2CBB-4809-BDB5-139693AB2253}"/>
      </w:docPartPr>
      <w:docPartBody>
        <w:p w:rsidR="00BE5B8C" w:rsidRDefault="00CD7879" w:rsidP="00CD7879">
          <w:pPr>
            <w:pStyle w:val="6819D7C46B134CF2BAAD40572EC5FF3C1"/>
          </w:pPr>
          <w:r>
            <w:rPr>
              <w:rStyle w:val="Platshllartext"/>
            </w:rPr>
            <w:t xml:space="preserve"> </w:t>
          </w:r>
        </w:p>
      </w:docPartBody>
    </w:docPart>
    <w:docPart>
      <w:docPartPr>
        <w:name w:val="D325BFFA85444DDC8A30EA60A917E900"/>
        <w:category>
          <w:name w:val="Allmänt"/>
          <w:gallery w:val="placeholder"/>
        </w:category>
        <w:types>
          <w:type w:val="bbPlcHdr"/>
        </w:types>
        <w:behaviors>
          <w:behavior w:val="content"/>
        </w:behaviors>
        <w:guid w:val="{C2254BF9-738C-402C-9703-C7C261BC7290}"/>
      </w:docPartPr>
      <w:docPartBody>
        <w:p w:rsidR="00BE5B8C" w:rsidRDefault="00CD7879" w:rsidP="00CD7879">
          <w:pPr>
            <w:pStyle w:val="D325BFFA85444DDC8A30EA60A917E900"/>
          </w:pPr>
          <w:r>
            <w:rPr>
              <w:rStyle w:val="Platshllartext"/>
            </w:rPr>
            <w:t xml:space="preserve"> </w:t>
          </w:r>
        </w:p>
      </w:docPartBody>
    </w:docPart>
    <w:docPart>
      <w:docPartPr>
        <w:name w:val="2108BE82C73146BCBF467E0760078B77"/>
        <w:category>
          <w:name w:val="Allmänt"/>
          <w:gallery w:val="placeholder"/>
        </w:category>
        <w:types>
          <w:type w:val="bbPlcHdr"/>
        </w:types>
        <w:behaviors>
          <w:behavior w:val="content"/>
        </w:behaviors>
        <w:guid w:val="{84EE46DE-4683-433A-907F-A6B48CC03926}"/>
      </w:docPartPr>
      <w:docPartBody>
        <w:p w:rsidR="00000000" w:rsidRDefault="00CB62AF" w:rsidP="00CB62AF">
          <w:pPr>
            <w:pStyle w:val="2108BE82C73146BCBF467E0760078B7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79"/>
    <w:rsid w:val="00BE5B8C"/>
    <w:rsid w:val="00CB62AF"/>
    <w:rsid w:val="00CD7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D50D786D24847AC98106775C3E087D9">
    <w:name w:val="3D50D786D24847AC98106775C3E087D9"/>
    <w:rsid w:val="00CD7879"/>
  </w:style>
  <w:style w:type="character" w:styleId="Platshllartext">
    <w:name w:val="Placeholder Text"/>
    <w:basedOn w:val="Standardstycketeckensnitt"/>
    <w:uiPriority w:val="99"/>
    <w:semiHidden/>
    <w:rsid w:val="00CB62AF"/>
    <w:rPr>
      <w:noProof w:val="0"/>
      <w:color w:val="808080"/>
    </w:rPr>
  </w:style>
  <w:style w:type="paragraph" w:customStyle="1" w:styleId="9BBD8DD157FD405FAC207AB1783FF221">
    <w:name w:val="9BBD8DD157FD405FAC207AB1783FF221"/>
    <w:rsid w:val="00CD7879"/>
  </w:style>
  <w:style w:type="paragraph" w:customStyle="1" w:styleId="0A3436DED486471A921A2ADEFA7AF2AF">
    <w:name w:val="0A3436DED486471A921A2ADEFA7AF2AF"/>
    <w:rsid w:val="00CD7879"/>
  </w:style>
  <w:style w:type="paragraph" w:customStyle="1" w:styleId="9CFF8656E5834DB0960A3C81D99847D6">
    <w:name w:val="9CFF8656E5834DB0960A3C81D99847D6"/>
    <w:rsid w:val="00CD7879"/>
  </w:style>
  <w:style w:type="paragraph" w:customStyle="1" w:styleId="BCAEAA4FF239466AA9EFC54DA6679A62">
    <w:name w:val="BCAEAA4FF239466AA9EFC54DA6679A62"/>
    <w:rsid w:val="00CD7879"/>
  </w:style>
  <w:style w:type="paragraph" w:customStyle="1" w:styleId="78799A10DB5B47E2A279DECFE82CFB06">
    <w:name w:val="78799A10DB5B47E2A279DECFE82CFB06"/>
    <w:rsid w:val="00CD7879"/>
  </w:style>
  <w:style w:type="paragraph" w:customStyle="1" w:styleId="A4BF6A1B66C347A5B77AF6E8F063873D">
    <w:name w:val="A4BF6A1B66C347A5B77AF6E8F063873D"/>
    <w:rsid w:val="00CD7879"/>
  </w:style>
  <w:style w:type="paragraph" w:customStyle="1" w:styleId="31C1A6EE649C431D885B3C6CC1D03747">
    <w:name w:val="31C1A6EE649C431D885B3C6CC1D03747"/>
    <w:rsid w:val="00CD7879"/>
  </w:style>
  <w:style w:type="paragraph" w:customStyle="1" w:styleId="505146C020AD42529C516F61E2864824">
    <w:name w:val="505146C020AD42529C516F61E2864824"/>
    <w:rsid w:val="00CD7879"/>
  </w:style>
  <w:style w:type="paragraph" w:customStyle="1" w:styleId="6819D7C46B134CF2BAAD40572EC5FF3C">
    <w:name w:val="6819D7C46B134CF2BAAD40572EC5FF3C"/>
    <w:rsid w:val="00CD7879"/>
  </w:style>
  <w:style w:type="paragraph" w:customStyle="1" w:styleId="D325BFFA85444DDC8A30EA60A917E900">
    <w:name w:val="D325BFFA85444DDC8A30EA60A917E900"/>
    <w:rsid w:val="00CD7879"/>
  </w:style>
  <w:style w:type="paragraph" w:customStyle="1" w:styleId="78799A10DB5B47E2A279DECFE82CFB061">
    <w:name w:val="78799A10DB5B47E2A279DECFE82CFB061"/>
    <w:rsid w:val="00CD78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19D7C46B134CF2BAAD40572EC5FF3C1">
    <w:name w:val="6819D7C46B134CF2BAAD40572EC5FF3C1"/>
    <w:rsid w:val="00CD78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08BE82C73146BCBF467E0760078B77">
    <w:name w:val="2108BE82C73146BCBF467E0760078B77"/>
    <w:rsid w:val="00CB6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2020-07-07</HeaderDate>
    <Office/>
    <Dnr>S2020/05881/FS</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369d596e-7ea9-4937-a753-b4540ad331f8</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2020-07-07</HeaderDate>
    <Office/>
    <Dnr>S2020/05881/FS</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/dep/s/FS_fragor/Dokument</xsnScope>
</customXsn>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7B99D-3FFB-4040-A624-699FBBFE03A8}"/>
</file>

<file path=customXml/itemProps2.xml><?xml version="1.0" encoding="utf-8"?>
<ds:datastoreItem xmlns:ds="http://schemas.openxmlformats.org/officeDocument/2006/customXml" ds:itemID="{443300AF-5AF1-484D-8DDC-70F6842388CE}"/>
</file>

<file path=customXml/itemProps3.xml><?xml version="1.0" encoding="utf-8"?>
<ds:datastoreItem xmlns:ds="http://schemas.openxmlformats.org/officeDocument/2006/customXml" ds:itemID="{6104ADF2-4C99-43AB-A61F-AB9E3AC6A2CD}"/>
</file>

<file path=customXml/itemProps4.xml><?xml version="1.0" encoding="utf-8"?>
<ds:datastoreItem xmlns:ds="http://schemas.openxmlformats.org/officeDocument/2006/customXml" ds:itemID="{443300AF-5AF1-484D-8DDC-70F6842388CE}">
  <ds:schemaRefs>
    <ds:schemaRef ds:uri="http://lp/documentinfo/RK"/>
  </ds:schemaRefs>
</ds:datastoreItem>
</file>

<file path=customXml/itemProps5.xml><?xml version="1.0" encoding="utf-8"?>
<ds:datastoreItem xmlns:ds="http://schemas.openxmlformats.org/officeDocument/2006/customXml" ds:itemID="{59F0E191-6085-4FA0-AC2E-3AF7D8BC0A52}">
  <ds:schemaRefs>
    <ds:schemaRef ds:uri="http://schemas.microsoft.com/office/2006/metadata/customXsn"/>
  </ds:schemaRefs>
</ds:datastoreItem>
</file>

<file path=customXml/itemProps6.xml><?xml version="1.0" encoding="utf-8"?>
<ds:datastoreItem xmlns:ds="http://schemas.openxmlformats.org/officeDocument/2006/customXml" ds:itemID="{E913564A-E0B9-4D8D-B1D1-B9FD53A36B48}">
  <ds:schemaRefs>
    <ds:schemaRef ds:uri="Microsoft.SharePoint.Taxonomy.ContentTypeSync"/>
  </ds:schemaRefs>
</ds:datastoreItem>
</file>

<file path=customXml/itemProps7.xml><?xml version="1.0" encoding="utf-8"?>
<ds:datastoreItem xmlns:ds="http://schemas.openxmlformats.org/officeDocument/2006/customXml" ds:itemID="{32508036-0A36-4E39-9321-49D4C16126DC}"/>
</file>

<file path=customXml/itemProps8.xml><?xml version="1.0" encoding="utf-8"?>
<ds:datastoreItem xmlns:ds="http://schemas.openxmlformats.org/officeDocument/2006/customXml" ds:itemID="{D0382C03-B674-48F4-B1B7-FD0A5223D3EE}"/>
</file>

<file path=docProps/app.xml><?xml version="1.0" encoding="utf-8"?>
<Properties xmlns="http://schemas.openxmlformats.org/officeDocument/2006/extended-properties" xmlns:vt="http://schemas.openxmlformats.org/officeDocument/2006/docPropsVTypes">
  <Template>RK Basmall</Template>
  <TotalTime>0</TotalTime>
  <Pages>2</Pages>
  <Words>395</Words>
  <Characters>2099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1745.docx</dc:title>
  <dc:subject/>
  <dc:creator>Andrea Larsson</dc:creator>
  <cp:keywords/>
  <dc:description/>
  <cp:lastModifiedBy>Jenni Lundh</cp:lastModifiedBy>
  <cp:revision>8</cp:revision>
  <dcterms:created xsi:type="dcterms:W3CDTF">2020-07-09T11:01:00Z</dcterms:created>
  <dcterms:modified xsi:type="dcterms:W3CDTF">2020-07-28T13:52:00Z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906fb7ec-11d9-4918-9af3-2355f5515887</vt:lpwstr>
  </property>
  <property fmtid="{D5CDD505-2E9C-101B-9397-08002B2CF9AE}" pid="7" name="TaxKeyword">
    <vt:lpwstr/>
  </property>
  <property fmtid="{D5CDD505-2E9C-101B-9397-08002B2CF9AE}" pid="8" name="TaxKeywordTaxHTField">
    <vt:lpwstr/>
  </property>
</Properties>
</file>