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425"/>
        <w:gridCol w:w="284"/>
        <w:gridCol w:w="215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6A2833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6A2833">
              <w:t>10-01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E76024" w:rsidRDefault="009F67D5" w:rsidP="000A5528">
            <w:r>
              <w:t>1</w:t>
            </w:r>
            <w:r w:rsidR="000A5528">
              <w:t>1</w:t>
            </w:r>
            <w:r>
              <w:t>.00–</w:t>
            </w:r>
            <w:r w:rsidR="00DF0497">
              <w:t>12.36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8C607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Justering av protokoll </w:t>
            </w:r>
          </w:p>
          <w:p w:rsidR="007F4098" w:rsidRPr="00943952" w:rsidRDefault="008C6076" w:rsidP="00426CE1">
            <w:pPr>
              <w:widowControl/>
            </w:pPr>
            <w:r>
              <w:t>Utskottet justerade protokoll 2019/20:</w:t>
            </w:r>
            <w:r w:rsidR="006A2833">
              <w:t>2</w:t>
            </w:r>
            <w:r w:rsidR="00943952"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96348C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3E07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B52DDE" w:rsidRDefault="006A2833" w:rsidP="00B52DD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>
              <w:rPr>
                <w:b/>
              </w:rPr>
              <w:t>Behandling av personuppgifter vid Myndigheten för arbetsmiljökunskap</w:t>
            </w:r>
          </w:p>
          <w:p w:rsidR="006A2833" w:rsidRDefault="006A2833" w:rsidP="006A2833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6A2833">
              <w:t>Utskottet behandlade proposition 2018/19:151.</w:t>
            </w:r>
          </w:p>
          <w:p w:rsidR="006A2833" w:rsidRPr="006A2833" w:rsidRDefault="006A2833" w:rsidP="006A2833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6A2833" w:rsidRDefault="006A2833" w:rsidP="006A2833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6A2833">
              <w:t>Ärendet bordlades.</w:t>
            </w:r>
          </w:p>
          <w:p w:rsidR="006A2833" w:rsidRDefault="006A2833" w:rsidP="006A283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525B3B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67D5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B52DDE" w:rsidRPr="007F4098" w:rsidRDefault="006A2833" w:rsidP="00B52DD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>
              <w:rPr>
                <w:b/>
              </w:rPr>
              <w:t>Uppföljning av riksdagens tillämpning av subsidiaritetsprincipen</w:t>
            </w:r>
          </w:p>
          <w:p w:rsidR="006A2833" w:rsidRDefault="006A2833" w:rsidP="006A2833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 xml:space="preserve">Utskottet behandlade fråga om yttrande till konstitutionsutskottet över promemorian </w:t>
            </w:r>
            <w:r w:rsidRPr="006A2833">
              <w:t>Uppföljning av riksdagens tillämpning av subsidiaritetsprincipen</w:t>
            </w:r>
            <w:r>
              <w:t xml:space="preserve"> under 2018.</w:t>
            </w:r>
          </w:p>
          <w:p w:rsidR="006A2833" w:rsidRDefault="006A2833" w:rsidP="006A2833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6A2833" w:rsidRPr="006A2833" w:rsidRDefault="00F550E9" w:rsidP="00426CE1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Ärendet bordlades.</w:t>
            </w:r>
          </w:p>
          <w:p w:rsidR="00525B3B" w:rsidRPr="00122AAD" w:rsidRDefault="00525B3B" w:rsidP="0043235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E967B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E967B6" w:rsidRDefault="00E967B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258" w:type="dxa"/>
            <w:gridSpan w:val="18"/>
          </w:tcPr>
          <w:p w:rsidR="00E967B6" w:rsidRDefault="006A2833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från Arbetsförmedlingen</w:t>
            </w:r>
          </w:p>
          <w:p w:rsidR="00E967B6" w:rsidRDefault="006A2833" w:rsidP="000370E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Generaldirektör Mikael Sjöberg med medarbetare informerade om aktuella frågor inom Arbetsförmedlingen.</w:t>
            </w:r>
          </w:p>
          <w:p w:rsidR="000370E7" w:rsidRPr="00A44948" w:rsidRDefault="000370E7" w:rsidP="00DF049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B52DDE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B52DDE" w:rsidRDefault="00B52DDE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258" w:type="dxa"/>
            <w:gridSpan w:val="18"/>
          </w:tcPr>
          <w:p w:rsidR="00B52DDE" w:rsidRDefault="00B52DDE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1102E3" w:rsidRDefault="00B52DDE" w:rsidP="00426CE1">
            <w:pPr>
              <w:widowControl/>
              <w:textAlignment w:val="center"/>
              <w:rPr>
                <w:szCs w:val="24"/>
              </w:rPr>
            </w:pPr>
            <w:r w:rsidRPr="00432357">
              <w:rPr>
                <w:szCs w:val="24"/>
              </w:rPr>
              <w:t>Kanslichefen anmälde nya ärenden på sammanträdesplan</w:t>
            </w:r>
            <w:r w:rsidR="000370E7" w:rsidRPr="00432357">
              <w:rPr>
                <w:szCs w:val="24"/>
              </w:rPr>
              <w:t>en</w:t>
            </w:r>
            <w:r w:rsidRPr="00432357">
              <w:rPr>
                <w:szCs w:val="24"/>
              </w:rPr>
              <w:t>.</w:t>
            </w:r>
          </w:p>
          <w:p w:rsidR="000370E7" w:rsidRPr="00B52DDE" w:rsidRDefault="000370E7" w:rsidP="00432357">
            <w:pPr>
              <w:pStyle w:val="Liststycke"/>
              <w:widowControl/>
              <w:ind w:left="355"/>
              <w:textAlignment w:val="center"/>
              <w:rPr>
                <w:szCs w:val="24"/>
              </w:rPr>
            </w:pPr>
          </w:p>
        </w:tc>
      </w:tr>
      <w:tr w:rsidR="00432357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432357" w:rsidRDefault="00432357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258" w:type="dxa"/>
            <w:gridSpan w:val="18"/>
          </w:tcPr>
          <w:p w:rsidR="00432357" w:rsidRDefault="00432357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 w:rsidRPr="00432357">
              <w:rPr>
                <w:b/>
                <w:szCs w:val="24"/>
              </w:rPr>
              <w:t>OECD:s globala parlamentarikerdagar 10–11 oktober 2019 i Paris</w:t>
            </w:r>
          </w:p>
          <w:p w:rsidR="00432357" w:rsidRPr="00432357" w:rsidRDefault="00432357" w:rsidP="00432357">
            <w:pPr>
              <w:widowControl/>
              <w:textAlignment w:val="center"/>
              <w:rPr>
                <w:szCs w:val="24"/>
              </w:rPr>
            </w:pPr>
            <w:r w:rsidRPr="00432357">
              <w:rPr>
                <w:szCs w:val="24"/>
              </w:rPr>
              <w:t>Kanslichefen informerade om utskottets representanter i OECD:s nätverk och OECD:s globala parlamentarikerdagar 10–11 oktober 2019 i Paris.</w:t>
            </w:r>
          </w:p>
          <w:p w:rsidR="00432357" w:rsidRDefault="00432357" w:rsidP="00432357">
            <w:pPr>
              <w:widowControl/>
              <w:textAlignment w:val="center"/>
              <w:rPr>
                <w:szCs w:val="24"/>
              </w:rPr>
            </w:pPr>
          </w:p>
          <w:p w:rsidR="00432357" w:rsidRDefault="00432357" w:rsidP="00432357">
            <w:pPr>
              <w:widowControl/>
              <w:textAlignment w:val="center"/>
              <w:rPr>
                <w:szCs w:val="24"/>
              </w:rPr>
            </w:pPr>
            <w:r w:rsidRPr="00432357">
              <w:rPr>
                <w:szCs w:val="24"/>
              </w:rPr>
              <w:t>Utskottet beslutade att Patrik Björck (S) deltar.</w:t>
            </w:r>
            <w:r>
              <w:rPr>
                <w:szCs w:val="24"/>
              </w:rPr>
              <w:t xml:space="preserve"> </w:t>
            </w:r>
          </w:p>
          <w:p w:rsidR="00432357" w:rsidRDefault="00432357" w:rsidP="00432357">
            <w:pPr>
              <w:widowControl/>
              <w:textAlignment w:val="center"/>
              <w:rPr>
                <w:szCs w:val="24"/>
              </w:rPr>
            </w:pPr>
          </w:p>
          <w:p w:rsidR="00432357" w:rsidRPr="00432357" w:rsidRDefault="00432357" w:rsidP="00432357">
            <w:pPr>
              <w:widowControl/>
              <w:textAlignment w:val="center"/>
              <w:rPr>
                <w:szCs w:val="24"/>
              </w:rPr>
            </w:pPr>
            <w:r w:rsidRPr="00432357">
              <w:rPr>
                <w:szCs w:val="24"/>
              </w:rPr>
              <w:t>Denna paragraf förklarades omedelbart justerad.</w:t>
            </w:r>
          </w:p>
          <w:p w:rsidR="00432357" w:rsidRPr="00432357" w:rsidRDefault="00432357" w:rsidP="0043235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E967B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E967B6" w:rsidRDefault="00E967B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2357">
              <w:rPr>
                <w:b/>
                <w:snapToGrid w:val="0"/>
              </w:rPr>
              <w:t>7</w:t>
            </w:r>
          </w:p>
        </w:tc>
        <w:tc>
          <w:tcPr>
            <w:tcW w:w="7258" w:type="dxa"/>
            <w:gridSpan w:val="18"/>
          </w:tcPr>
          <w:p w:rsidR="00E967B6" w:rsidRDefault="00E967B6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943952" w:rsidRDefault="00943952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 w:rsidRPr="00943952">
              <w:rPr>
                <w:szCs w:val="24"/>
              </w:rPr>
              <w:t xml:space="preserve">Utskottet beslutade att nästa sammanträde ska äga rum tisdagen den </w:t>
            </w:r>
            <w:r w:rsidR="006A2833">
              <w:rPr>
                <w:szCs w:val="24"/>
              </w:rPr>
              <w:t>8</w:t>
            </w:r>
            <w:r w:rsidR="008C6076">
              <w:rPr>
                <w:szCs w:val="24"/>
              </w:rPr>
              <w:t xml:space="preserve"> oktober </w:t>
            </w:r>
            <w:r w:rsidRPr="00943952">
              <w:rPr>
                <w:szCs w:val="24"/>
              </w:rPr>
              <w:t>2019 kl. 11.00.</w:t>
            </w:r>
          </w:p>
        </w:tc>
      </w:tr>
      <w:tr w:rsidR="00525B3B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432357" w:rsidRDefault="00432357" w:rsidP="00525B3B">
            <w:pPr>
              <w:tabs>
                <w:tab w:val="left" w:pos="1701"/>
              </w:tabs>
            </w:pPr>
          </w:p>
          <w:p w:rsidR="00525B3B" w:rsidRPr="001C44BD" w:rsidRDefault="00F73D81" w:rsidP="00525B3B">
            <w:pPr>
              <w:tabs>
                <w:tab w:val="left" w:pos="1701"/>
              </w:tabs>
            </w:pPr>
            <w:r>
              <w:t>V</w:t>
            </w:r>
            <w:r w:rsidR="00525B3B" w:rsidRPr="001C44BD">
              <w:t xml:space="preserve">id </w:t>
            </w:r>
            <w:r w:rsidR="00525B3B">
              <w:t>protokoll</w:t>
            </w:r>
            <w:r w:rsidR="00525B3B" w:rsidRPr="001C44BD">
              <w:t>et</w:t>
            </w: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432357" w:rsidRDefault="00432357" w:rsidP="00525B3B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25B3B" w:rsidRDefault="00525B3B" w:rsidP="00525B3B">
            <w:pPr>
              <w:tabs>
                <w:tab w:val="left" w:pos="1701"/>
              </w:tabs>
            </w:pPr>
            <w:r>
              <w:t xml:space="preserve">Justeras </w:t>
            </w:r>
            <w:r w:rsidR="002A7903">
              <w:t xml:space="preserve">den </w:t>
            </w:r>
            <w:r w:rsidR="006A2833">
              <w:t>8</w:t>
            </w:r>
            <w:r w:rsidR="000A5528">
              <w:t xml:space="preserve"> oktober</w:t>
            </w:r>
            <w:r>
              <w:t xml:space="preserve"> 2019</w:t>
            </w: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5B3B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  <w:r w:rsidR="00C64687">
              <w:rPr>
                <w:sz w:val="22"/>
              </w:rPr>
              <w:t>19</w:t>
            </w:r>
            <w:r>
              <w:rPr>
                <w:sz w:val="22"/>
              </w:rPr>
              <w:t>/</w:t>
            </w:r>
            <w:r w:rsidR="00C64687">
              <w:rPr>
                <w:sz w:val="22"/>
              </w:rPr>
              <w:t>20</w:t>
            </w:r>
            <w:r>
              <w:rPr>
                <w:sz w:val="22"/>
              </w:rPr>
              <w:t>:</w:t>
            </w:r>
            <w:r w:rsidR="006A2833">
              <w:rPr>
                <w:sz w:val="22"/>
              </w:rPr>
              <w:t>3</w:t>
            </w:r>
          </w:p>
        </w:tc>
      </w:tr>
      <w:tr w:rsidR="00525B3B" w:rsidRPr="00FA60D3" w:rsidTr="00DF0497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proofErr w:type="gramStart"/>
            <w:r w:rsidRPr="00FA60D3">
              <w:rPr>
                <w:szCs w:val="22"/>
              </w:rPr>
              <w:t>1</w:t>
            </w:r>
            <w:r w:rsidR="00E76024">
              <w:rPr>
                <w:szCs w:val="22"/>
              </w:rPr>
              <w:t>-</w:t>
            </w:r>
            <w:r w:rsidR="00DF0497">
              <w:rPr>
                <w:szCs w:val="22"/>
              </w:rPr>
              <w:t>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DF0497" w:rsidP="00232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DF0497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</w:t>
            </w:r>
            <w:proofErr w:type="gramStart"/>
            <w:r>
              <w:rPr>
                <w:szCs w:val="22"/>
              </w:rPr>
              <w:t>5-</w:t>
            </w:r>
            <w:r w:rsidR="00432357">
              <w:rPr>
                <w:szCs w:val="22"/>
              </w:rPr>
              <w:t>7</w:t>
            </w:r>
            <w:proofErr w:type="gramEnd"/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25B3B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EC3E40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97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950255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="00E76024"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6F6E15" w:rsidTr="001C44BD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</w:tcBorders>
          </w:tcPr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535FAD">
      <w:pPr>
        <w:pStyle w:val="Default"/>
        <w:rPr>
          <w:color w:val="auto"/>
          <w:sz w:val="22"/>
          <w:szCs w:val="22"/>
        </w:rPr>
      </w:pPr>
    </w:p>
    <w:sectPr w:rsidR="008C6076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7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1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2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9"/>
  </w:num>
  <w:num w:numId="5">
    <w:abstractNumId w:val="8"/>
  </w:num>
  <w:num w:numId="6">
    <w:abstractNumId w:val="0"/>
  </w:num>
  <w:num w:numId="7">
    <w:abstractNumId w:val="13"/>
  </w:num>
  <w:num w:numId="8">
    <w:abstractNumId w:val="2"/>
  </w:num>
  <w:num w:numId="9">
    <w:abstractNumId w:val="17"/>
  </w:num>
  <w:num w:numId="10">
    <w:abstractNumId w:val="16"/>
  </w:num>
  <w:num w:numId="11">
    <w:abstractNumId w:val="7"/>
  </w:num>
  <w:num w:numId="12">
    <w:abstractNumId w:val="15"/>
  </w:num>
  <w:num w:numId="13">
    <w:abstractNumId w:val="6"/>
  </w:num>
  <w:num w:numId="14">
    <w:abstractNumId w:val="11"/>
  </w:num>
  <w:num w:numId="15">
    <w:abstractNumId w:val="14"/>
  </w:num>
  <w:num w:numId="16">
    <w:abstractNumId w:val="20"/>
  </w:num>
  <w:num w:numId="17">
    <w:abstractNumId w:val="5"/>
  </w:num>
  <w:num w:numId="18">
    <w:abstractNumId w:val="9"/>
  </w:num>
  <w:num w:numId="19">
    <w:abstractNumId w:val="4"/>
  </w:num>
  <w:num w:numId="20">
    <w:abstractNumId w:val="22"/>
  </w:num>
  <w:num w:numId="21">
    <w:abstractNumId w:val="21"/>
  </w:num>
  <w:num w:numId="22">
    <w:abstractNumId w:val="18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57FF2"/>
    <w:rsid w:val="0007150E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AAD"/>
    <w:rsid w:val="00135434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4818"/>
    <w:rsid w:val="001950FA"/>
    <w:rsid w:val="00195F3F"/>
    <w:rsid w:val="00197891"/>
    <w:rsid w:val="001A555A"/>
    <w:rsid w:val="001B1894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6890"/>
    <w:rsid w:val="00200139"/>
    <w:rsid w:val="00202C6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7D74"/>
    <w:rsid w:val="00324549"/>
    <w:rsid w:val="003322D1"/>
    <w:rsid w:val="00332427"/>
    <w:rsid w:val="00334ED7"/>
    <w:rsid w:val="00334FAA"/>
    <w:rsid w:val="0034014A"/>
    <w:rsid w:val="00342BF8"/>
    <w:rsid w:val="0034647E"/>
    <w:rsid w:val="003523B2"/>
    <w:rsid w:val="00352FA4"/>
    <w:rsid w:val="003535BE"/>
    <w:rsid w:val="00360479"/>
    <w:rsid w:val="00360550"/>
    <w:rsid w:val="0036756B"/>
    <w:rsid w:val="003802EB"/>
    <w:rsid w:val="0038045E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A6A07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13753"/>
    <w:rsid w:val="00616999"/>
    <w:rsid w:val="00617CC6"/>
    <w:rsid w:val="00631911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A2833"/>
    <w:rsid w:val="006B2F23"/>
    <w:rsid w:val="006B41F2"/>
    <w:rsid w:val="006B61B2"/>
    <w:rsid w:val="006B7B0C"/>
    <w:rsid w:val="006C033F"/>
    <w:rsid w:val="006C21FA"/>
    <w:rsid w:val="006C6933"/>
    <w:rsid w:val="006D2778"/>
    <w:rsid w:val="006D3126"/>
    <w:rsid w:val="006D6E13"/>
    <w:rsid w:val="006D6F84"/>
    <w:rsid w:val="006E5931"/>
    <w:rsid w:val="006E5EFA"/>
    <w:rsid w:val="006F6C44"/>
    <w:rsid w:val="006F6E15"/>
    <w:rsid w:val="006F7324"/>
    <w:rsid w:val="00706006"/>
    <w:rsid w:val="007078B9"/>
    <w:rsid w:val="00723D66"/>
    <w:rsid w:val="0072773A"/>
    <w:rsid w:val="007302C8"/>
    <w:rsid w:val="007362A0"/>
    <w:rsid w:val="0074129F"/>
    <w:rsid w:val="0074746D"/>
    <w:rsid w:val="00750FF0"/>
    <w:rsid w:val="00752326"/>
    <w:rsid w:val="007531F4"/>
    <w:rsid w:val="0075485F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6AFB"/>
    <w:rsid w:val="007B7C70"/>
    <w:rsid w:val="007C537A"/>
    <w:rsid w:val="007C6D4E"/>
    <w:rsid w:val="007E6282"/>
    <w:rsid w:val="007F2CF0"/>
    <w:rsid w:val="007F4098"/>
    <w:rsid w:val="007F631C"/>
    <w:rsid w:val="00800E3E"/>
    <w:rsid w:val="00803D0A"/>
    <w:rsid w:val="00812A24"/>
    <w:rsid w:val="00814276"/>
    <w:rsid w:val="00824476"/>
    <w:rsid w:val="008268A0"/>
    <w:rsid w:val="00830E1B"/>
    <w:rsid w:val="00834B38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754E3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315A1"/>
    <w:rsid w:val="00932C3B"/>
    <w:rsid w:val="0093326E"/>
    <w:rsid w:val="009361DA"/>
    <w:rsid w:val="009361F0"/>
    <w:rsid w:val="00940FBF"/>
    <w:rsid w:val="00943952"/>
    <w:rsid w:val="00944806"/>
    <w:rsid w:val="00946978"/>
    <w:rsid w:val="00950255"/>
    <w:rsid w:val="00950C33"/>
    <w:rsid w:val="00954F5C"/>
    <w:rsid w:val="009568CC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84F0E"/>
    <w:rsid w:val="009922A8"/>
    <w:rsid w:val="00992359"/>
    <w:rsid w:val="00993B3B"/>
    <w:rsid w:val="00996C2E"/>
    <w:rsid w:val="009A1D52"/>
    <w:rsid w:val="009A44AA"/>
    <w:rsid w:val="009A53F8"/>
    <w:rsid w:val="009A58C8"/>
    <w:rsid w:val="009A649B"/>
    <w:rsid w:val="009A68FE"/>
    <w:rsid w:val="009B0A01"/>
    <w:rsid w:val="009B3372"/>
    <w:rsid w:val="009C2239"/>
    <w:rsid w:val="009C386A"/>
    <w:rsid w:val="009D0932"/>
    <w:rsid w:val="009D4996"/>
    <w:rsid w:val="009D4B47"/>
    <w:rsid w:val="009E6853"/>
    <w:rsid w:val="009F4D1F"/>
    <w:rsid w:val="009F67D5"/>
    <w:rsid w:val="00A12700"/>
    <w:rsid w:val="00A25026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79FF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6601"/>
    <w:rsid w:val="00B56C13"/>
    <w:rsid w:val="00B655DA"/>
    <w:rsid w:val="00B65985"/>
    <w:rsid w:val="00B673D5"/>
    <w:rsid w:val="00B772BD"/>
    <w:rsid w:val="00B77501"/>
    <w:rsid w:val="00B824FF"/>
    <w:rsid w:val="00B87B02"/>
    <w:rsid w:val="00B90C9B"/>
    <w:rsid w:val="00B9203B"/>
    <w:rsid w:val="00B96241"/>
    <w:rsid w:val="00BA2ECB"/>
    <w:rsid w:val="00BA36BA"/>
    <w:rsid w:val="00BA69D4"/>
    <w:rsid w:val="00BB0FC6"/>
    <w:rsid w:val="00BC1D31"/>
    <w:rsid w:val="00BC2118"/>
    <w:rsid w:val="00BD402E"/>
    <w:rsid w:val="00BD45FA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55DE"/>
    <w:rsid w:val="00C37175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934"/>
    <w:rsid w:val="00D24C58"/>
    <w:rsid w:val="00D25C13"/>
    <w:rsid w:val="00D31F83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37FA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EF9"/>
    <w:rsid w:val="00DF404D"/>
    <w:rsid w:val="00DF41F4"/>
    <w:rsid w:val="00E00DB7"/>
    <w:rsid w:val="00E033C8"/>
    <w:rsid w:val="00E1262D"/>
    <w:rsid w:val="00E14F23"/>
    <w:rsid w:val="00E26AD7"/>
    <w:rsid w:val="00E2709B"/>
    <w:rsid w:val="00E3060A"/>
    <w:rsid w:val="00E33758"/>
    <w:rsid w:val="00E362CA"/>
    <w:rsid w:val="00E42B2B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7EBA"/>
    <w:rsid w:val="00E75CF1"/>
    <w:rsid w:val="00E76024"/>
    <w:rsid w:val="00E77E72"/>
    <w:rsid w:val="00E83508"/>
    <w:rsid w:val="00E8756D"/>
    <w:rsid w:val="00E9153A"/>
    <w:rsid w:val="00E916EA"/>
    <w:rsid w:val="00E92E86"/>
    <w:rsid w:val="00E967B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3D5F"/>
    <w:rsid w:val="00F53B4F"/>
    <w:rsid w:val="00F550E9"/>
    <w:rsid w:val="00F60165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60D3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2E86DF41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77C3-FBFF-4F56-B146-E450D367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2828</Characters>
  <Application>Microsoft Office Word</Application>
  <DocSecurity>0</DocSecurity>
  <Lines>1414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</cp:revision>
  <cp:lastPrinted>2019-10-01T11:47:00Z</cp:lastPrinted>
  <dcterms:created xsi:type="dcterms:W3CDTF">2019-10-02T07:43:00Z</dcterms:created>
  <dcterms:modified xsi:type="dcterms:W3CDTF">2019-10-08T11:42:00Z</dcterms:modified>
</cp:coreProperties>
</file>