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E4DCE" w:rsidTr="00FE4DCE">
        <w:tc>
          <w:tcPr>
            <w:tcW w:w="5471" w:type="dxa"/>
          </w:tcPr>
          <w:p w:rsidR="00FE4DCE" w:rsidRDefault="00FE4DCE" w:rsidP="00FE4DC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E4DCE" w:rsidRDefault="00FE4DCE" w:rsidP="00FE4DCE">
            <w:pPr>
              <w:pStyle w:val="RSKRbeteckning"/>
            </w:pPr>
            <w:r>
              <w:t>2020/21:211</w:t>
            </w:r>
          </w:p>
        </w:tc>
        <w:tc>
          <w:tcPr>
            <w:tcW w:w="2551" w:type="dxa"/>
          </w:tcPr>
          <w:p w:rsidR="00FE4DCE" w:rsidRDefault="00FE4DCE" w:rsidP="00FE4DCE">
            <w:pPr>
              <w:jc w:val="right"/>
            </w:pPr>
          </w:p>
        </w:tc>
      </w:tr>
      <w:tr w:rsidR="00FE4DCE" w:rsidRPr="00FE4DCE" w:rsidTr="00FE4DC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E4DCE" w:rsidRPr="00FE4DCE" w:rsidRDefault="00FE4DCE" w:rsidP="00FE4DCE">
            <w:pPr>
              <w:rPr>
                <w:sz w:val="10"/>
              </w:rPr>
            </w:pPr>
          </w:p>
        </w:tc>
      </w:tr>
    </w:tbl>
    <w:p w:rsidR="005E6CE0" w:rsidRDefault="005E6CE0" w:rsidP="00FE4DCE"/>
    <w:p w:rsidR="00FE4DCE" w:rsidRDefault="00FE4DCE" w:rsidP="00FE4DCE">
      <w:pPr>
        <w:pStyle w:val="Mottagare1"/>
      </w:pPr>
      <w:r>
        <w:t>Regeringen</w:t>
      </w:r>
    </w:p>
    <w:p w:rsidR="00FE4DCE" w:rsidRDefault="00FE4DCE" w:rsidP="00FE4DCE">
      <w:pPr>
        <w:pStyle w:val="Mottagare2"/>
      </w:pPr>
      <w:r>
        <w:rPr>
          <w:noProof/>
        </w:rPr>
        <w:t>Socialdepartementet</w:t>
      </w:r>
    </w:p>
    <w:p w:rsidR="00FE4DCE" w:rsidRDefault="00FE4DCE" w:rsidP="00FE4DCE">
      <w:r>
        <w:t>Med överlämnande av socialutskottets betänkande 2020/21:SoU21 Språkplikt – deltagande i vuxenutbildning i svenska för invandrare (sfi) för rätt till försörjningsstöd får jag anmäla att riksdagen denna dag bifallit utskottets förslag till riksdagsbeslut.</w:t>
      </w:r>
    </w:p>
    <w:p w:rsidR="00FE4DCE" w:rsidRDefault="00FE4DCE" w:rsidP="00FE4DCE">
      <w:pPr>
        <w:pStyle w:val="Stockholm"/>
      </w:pPr>
      <w:r>
        <w:t>Stockholm 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4DCE" w:rsidTr="00FE4DCE">
        <w:tc>
          <w:tcPr>
            <w:tcW w:w="3628" w:type="dxa"/>
          </w:tcPr>
          <w:p w:rsidR="00FE4DCE" w:rsidRDefault="00FE4DCE" w:rsidP="00FE4DC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E4DCE" w:rsidRDefault="00FE4DCE" w:rsidP="00FE4DC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E4DCE" w:rsidRPr="00FE4DCE" w:rsidRDefault="00FE4DCE" w:rsidP="00FE4DCE"/>
    <w:sectPr w:rsidR="00FE4DCE" w:rsidRPr="00FE4DC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DCE" w:rsidRDefault="00FE4DCE" w:rsidP="002C3923">
      <w:r>
        <w:separator/>
      </w:r>
    </w:p>
  </w:endnote>
  <w:endnote w:type="continuationSeparator" w:id="0">
    <w:p w:rsidR="00FE4DCE" w:rsidRDefault="00FE4DC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DCE" w:rsidRDefault="00FE4DCE" w:rsidP="002C3923">
      <w:r>
        <w:separator/>
      </w:r>
    </w:p>
  </w:footnote>
  <w:footnote w:type="continuationSeparator" w:id="0">
    <w:p w:rsidR="00FE4DCE" w:rsidRDefault="00FE4DC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C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74FF"/>
    <w:rsid w:val="002C3923"/>
    <w:rsid w:val="002C59DD"/>
    <w:rsid w:val="002E72EA"/>
    <w:rsid w:val="002F30C7"/>
    <w:rsid w:val="002F57FE"/>
    <w:rsid w:val="00300275"/>
    <w:rsid w:val="00333AF6"/>
    <w:rsid w:val="0034376C"/>
    <w:rsid w:val="003849F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6AF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4DC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E9C1D3A-1A63-4852-AC29-814A23ED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61E5466-39DB-4F4F-A4E3-95F766FB7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336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2021-03-03T15:40:00Z</dcterms:created>
  <dcterms:modified xsi:type="dcterms:W3CDTF">2021-03-03T15:40:00Z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21</vt:lpwstr>
  </property>
  <property fmtid="{D5CDD505-2E9C-101B-9397-08002B2CF9AE}" pid="18" name="RefRubrik">
    <vt:lpwstr>Språkplikt – deltagande i vuxenutbildning i svenska för invandrare (sfi) för rätt till försörjningsstöd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