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4C5EEA" w:rsidP="00DA0661">
      <w:pPr>
        <w:pStyle w:val="Title"/>
      </w:pPr>
      <w:bookmarkStart w:id="0" w:name="Start"/>
      <w:bookmarkEnd w:id="0"/>
      <w:r>
        <w:t xml:space="preserve">Svar på fråga </w:t>
      </w:r>
      <w:r w:rsidRPr="004C5EEA">
        <w:t>2022/23:895</w:t>
      </w:r>
      <w:r>
        <w:t xml:space="preserve"> av </w:t>
      </w:r>
      <w:sdt>
        <w:sdtPr>
          <w:alias w:val="Frågeställare"/>
          <w:tag w:val="delete"/>
          <w:id w:val="-211816850"/>
          <w:placeholder>
            <w:docPart w:val="38CE59DD33F143889F328C8FFBC12A40"/>
          </w:placeholder>
          <w:dataBinding w:xpath="/ns0:DocumentInfo[1]/ns0:BaseInfo[1]/ns0:Extra3[1]" w:storeItemID="{B640CABE-0E8F-46E7-A05D-E127EAF45CD7}" w:prefixMappings="xmlns:ns0='http://lp/documentinfo/RK' "/>
          <w:text/>
        </w:sdtPr>
        <w:sdtContent>
          <w:r>
            <w:t>Tomas Eneroth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5BB75FAF96FC4AE1AE0D098095908F25"/>
          </w:placeholder>
          <w:comboBox w:lastValue="S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S</w:t>
          </w:r>
        </w:sdtContent>
      </w:sdt>
      <w:r>
        <w:t>)</w:t>
      </w:r>
      <w:r>
        <w:br/>
      </w:r>
      <w:r w:rsidRPr="004C5EEA">
        <w:t>Effektiva transportlösningar</w:t>
      </w:r>
    </w:p>
    <w:p w:rsidR="004C5EEA" w:rsidP="00357681">
      <w:pPr>
        <w:pStyle w:val="BodyText"/>
      </w:pPr>
      <w:sdt>
        <w:sdtPr>
          <w:alias w:val="Frågeställare"/>
          <w:tag w:val="delete"/>
          <w:id w:val="-1635256365"/>
          <w:placeholder>
            <w:docPart w:val="AADBAD827EE04CD9AFBE1880D707D4F7"/>
          </w:placeholder>
          <w:dataBinding w:xpath="/ns0:DocumentInfo[1]/ns0:BaseInfo[1]/ns0:Extra3[1]" w:storeItemID="{B640CABE-0E8F-46E7-A05D-E127EAF45CD7}" w:prefixMappings="xmlns:ns0='http://lp/documentinfo/RK' "/>
          <w:text/>
        </w:sdtPr>
        <w:sdtContent>
          <w:r>
            <w:t>Tomas Eneroth</w:t>
          </w:r>
        </w:sdtContent>
      </w:sdt>
      <w:r>
        <w:t xml:space="preserve"> har frågat mig </w:t>
      </w:r>
      <w:r w:rsidR="00AB08C1">
        <w:t>om jag avser att ta några initiativ för att få fram fler effektiva transportlösningar</w:t>
      </w:r>
      <w:r w:rsidRPr="00357681" w:rsidR="00357681">
        <w:t xml:space="preserve"> </w:t>
      </w:r>
      <w:r w:rsidR="00357681">
        <w:t>för att nå klimatmålen och för att motverka den ökande chaufförsbristen</w:t>
      </w:r>
      <w:r w:rsidR="00AB08C1">
        <w:t>.</w:t>
      </w:r>
    </w:p>
    <w:p w:rsidR="001B070C" w:rsidP="002749F7">
      <w:pPr>
        <w:pStyle w:val="BodyText"/>
      </w:pPr>
      <w:r w:rsidRPr="001B070C">
        <w:t>Transportsektorn ska ställas om, bland annat genom ökad elektrifiering.</w:t>
      </w:r>
      <w:r>
        <w:t xml:space="preserve"> </w:t>
      </w:r>
      <w:r w:rsidRPr="001B070C">
        <w:t>Elektrifieringen bidrar också till stärkt konkurrenskraft och ökad tillgänglighet i alla delar av landet.</w:t>
      </w:r>
      <w:r>
        <w:t xml:space="preserve"> </w:t>
      </w:r>
    </w:p>
    <w:p w:rsidR="009A62C3" w:rsidP="002749F7">
      <w:pPr>
        <w:pStyle w:val="BodyText"/>
      </w:pPr>
      <w:r w:rsidRPr="001B070C">
        <w:t>Lätta lastbilar används i dag för ett stort antal godstransporter, till exempel för paketleveranser.</w:t>
      </w:r>
      <w:r>
        <w:t xml:space="preserve"> </w:t>
      </w:r>
      <w:r w:rsidRPr="001B070C">
        <w:t xml:space="preserve">Ett </w:t>
      </w:r>
      <w:r>
        <w:t>problem</w:t>
      </w:r>
      <w:r w:rsidRPr="001B070C">
        <w:t xml:space="preserve"> är att till exempel el- eller gasdrift kan medföra en ökad vikt på lastbilen som därmed endast får framföras av den som har C-körkort och yrkeskompetensbevis.</w:t>
      </w:r>
      <w:r>
        <w:t xml:space="preserve"> </w:t>
      </w:r>
      <w:r w:rsidRPr="009A62C3">
        <w:t xml:space="preserve">Detta försvårar en snabb elektrifiering eftersom det dels råder brist på förare med C-körkort, dels innebär ökade kostnader att anställa sådana förare för transporter som vanligtvis genomförs av förare med B-körkort. </w:t>
      </w:r>
    </w:p>
    <w:p w:rsidR="004C5EEA" w:rsidP="002749F7">
      <w:pPr>
        <w:pStyle w:val="BodyText"/>
      </w:pPr>
      <w:r>
        <w:t xml:space="preserve">Regeringen gav därför i juni i år Transportstyrelsen i uppdrag att </w:t>
      </w:r>
      <w:r w:rsidRPr="00DB37D8" w:rsidR="00DB37D8">
        <w:t>utforma en försöksverksamhet där företag, myndigheter eller andra organisationer kan ansöka om undantag från körkortslagen för att deras förare som har haft körkort med behörighet B i minst två år ska kunna framföra lastbil, utan släp, som drivs av alternativa bränslen och vars totalvikt överstiger 3 500 kg men inte 4 250 kg.</w:t>
      </w:r>
      <w:r w:rsidR="004D4B5F">
        <w:t xml:space="preserve"> </w:t>
      </w:r>
      <w:r w:rsidR="008A183B">
        <w:t xml:space="preserve">En sådan ändring skulle göra att </w:t>
      </w:r>
      <w:r w:rsidRPr="00357681" w:rsidR="00357681">
        <w:t xml:space="preserve">fler förare </w:t>
      </w:r>
      <w:r w:rsidR="008A183B">
        <w:t>kan</w:t>
      </w:r>
      <w:r w:rsidRPr="00357681" w:rsidR="00357681">
        <w:t xml:space="preserve"> köra tyngre elfordon</w:t>
      </w:r>
      <w:r w:rsidR="00357681">
        <w:t xml:space="preserve"> </w:t>
      </w:r>
      <w:r w:rsidR="008A183B">
        <w:t>vilket</w:t>
      </w:r>
      <w:r w:rsidR="00357681">
        <w:t xml:space="preserve"> underlättar </w:t>
      </w:r>
      <w:r w:rsidRPr="001F2BC5" w:rsidR="001F2BC5">
        <w:t>en snabb grön omställning av transportbranschen.</w:t>
      </w:r>
      <w:r w:rsidR="00F818A3">
        <w:t xml:space="preserve"> </w:t>
      </w:r>
      <w:r w:rsidR="00C95014">
        <w:t xml:space="preserve">Denna regelförändring har </w:t>
      </w:r>
      <w:r w:rsidRPr="00F818A3" w:rsidR="00F818A3">
        <w:t>efterfrågats av många aktörer i flera år</w:t>
      </w:r>
      <w:r w:rsidR="00C95014">
        <w:t>.  Uppdraget till Transportstyrelsen</w:t>
      </w:r>
      <w:r w:rsidRPr="00F818A3" w:rsidR="00C95014">
        <w:t xml:space="preserve"> är ett exempel på en åtgärd som redan </w:t>
      </w:r>
      <w:r w:rsidR="00C95014">
        <w:t xml:space="preserve">har </w:t>
      </w:r>
      <w:r w:rsidRPr="00F818A3" w:rsidR="00C95014">
        <w:t>vidtagits av regeringen.</w:t>
      </w:r>
    </w:p>
    <w:p w:rsidR="004C5EEA" w:rsidRPr="00F818A3" w:rsidP="006A12F1">
      <w:pPr>
        <w:pStyle w:val="BodyText"/>
        <w:rPr>
          <w:lang w:val="en-GB"/>
        </w:rPr>
      </w:pPr>
      <w:r w:rsidRPr="00F818A3">
        <w:rPr>
          <w:lang w:val="en-GB"/>
        </w:rPr>
        <w:t xml:space="preserve">Stockholm den </w:t>
      </w:r>
      <w:sdt>
        <w:sdtPr>
          <w:rPr>
            <w:lang w:val="en-GB"/>
          </w:rPr>
          <w:id w:val="-1225218591"/>
          <w:placeholder>
            <w:docPart w:val="B10D303399064DA885F85B42AE7003AE"/>
          </w:placeholder>
          <w:dataBinding w:xpath="/ns0:DocumentInfo[1]/ns0:BaseInfo[1]/ns0:HeaderDate[1]" w:storeItemID="{B640CABE-0E8F-46E7-A05D-E127EAF45CD7}" w:prefixMappings="xmlns:ns0='http://lp/documentinfo/RK' "/>
          <w:date w:fullDate="2023-08-17T00:00:00Z">
            <w:dateFormat w:val="d MMMM yyyy"/>
            <w:lid w:val="sv-SE"/>
            <w:storeMappedDataAs w:val="dateTime"/>
            <w:calendar w:val="gregorian"/>
          </w:date>
        </w:sdtPr>
        <w:sdtContent>
          <w:r w:rsidRPr="00F818A3">
            <w:rPr>
              <w:lang w:val="en-GB"/>
            </w:rPr>
            <w:t>17 augusti 2023</w:t>
          </w:r>
        </w:sdtContent>
      </w:sdt>
    </w:p>
    <w:p w:rsidR="004C5EEA" w:rsidRPr="00F818A3" w:rsidP="004E7A8F">
      <w:pPr>
        <w:pStyle w:val="Brdtextutanavstnd"/>
        <w:rPr>
          <w:lang w:val="en-GB"/>
        </w:rPr>
      </w:pPr>
    </w:p>
    <w:p w:rsidR="004C5EEA" w:rsidRPr="00F818A3" w:rsidP="004E7A8F">
      <w:pPr>
        <w:pStyle w:val="Brdtextutanavstnd"/>
        <w:rPr>
          <w:lang w:val="en-GB"/>
        </w:rPr>
      </w:pPr>
    </w:p>
    <w:p w:rsidR="004C5EEA" w:rsidRPr="00F818A3" w:rsidP="004E7A8F">
      <w:pPr>
        <w:pStyle w:val="Brdtextutanavstnd"/>
        <w:rPr>
          <w:lang w:val="en-GB"/>
        </w:rPr>
      </w:pPr>
    </w:p>
    <w:sdt>
      <w:sdtPr>
        <w:rPr>
          <w:lang w:val="en-GB"/>
        </w:rPr>
        <w:alias w:val="Klicka på listpilen"/>
        <w:tag w:val="run-loadAllMinistersFromDep_delete"/>
        <w:id w:val="-122627287"/>
        <w:placeholder>
          <w:docPart w:val="2ECCF798AA62402EBFF05A9290D6FFE0"/>
        </w:placeholder>
        <w:dataBinding w:xpath="/ns0:DocumentInfo[1]/ns0:BaseInfo[1]/ns0:TopSender[1]" w:storeItemID="{B640CABE-0E8F-46E7-A05D-E127EAF45CD7}" w:prefixMappings="xmlns:ns0='http://lp/documentinfo/RK' "/>
        <w:comboBox w:lastValue="Infrastruktur- och bostadsministern">
          <w:listItem w:value="Landsbygdsministern" w:displayText="Peter Kullgren"/>
          <w:listItem w:value="Infrastruktur- och bostadsministern" w:displayText="Andreas Carlson"/>
        </w:comboBox>
      </w:sdtPr>
      <w:sdtContent>
        <w:p w:rsidR="004C5EEA" w:rsidRPr="00F818A3" w:rsidP="00422A41">
          <w:pPr>
            <w:pStyle w:val="BodyText"/>
            <w:rPr>
              <w:lang w:val="en-GB"/>
            </w:rPr>
          </w:pPr>
          <w:r>
            <w:rPr>
              <w:rStyle w:val="DefaultParagraphFont"/>
              <w:lang w:val="en-GB"/>
            </w:rPr>
            <w:t>Andreas Carlson</w:t>
          </w:r>
        </w:p>
      </w:sdtContent>
    </w:sdt>
    <w:p w:rsidR="004C5EEA" w:rsidRPr="00F818A3" w:rsidP="00DB48AB">
      <w:pPr>
        <w:pStyle w:val="BodyText"/>
        <w:rPr>
          <w:lang w:val="en-GB"/>
        </w:rPr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93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93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93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4C5EEA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4C5EEA" w:rsidRPr="007D73AB" w:rsidP="00340DE0">
          <w:pPr>
            <w:pStyle w:val="Header"/>
          </w:pPr>
        </w:p>
      </w:tc>
      <w:tc>
        <w:tcPr>
          <w:tcW w:w="1134" w:type="dxa"/>
        </w:tcPr>
        <w:p w:rsidR="004C5EEA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4C5EEA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4C5EEA" w:rsidRPr="00710A6C" w:rsidP="00EE3C0F">
          <w:pPr>
            <w:pStyle w:val="Header"/>
            <w:rPr>
              <w:b/>
            </w:rPr>
          </w:pPr>
        </w:p>
        <w:p w:rsidR="004C5EEA" w:rsidP="00EE3C0F">
          <w:pPr>
            <w:pStyle w:val="Header"/>
          </w:pPr>
        </w:p>
        <w:p w:rsidR="004C5EEA" w:rsidP="00EE3C0F">
          <w:pPr>
            <w:pStyle w:val="Header"/>
          </w:pPr>
        </w:p>
        <w:p w:rsidR="004C5EEA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55731DCE3B5E4DA7BC683058CD549E29"/>
            </w:placeholder>
            <w:dataBinding w:xpath="/ns0:DocumentInfo[1]/ns0:BaseInfo[1]/ns0:Dnr[1]" w:storeItemID="{B640CABE-0E8F-46E7-A05D-E127EAF45CD7}" w:prefixMappings="xmlns:ns0='http://lp/documentinfo/RK' "/>
            <w:text/>
          </w:sdtPr>
          <w:sdtContent>
            <w:p w:rsidR="004C5EEA" w:rsidP="00EE3C0F">
              <w:pPr>
                <w:pStyle w:val="Header"/>
              </w:pPr>
              <w:r>
                <w:t>LI2023/02972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2A0298B43104306AC20080E02372AEC"/>
            </w:placeholder>
            <w:showingPlcHdr/>
            <w:dataBinding w:xpath="/ns0:DocumentInfo[1]/ns0:BaseInfo[1]/ns0:DocNumber[1]" w:storeItemID="{B640CABE-0E8F-46E7-A05D-E127EAF45CD7}" w:prefixMappings="xmlns:ns0='http://lp/documentinfo/RK' "/>
            <w:text/>
          </w:sdtPr>
          <w:sdtContent>
            <w:p w:rsidR="004C5EEA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4C5EEA" w:rsidP="00EE3C0F">
          <w:pPr>
            <w:pStyle w:val="Header"/>
          </w:pPr>
        </w:p>
      </w:tc>
      <w:tc>
        <w:tcPr>
          <w:tcW w:w="1134" w:type="dxa"/>
        </w:tcPr>
        <w:p w:rsidR="004C5EEA" w:rsidP="0094502D">
          <w:pPr>
            <w:pStyle w:val="Header"/>
          </w:pPr>
        </w:p>
        <w:p w:rsidR="004C5EEA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28453F6E3BB0481EB8FFCA6B71D3DD83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4C5EEA" w:rsidRPr="004C5EEA" w:rsidP="00340DE0">
              <w:pPr>
                <w:pStyle w:val="Header"/>
                <w:rPr>
                  <w:b/>
                </w:rPr>
              </w:pPr>
              <w:r w:rsidRPr="004C5EEA">
                <w:rPr>
                  <w:b/>
                </w:rPr>
                <w:t>Landsbygds- och infrastrukturdepartementet</w:t>
              </w:r>
            </w:p>
            <w:p w:rsidR="004C5EEA" w:rsidRPr="00340DE0" w:rsidP="00FF42DE">
              <w:pPr>
                <w:pStyle w:val="Header"/>
              </w:pPr>
              <w:r w:rsidRPr="004C5EEA">
                <w:t>Infrastruktur- och bostadsministern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0736B96811224431ACE625E1D12183D3"/>
          </w:placeholder>
          <w:dataBinding w:xpath="/ns0:DocumentInfo[1]/ns0:BaseInfo[1]/ns0:Recipient[1]" w:storeItemID="{B640CABE-0E8F-46E7-A05D-E127EAF45CD7}" w:prefixMappings="xmlns:ns0='http://lp/documentinfo/RK' "/>
          <w:text w:multiLine="1"/>
        </w:sdtPr>
        <w:sdtContent>
          <w:tc>
            <w:tcPr>
              <w:tcW w:w="3170" w:type="dxa"/>
            </w:tcPr>
            <w:p w:rsidR="004C5EEA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4C5EEA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F818A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5731DCE3B5E4DA7BC683058CD549E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58E9C8-D201-4B31-B0BF-5F870B7D2D96}"/>
      </w:docPartPr>
      <w:docPartBody>
        <w:p w:rsidR="001615D8" w:rsidP="00030772">
          <w:pPr>
            <w:pStyle w:val="55731DCE3B5E4DA7BC683058CD549E2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2A0298B43104306AC20080E02372A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36688C-CC33-4386-876B-7BA4143E2517}"/>
      </w:docPartPr>
      <w:docPartBody>
        <w:p w:rsidR="001615D8" w:rsidP="00030772">
          <w:pPr>
            <w:pStyle w:val="62A0298B43104306AC20080E02372AE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8453F6E3BB0481EB8FFCA6B71D3DD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F3AAD4-1CE0-4530-A552-C947210085AD}"/>
      </w:docPartPr>
      <w:docPartBody>
        <w:p w:rsidR="001615D8" w:rsidP="00030772">
          <w:pPr>
            <w:pStyle w:val="28453F6E3BB0481EB8FFCA6B71D3DD8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736B96811224431ACE625E1D12183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5276D7-DA80-44A8-86B6-C970B509765C}"/>
      </w:docPartPr>
      <w:docPartBody>
        <w:p w:rsidR="001615D8" w:rsidP="00030772">
          <w:pPr>
            <w:pStyle w:val="0736B96811224431ACE625E1D12183D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8CE59DD33F143889F328C8FFBC12A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CD9032-C562-4A03-B04C-6C0CEF27EBE4}"/>
      </w:docPartPr>
      <w:docPartBody>
        <w:p w:rsidR="001615D8" w:rsidP="00030772">
          <w:pPr>
            <w:pStyle w:val="38CE59DD33F143889F328C8FFBC12A40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5BB75FAF96FC4AE1AE0D098095908F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D9DD1D-241B-4175-B0A9-78D52EB9C790}"/>
      </w:docPartPr>
      <w:docPartBody>
        <w:p w:rsidR="001615D8" w:rsidP="00030772">
          <w:pPr>
            <w:pStyle w:val="5BB75FAF96FC4AE1AE0D098095908F25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AADBAD827EE04CD9AFBE1880D707D4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BEC8D2-B315-44BA-8A85-76A9BE188FA4}"/>
      </w:docPartPr>
      <w:docPartBody>
        <w:p w:rsidR="001615D8" w:rsidP="00030772">
          <w:pPr>
            <w:pStyle w:val="AADBAD827EE04CD9AFBE1880D707D4F7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B10D303399064DA885F85B42AE7003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071D0F-895D-443D-B833-11476544EC8F}"/>
      </w:docPartPr>
      <w:docPartBody>
        <w:p w:rsidR="001615D8" w:rsidP="00030772">
          <w:pPr>
            <w:pStyle w:val="B10D303399064DA885F85B42AE7003AE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2ECCF798AA62402EBFF05A9290D6FF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47842F-F267-44A3-AD77-DEB7ABEE7052}"/>
      </w:docPartPr>
      <w:docPartBody>
        <w:p w:rsidR="001615D8" w:rsidP="00030772">
          <w:pPr>
            <w:pStyle w:val="2ECCF798AA62402EBFF05A9290D6FFE0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30772"/>
    <w:rPr>
      <w:noProof w:val="0"/>
      <w:color w:val="808080"/>
    </w:rPr>
  </w:style>
  <w:style w:type="paragraph" w:customStyle="1" w:styleId="55731DCE3B5E4DA7BC683058CD549E29">
    <w:name w:val="55731DCE3B5E4DA7BC683058CD549E29"/>
    <w:rsid w:val="00030772"/>
  </w:style>
  <w:style w:type="paragraph" w:customStyle="1" w:styleId="0736B96811224431ACE625E1D12183D3">
    <w:name w:val="0736B96811224431ACE625E1D12183D3"/>
    <w:rsid w:val="00030772"/>
  </w:style>
  <w:style w:type="paragraph" w:customStyle="1" w:styleId="62A0298B43104306AC20080E02372AEC1">
    <w:name w:val="62A0298B43104306AC20080E02372AEC1"/>
    <w:rsid w:val="0003077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8453F6E3BB0481EB8FFCA6B71D3DD831">
    <w:name w:val="28453F6E3BB0481EB8FFCA6B71D3DD831"/>
    <w:rsid w:val="0003077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8CE59DD33F143889F328C8FFBC12A40">
    <w:name w:val="38CE59DD33F143889F328C8FFBC12A40"/>
    <w:rsid w:val="00030772"/>
  </w:style>
  <w:style w:type="paragraph" w:customStyle="1" w:styleId="5BB75FAF96FC4AE1AE0D098095908F25">
    <w:name w:val="5BB75FAF96FC4AE1AE0D098095908F25"/>
    <w:rsid w:val="00030772"/>
  </w:style>
  <w:style w:type="paragraph" w:customStyle="1" w:styleId="AADBAD827EE04CD9AFBE1880D707D4F7">
    <w:name w:val="AADBAD827EE04CD9AFBE1880D707D4F7"/>
    <w:rsid w:val="00030772"/>
  </w:style>
  <w:style w:type="paragraph" w:customStyle="1" w:styleId="B10D303399064DA885F85B42AE7003AE">
    <w:name w:val="B10D303399064DA885F85B42AE7003AE"/>
    <w:rsid w:val="00030772"/>
  </w:style>
  <w:style w:type="paragraph" w:customStyle="1" w:styleId="2ECCF798AA62402EBFF05A9290D6FFE0">
    <w:name w:val="2ECCF798AA62402EBFF05A9290D6FFE0"/>
    <w:rsid w:val="0003077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Infrastruktur- och bostadsministern</TopSender>
    <OrganisationInfo>
      <Organisatoriskenhet1>Landsbygds- och infrastrukturdepartementet</Organisatoriskenhet1>
      <Organisatoriskenhet2> </Organisatoriskenhet2>
      <Organisatoriskenhet3> </Organisatoriskenhet3>
      <Organisatoriskenhet1Id>1794</Organisatoriskenhet1Id>
      <Organisatoriskenhet2Id> </Organisatoriskenhet2Id>
      <Organisatoriskenhet3Id> </Organisatoriskenhet3Id>
    </OrganisationInfo>
    <HeaderDate>2023-08-17T00:00:00</HeaderDate>
    <Office/>
    <Dnr>LI2023/02972</Dnr>
    <ParagrafNr/>
    <DocumentTitle/>
    <VisitingAddress/>
    <Extra1/>
    <Extra2/>
    <Extra3>Tomas Eneroth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f8689b84-3fe1-45a4-95ed-a23f6ec89ceb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F84C3-C073-4B6F-A590-A3A11C113CD1}"/>
</file>

<file path=customXml/itemProps2.xml><?xml version="1.0" encoding="utf-8"?>
<ds:datastoreItem xmlns:ds="http://schemas.openxmlformats.org/officeDocument/2006/customXml" ds:itemID="{56F00A8A-55EB-4E6B-95E8-8997FF14817C}"/>
</file>

<file path=customXml/itemProps3.xml><?xml version="1.0" encoding="utf-8"?>
<ds:datastoreItem xmlns:ds="http://schemas.openxmlformats.org/officeDocument/2006/customXml" ds:itemID="{B640CABE-0E8F-46E7-A05D-E127EAF45CD7}"/>
</file>

<file path=customXml/itemProps4.xml><?xml version="1.0" encoding="utf-8"?>
<ds:datastoreItem xmlns:ds="http://schemas.openxmlformats.org/officeDocument/2006/customXml" ds:itemID="{D510CC7E-6B17-4AE8-B46F-A3E4B726362F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269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895 av Tomas Eneroth (S) Effektiva transportlösningar.docx</dc:title>
  <cp:revision>9</cp:revision>
  <dcterms:created xsi:type="dcterms:W3CDTF">2023-08-10T11:59:00Z</dcterms:created>
  <dcterms:modified xsi:type="dcterms:W3CDTF">2023-08-15T11:15:00Z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ShowStyleSet">
    <vt:lpwstr>RKStyleSet</vt:lpwstr>
  </property>
  <property fmtid="{D5CDD505-2E9C-101B-9397-08002B2CF9AE}" pid="5" name="_dlc_DocIdItemGuid">
    <vt:lpwstr>fafd2966-1b94-43de-9054-85d39e1517c4</vt:lpwstr>
  </property>
</Properties>
</file>