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D7A4F" w14:textId="6BF31F47" w:rsidR="00413B81" w:rsidRDefault="00413B81" w:rsidP="00DA0661">
      <w:pPr>
        <w:pStyle w:val="Rubrik"/>
      </w:pPr>
      <w:bookmarkStart w:id="0" w:name="Start"/>
      <w:bookmarkEnd w:id="0"/>
      <w:r>
        <w:t xml:space="preserve">Svar på fråga 2017/18:1507 av Tomas Tobé (M) </w:t>
      </w:r>
      <w:r w:rsidRPr="00413B81">
        <w:t>En särskild straffskärpningsgrund för gängrelaterad brottslighet</w:t>
      </w:r>
    </w:p>
    <w:p w14:paraId="21DA0DA1" w14:textId="17E1741D" w:rsidR="00413B81" w:rsidRDefault="00413B81" w:rsidP="00413B81">
      <w:pPr>
        <w:pStyle w:val="Brdtext"/>
      </w:pPr>
      <w:r>
        <w:t>Tomas Tobé har frågat mig</w:t>
      </w:r>
      <w:r w:rsidRPr="00413B81">
        <w:t xml:space="preserve"> </w:t>
      </w:r>
      <w:r>
        <w:t>om jag avser att vidta några åtgärder för att se över möjligheterna att införa en särskild straffskärpningsgrund för gäng</w:t>
      </w:r>
      <w:r w:rsidR="005A08CA">
        <w:softHyphen/>
      </w:r>
      <w:r>
        <w:t xml:space="preserve">relaterad brottslighet. </w:t>
      </w:r>
    </w:p>
    <w:p w14:paraId="31C44176" w14:textId="18357CAB" w:rsidR="00856819" w:rsidRDefault="00413B81" w:rsidP="00413B81">
      <w:pPr>
        <w:pStyle w:val="Brdtext"/>
      </w:pPr>
      <w:r>
        <w:t xml:space="preserve">Att bekämpa gängkriminaliteten är en av regeringens viktigaste frågor. Regeringen har därför initierat omfattande skärpningar i den straffrättsliga lagstiftningen under mandatperioden. Fler än 30 straffrättsliga bestämmelser relaterade till </w:t>
      </w:r>
      <w:r w:rsidR="006431C7">
        <w:t>organiserad brottslighet</w:t>
      </w:r>
      <w:r>
        <w:t xml:space="preserve"> har skärpts, bland dem allvarliga vålds</w:t>
      </w:r>
      <w:r w:rsidR="005A08CA">
        <w:softHyphen/>
      </w:r>
      <w:r>
        <w:t xml:space="preserve">brott och grova vapenbrott. Ledare för kriminella organisationer som låter bli att förhindra vissa allvarliga brott inom ramen för sammanslutningen kan nu dömas för det. Fler brott än tidigare kan bedömas som grova när någon anspelar på ett våldskapital. Sedan tidigare finns det också en bestämmelse som innebär att straffen ska skärpas om brotten har utgjort ett </w:t>
      </w:r>
      <w:r w:rsidR="006431C7">
        <w:t>led i organi</w:t>
      </w:r>
      <w:r w:rsidR="005A08CA">
        <w:softHyphen/>
      </w:r>
      <w:r w:rsidR="006431C7">
        <w:t xml:space="preserve">serad brottslighet. </w:t>
      </w:r>
    </w:p>
    <w:p w14:paraId="4549A6BD" w14:textId="57475F06" w:rsidR="00413B81" w:rsidRDefault="00856819" w:rsidP="00413B81">
      <w:pPr>
        <w:pStyle w:val="Brdtext"/>
      </w:pPr>
      <w:r>
        <w:t xml:space="preserve">Vi arbetar nu </w:t>
      </w:r>
      <w:r w:rsidR="00413B81">
        <w:t xml:space="preserve">med förslag som syftar till att åstadkomma ett skärpt straff för mord genom en ökad användning av livstids fängelse. </w:t>
      </w:r>
      <w:r>
        <w:t xml:space="preserve">Vi </w:t>
      </w:r>
      <w:r w:rsidR="00413B81">
        <w:t xml:space="preserve">har också tillsatt en utredning för att se över den straffrättsliga särbehandlingen av lagöverträdare i åldersgruppen 18–20 år. </w:t>
      </w:r>
      <w:r>
        <w:t>Angreppen på polis, räddningstjänst och ambulanssjukvård är ett allvarligt samhällsproblem. Därför kommer regeringen att föreslå ett nytt brott benämnt blåljussabotage.</w:t>
      </w:r>
    </w:p>
    <w:p w14:paraId="358E84EA" w14:textId="266A6959" w:rsidR="00413B81" w:rsidRDefault="00413B81" w:rsidP="00413B81">
      <w:pPr>
        <w:pStyle w:val="Brdtext"/>
      </w:pPr>
      <w:r>
        <w:t xml:space="preserve">Regeringen har agerat kraftfullt mot skjutningar under mandatperioden. Dels har vi riktat åtgärder mot förekomsten av illegala vapen, dels har åtgärder riktats mot de kriminella grupperingar som står bakom skjutningarna. Ett exempel är att minimistraffen för grovt vapenbrott och grovt brott mot </w:t>
      </w:r>
      <w:r>
        <w:lastRenderedPageBreak/>
        <w:t xml:space="preserve">tillståndsplikten för explosiva varor har fördubblats. Straffskärpningarna medför bl.a. att den som påträffas med ett skarpladdat vapen på allmän plats typiskt sett kommer att häktas i avvaktan på rättegång. Vi ser nu en tydlig ökning av antalet häktade för grova vapenbrott jämfört med förra året. </w:t>
      </w:r>
    </w:p>
    <w:p w14:paraId="378DE032" w14:textId="60DC5EC1" w:rsidR="00413B81" w:rsidRDefault="00413B81" w:rsidP="00413B81">
      <w:pPr>
        <w:pStyle w:val="Brdtext"/>
      </w:pPr>
      <w:r>
        <w:t>Straffrätten är ett av våra verktyg för att komma åt den organiserade brotts</w:t>
      </w:r>
      <w:r w:rsidR="005A08CA">
        <w:softHyphen/>
      </w:r>
      <w:r>
        <w:t>lig</w:t>
      </w:r>
      <w:r w:rsidR="005A08CA">
        <w:softHyphen/>
      </w:r>
      <w:r>
        <w:t xml:space="preserve">heten. Men inte det enda. </w:t>
      </w:r>
    </w:p>
    <w:p w14:paraId="58DEBA2D" w14:textId="7192537B" w:rsidR="00413B81" w:rsidRDefault="00413B81" w:rsidP="00413B81">
      <w:pPr>
        <w:pStyle w:val="Brdtext"/>
      </w:pPr>
      <w:r>
        <w:t xml:space="preserve">Polismyndigheten måste ges möjlighet </w:t>
      </w:r>
      <w:bookmarkStart w:id="1" w:name="_GoBack"/>
      <w:bookmarkEnd w:id="1"/>
      <w:r>
        <w:t>att öka antalet anställda och närvaron på lokal nivå. Regeringen har därför i en rad budgetar föreslagit och aviserat stora resursökningar till Polismyndigheten. Regeringen har också riktat och breddat tolv myndigheters gemensamma arbete mot den organiserade brotts</w:t>
      </w:r>
      <w:r w:rsidR="005A08CA">
        <w:softHyphen/>
      </w:r>
      <w:r>
        <w:t xml:space="preserve">lighet som förekommer i de mest utsatta bostadsområdena. </w:t>
      </w:r>
    </w:p>
    <w:p w14:paraId="73992C48" w14:textId="76C260A9" w:rsidR="00413B81" w:rsidRDefault="00413B81" w:rsidP="00413B81">
      <w:pPr>
        <w:pStyle w:val="Brdtext"/>
      </w:pPr>
      <w:r>
        <w:t>Den 1 augusti 2018 införs en ny kamerabevakningslag som bl.a. ska göra det lättare att använda kamerabevakning i brottsbekämpande eller trygghets</w:t>
      </w:r>
      <w:r w:rsidR="005A08CA">
        <w:softHyphen/>
      </w:r>
      <w:r>
        <w:t>skap</w:t>
      </w:r>
      <w:r w:rsidR="005A08CA">
        <w:softHyphen/>
      </w:r>
      <w:r>
        <w:t>ande syften. Regeringen har också tillsatt en utredning som ska föreslå ytter</w:t>
      </w:r>
      <w:r w:rsidR="005A08CA">
        <w:softHyphen/>
      </w:r>
      <w:r>
        <w:t>ligare förenklingar för den k</w:t>
      </w:r>
      <w:r>
        <w:t>amera</w:t>
      </w:r>
      <w:r w:rsidR="005718E9">
        <w:t>be</w:t>
      </w:r>
      <w:r>
        <w:t>vak</w:t>
      </w:r>
      <w:r>
        <w:t>ning som brottsbekämpande myn</w:t>
      </w:r>
      <w:r w:rsidR="005A08CA">
        <w:softHyphen/>
      </w:r>
      <w:r>
        <w:t>dig</w:t>
      </w:r>
      <w:r w:rsidR="005A08CA">
        <w:softHyphen/>
      </w:r>
      <w:r>
        <w:t xml:space="preserve">heter bedriver. </w:t>
      </w:r>
    </w:p>
    <w:p w14:paraId="5644C17D" w14:textId="68136827" w:rsidR="00413B81" w:rsidRDefault="00413B81" w:rsidP="00413B81">
      <w:pPr>
        <w:pStyle w:val="Brdtext"/>
      </w:pPr>
      <w:r>
        <w:t>Men vi kommer aldrig att komma tillrätta med den organiserade brotts</w:t>
      </w:r>
      <w:r w:rsidR="005A08CA">
        <w:softHyphen/>
      </w:r>
      <w:r>
        <w:t>ligheten om vi inte också kraftsamlar för att förebygga den. I regeringens nationella brottsförebyggande program – Tillsammans mot brott – betonar vi vikten av breda brottsförebyggande insatser. Det kan handla om föräldra</w:t>
      </w:r>
      <w:r w:rsidR="005A08CA">
        <w:softHyphen/>
      </w:r>
      <w:r>
        <w:t>skapsstöd, avhopparverksamhet och återfallsförebyggande arbete. Det kan också handla om förebyggande åtgärder mot situationer eller platser där risken för brott är hög.</w:t>
      </w:r>
    </w:p>
    <w:p w14:paraId="26BFB1A7" w14:textId="224C133D" w:rsidR="00413B81" w:rsidRDefault="00413B81" w:rsidP="00413B81">
      <w:pPr>
        <w:pStyle w:val="Brdtext"/>
      </w:pPr>
      <w:r>
        <w:t xml:space="preserve">Regeringen har således vidtagit och kommer att fortsätta att vidta </w:t>
      </w:r>
      <w:r w:rsidR="006072F7">
        <w:t xml:space="preserve">kraftfulla </w:t>
      </w:r>
      <w:r>
        <w:t>åtgärder för att bekämpa gängkriminaliteten.</w:t>
      </w:r>
    </w:p>
    <w:p w14:paraId="230F13F5" w14:textId="6CC073A5" w:rsidR="00413B81" w:rsidRDefault="00413B81" w:rsidP="006A12F1">
      <w:pPr>
        <w:pStyle w:val="Brdtext"/>
      </w:pPr>
      <w:r>
        <w:t xml:space="preserve">Stockholm den </w:t>
      </w:r>
      <w:sdt>
        <w:sdtPr>
          <w:id w:val="-1225218591"/>
          <w:placeholder>
            <w:docPart w:val="4664DE6363D042D9AC34E98BB0AB9D2F"/>
          </w:placeholder>
          <w:dataBinding w:prefixMappings="xmlns:ns0='http://lp/documentinfo/RK' " w:xpath="/ns0:DocumentInfo[1]/ns0:BaseInfo[1]/ns0:HeaderDate[1]" w:storeItemID="{CDEC566E-6124-4452-8035-E9B14F7D88EF}"/>
          <w:date w:fullDate="2018-07-12T00:00:00Z">
            <w:dateFormat w:val="d MMMM yyyy"/>
            <w:lid w:val="sv-SE"/>
            <w:storeMappedDataAs w:val="dateTime"/>
            <w:calendar w:val="gregorian"/>
          </w:date>
        </w:sdtPr>
        <w:sdtEndPr/>
        <w:sdtContent>
          <w:r w:rsidR="00C46BBD">
            <w:t>12 juli 2018</w:t>
          </w:r>
        </w:sdtContent>
      </w:sdt>
    </w:p>
    <w:p w14:paraId="147D7200" w14:textId="77777777" w:rsidR="00413B81" w:rsidRDefault="00413B81" w:rsidP="004E7A8F">
      <w:pPr>
        <w:pStyle w:val="Brdtextutanavstnd"/>
      </w:pPr>
    </w:p>
    <w:p w14:paraId="2B8B353B" w14:textId="77777777" w:rsidR="00413B81" w:rsidRDefault="00413B81" w:rsidP="004E7A8F">
      <w:pPr>
        <w:pStyle w:val="Brdtextutanavstnd"/>
      </w:pPr>
    </w:p>
    <w:p w14:paraId="1685DA00" w14:textId="77777777" w:rsidR="00413B81" w:rsidRDefault="00413B81" w:rsidP="004E7A8F">
      <w:pPr>
        <w:pStyle w:val="Brdtextutanavstnd"/>
      </w:pPr>
    </w:p>
    <w:p w14:paraId="2808E301" w14:textId="42327D38" w:rsidR="00413B81" w:rsidRDefault="00413B81" w:rsidP="00422A41">
      <w:pPr>
        <w:pStyle w:val="Brdtext"/>
      </w:pPr>
      <w:r>
        <w:t>Morgan Johansson</w:t>
      </w:r>
    </w:p>
    <w:p w14:paraId="77F96F42" w14:textId="77777777" w:rsidR="00413B81" w:rsidRPr="00DB48AB" w:rsidRDefault="00413B81" w:rsidP="00DB48AB">
      <w:pPr>
        <w:pStyle w:val="Brdtext"/>
      </w:pPr>
    </w:p>
    <w:sectPr w:rsidR="00413B81" w:rsidRPr="00DB48AB" w:rsidSect="00413B8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45CC8" w14:textId="77777777" w:rsidR="00413B81" w:rsidRDefault="00413B81" w:rsidP="00A87A54">
      <w:pPr>
        <w:spacing w:after="0" w:line="240" w:lineRule="auto"/>
      </w:pPr>
      <w:r>
        <w:separator/>
      </w:r>
    </w:p>
  </w:endnote>
  <w:endnote w:type="continuationSeparator" w:id="0">
    <w:p w14:paraId="06A07473" w14:textId="77777777" w:rsidR="00413B81" w:rsidRDefault="00413B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7CF86E" w14:textId="77777777" w:rsidTr="006A26EC">
      <w:trPr>
        <w:trHeight w:val="227"/>
        <w:jc w:val="right"/>
      </w:trPr>
      <w:tc>
        <w:tcPr>
          <w:tcW w:w="708" w:type="dxa"/>
          <w:vAlign w:val="bottom"/>
        </w:tcPr>
        <w:p w14:paraId="0A632B33" w14:textId="65DCEE8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B00E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B00EA">
            <w:rPr>
              <w:rStyle w:val="Sidnummer"/>
              <w:noProof/>
            </w:rPr>
            <w:t>2</w:t>
          </w:r>
          <w:r>
            <w:rPr>
              <w:rStyle w:val="Sidnummer"/>
            </w:rPr>
            <w:fldChar w:fldCharType="end"/>
          </w:r>
          <w:r>
            <w:rPr>
              <w:rStyle w:val="Sidnummer"/>
            </w:rPr>
            <w:t>)</w:t>
          </w:r>
        </w:p>
      </w:tc>
    </w:tr>
    <w:tr w:rsidR="005606BC" w:rsidRPr="00347E11" w14:paraId="19471596" w14:textId="77777777" w:rsidTr="006A26EC">
      <w:trPr>
        <w:trHeight w:val="850"/>
        <w:jc w:val="right"/>
      </w:trPr>
      <w:tc>
        <w:tcPr>
          <w:tcW w:w="708" w:type="dxa"/>
          <w:vAlign w:val="bottom"/>
        </w:tcPr>
        <w:p w14:paraId="6A535093" w14:textId="77777777" w:rsidR="005606BC" w:rsidRPr="00347E11" w:rsidRDefault="005606BC" w:rsidP="005606BC">
          <w:pPr>
            <w:pStyle w:val="Sidfot"/>
            <w:spacing w:line="276" w:lineRule="auto"/>
            <w:jc w:val="right"/>
          </w:pPr>
        </w:p>
      </w:tc>
    </w:tr>
  </w:tbl>
  <w:p w14:paraId="5713CA7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8F28D3" w14:textId="77777777" w:rsidTr="001F4302">
      <w:trPr>
        <w:trHeight w:val="510"/>
      </w:trPr>
      <w:tc>
        <w:tcPr>
          <w:tcW w:w="8525" w:type="dxa"/>
          <w:gridSpan w:val="2"/>
          <w:vAlign w:val="bottom"/>
        </w:tcPr>
        <w:p w14:paraId="5F51A761" w14:textId="77777777" w:rsidR="00347E11" w:rsidRPr="00347E11" w:rsidRDefault="00347E11" w:rsidP="00347E11">
          <w:pPr>
            <w:pStyle w:val="Sidfot"/>
            <w:rPr>
              <w:sz w:val="8"/>
            </w:rPr>
          </w:pPr>
        </w:p>
      </w:tc>
    </w:tr>
    <w:tr w:rsidR="00093408" w:rsidRPr="00EE3C0F" w14:paraId="01DFFA62" w14:textId="77777777" w:rsidTr="00C26068">
      <w:trPr>
        <w:trHeight w:val="227"/>
      </w:trPr>
      <w:tc>
        <w:tcPr>
          <w:tcW w:w="4074" w:type="dxa"/>
        </w:tcPr>
        <w:p w14:paraId="411E18C5" w14:textId="77777777" w:rsidR="00347E11" w:rsidRPr="00F53AEA" w:rsidRDefault="00347E11" w:rsidP="00C26068">
          <w:pPr>
            <w:pStyle w:val="Sidfot"/>
            <w:spacing w:line="276" w:lineRule="auto"/>
          </w:pPr>
        </w:p>
      </w:tc>
      <w:tc>
        <w:tcPr>
          <w:tcW w:w="4451" w:type="dxa"/>
        </w:tcPr>
        <w:p w14:paraId="3AA9098B" w14:textId="77777777" w:rsidR="00093408" w:rsidRPr="00F53AEA" w:rsidRDefault="00093408" w:rsidP="00F53AEA">
          <w:pPr>
            <w:pStyle w:val="Sidfot"/>
            <w:spacing w:line="276" w:lineRule="auto"/>
          </w:pPr>
        </w:p>
      </w:tc>
    </w:tr>
  </w:tbl>
  <w:p w14:paraId="08952FC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7C5EF" w14:textId="77777777" w:rsidR="00413B81" w:rsidRDefault="00413B81" w:rsidP="00A87A54">
      <w:pPr>
        <w:spacing w:after="0" w:line="240" w:lineRule="auto"/>
      </w:pPr>
      <w:r>
        <w:separator/>
      </w:r>
    </w:p>
  </w:footnote>
  <w:footnote w:type="continuationSeparator" w:id="0">
    <w:p w14:paraId="7BA9F354" w14:textId="77777777" w:rsidR="00413B81" w:rsidRDefault="00413B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3B81" w14:paraId="3349024A" w14:textId="77777777" w:rsidTr="00C93EBA">
      <w:trPr>
        <w:trHeight w:val="227"/>
      </w:trPr>
      <w:tc>
        <w:tcPr>
          <w:tcW w:w="5534" w:type="dxa"/>
        </w:tcPr>
        <w:p w14:paraId="3EB65427" w14:textId="77777777" w:rsidR="00413B81" w:rsidRPr="007D73AB" w:rsidRDefault="00413B81">
          <w:pPr>
            <w:pStyle w:val="Sidhuvud"/>
          </w:pPr>
        </w:p>
      </w:tc>
      <w:tc>
        <w:tcPr>
          <w:tcW w:w="3170" w:type="dxa"/>
          <w:vAlign w:val="bottom"/>
        </w:tcPr>
        <w:p w14:paraId="73C73A46" w14:textId="77777777" w:rsidR="00413B81" w:rsidRPr="007D73AB" w:rsidRDefault="00413B81" w:rsidP="00340DE0">
          <w:pPr>
            <w:pStyle w:val="Sidhuvud"/>
          </w:pPr>
        </w:p>
      </w:tc>
      <w:tc>
        <w:tcPr>
          <w:tcW w:w="1134" w:type="dxa"/>
        </w:tcPr>
        <w:p w14:paraId="3D139507" w14:textId="77777777" w:rsidR="00413B81" w:rsidRDefault="00413B81" w:rsidP="005A703A">
          <w:pPr>
            <w:pStyle w:val="Sidhuvud"/>
          </w:pPr>
        </w:p>
      </w:tc>
    </w:tr>
    <w:tr w:rsidR="00413B81" w14:paraId="5834F6C1" w14:textId="77777777" w:rsidTr="00C93EBA">
      <w:trPr>
        <w:trHeight w:val="1928"/>
      </w:trPr>
      <w:tc>
        <w:tcPr>
          <w:tcW w:w="5534" w:type="dxa"/>
        </w:tcPr>
        <w:p w14:paraId="12E99512" w14:textId="77777777" w:rsidR="00413B81" w:rsidRPr="00340DE0" w:rsidRDefault="00413B81" w:rsidP="00340DE0">
          <w:pPr>
            <w:pStyle w:val="Sidhuvud"/>
          </w:pPr>
          <w:r>
            <w:rPr>
              <w:noProof/>
            </w:rPr>
            <w:drawing>
              <wp:inline distT="0" distB="0" distL="0" distR="0" wp14:anchorId="294195AE" wp14:editId="54180B34">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089242" w14:textId="77777777" w:rsidR="00413B81" w:rsidRPr="00710A6C" w:rsidRDefault="00413B81" w:rsidP="00EE3C0F">
          <w:pPr>
            <w:pStyle w:val="Sidhuvud"/>
            <w:rPr>
              <w:b/>
            </w:rPr>
          </w:pPr>
        </w:p>
        <w:p w14:paraId="31DFA2BA" w14:textId="77777777" w:rsidR="00413B81" w:rsidRDefault="00413B81" w:rsidP="00EE3C0F">
          <w:pPr>
            <w:pStyle w:val="Sidhuvud"/>
          </w:pPr>
        </w:p>
        <w:p w14:paraId="6B728E9D" w14:textId="77777777" w:rsidR="00413B81" w:rsidRDefault="00413B81" w:rsidP="00EE3C0F">
          <w:pPr>
            <w:pStyle w:val="Sidhuvud"/>
          </w:pPr>
        </w:p>
        <w:p w14:paraId="24D5FD18" w14:textId="77777777" w:rsidR="00413B81" w:rsidRDefault="00413B81" w:rsidP="00EE3C0F">
          <w:pPr>
            <w:pStyle w:val="Sidhuvud"/>
          </w:pPr>
        </w:p>
        <w:sdt>
          <w:sdtPr>
            <w:alias w:val="Dnr"/>
            <w:tag w:val="ccRKShow_Dnr"/>
            <w:id w:val="-829283628"/>
            <w:placeholder>
              <w:docPart w:val="11F1DB00688C45F1BA2BC18515ABACCB"/>
            </w:placeholder>
            <w:dataBinding w:prefixMappings="xmlns:ns0='http://lp/documentinfo/RK' " w:xpath="/ns0:DocumentInfo[1]/ns0:BaseInfo[1]/ns0:Dnr[1]" w:storeItemID="{CDEC566E-6124-4452-8035-E9B14F7D88EF}"/>
            <w:text/>
          </w:sdtPr>
          <w:sdtEndPr/>
          <w:sdtContent>
            <w:p w14:paraId="405B5677" w14:textId="3AC7A61B" w:rsidR="00413B81" w:rsidRDefault="008A5DAC" w:rsidP="00EE3C0F">
              <w:pPr>
                <w:pStyle w:val="Sidhuvud"/>
              </w:pPr>
              <w:r w:rsidRPr="008A5DAC">
                <w:t>Ju2018/03455/POL</w:t>
              </w:r>
            </w:p>
          </w:sdtContent>
        </w:sdt>
        <w:sdt>
          <w:sdtPr>
            <w:alias w:val="DocNumber"/>
            <w:tag w:val="DocNumber"/>
            <w:id w:val="1726028884"/>
            <w:placeholder>
              <w:docPart w:val="1093C2ADE0D04DA0BF61038BE5BB4974"/>
            </w:placeholder>
            <w:showingPlcHdr/>
            <w:dataBinding w:prefixMappings="xmlns:ns0='http://lp/documentinfo/RK' " w:xpath="/ns0:DocumentInfo[1]/ns0:BaseInfo[1]/ns0:DocNumber[1]" w:storeItemID="{CDEC566E-6124-4452-8035-E9B14F7D88EF}"/>
            <w:text/>
          </w:sdtPr>
          <w:sdtEndPr/>
          <w:sdtContent>
            <w:p w14:paraId="0B10D76B" w14:textId="77777777" w:rsidR="00413B81" w:rsidRDefault="00413B81" w:rsidP="00EE3C0F">
              <w:pPr>
                <w:pStyle w:val="Sidhuvud"/>
              </w:pPr>
              <w:r>
                <w:rPr>
                  <w:rStyle w:val="Platshllartext"/>
                </w:rPr>
                <w:t xml:space="preserve"> </w:t>
              </w:r>
            </w:p>
          </w:sdtContent>
        </w:sdt>
        <w:p w14:paraId="2024E297" w14:textId="77777777" w:rsidR="00413B81" w:rsidRDefault="00413B81" w:rsidP="00EE3C0F">
          <w:pPr>
            <w:pStyle w:val="Sidhuvud"/>
          </w:pPr>
        </w:p>
      </w:tc>
      <w:tc>
        <w:tcPr>
          <w:tcW w:w="1134" w:type="dxa"/>
        </w:tcPr>
        <w:p w14:paraId="42156F9B" w14:textId="77777777" w:rsidR="00413B81" w:rsidRDefault="00413B81" w:rsidP="0094502D">
          <w:pPr>
            <w:pStyle w:val="Sidhuvud"/>
          </w:pPr>
        </w:p>
        <w:p w14:paraId="4B67625A" w14:textId="77777777" w:rsidR="00413B81" w:rsidRPr="0094502D" w:rsidRDefault="00413B81" w:rsidP="00EC71A6">
          <w:pPr>
            <w:pStyle w:val="Sidhuvud"/>
          </w:pPr>
        </w:p>
      </w:tc>
    </w:tr>
    <w:tr w:rsidR="00413B81" w14:paraId="15C61EE2" w14:textId="77777777" w:rsidTr="00C93EBA">
      <w:trPr>
        <w:trHeight w:val="2268"/>
      </w:trPr>
      <w:tc>
        <w:tcPr>
          <w:tcW w:w="5534" w:type="dxa"/>
          <w:tcMar>
            <w:right w:w="1134" w:type="dxa"/>
          </w:tcMar>
        </w:tcPr>
        <w:sdt>
          <w:sdtPr>
            <w:rPr>
              <w:b/>
            </w:rPr>
            <w:alias w:val="SenderText"/>
            <w:tag w:val="ccRKShow_SenderText"/>
            <w:id w:val="1374046025"/>
            <w:placeholder>
              <w:docPart w:val="2C34A79A57C549AB9E052ACB1B6D117C"/>
            </w:placeholder>
          </w:sdtPr>
          <w:sdtEndPr/>
          <w:sdtContent>
            <w:p w14:paraId="02EB1EB6" w14:textId="77777777" w:rsidR="00413B81" w:rsidRPr="00413B81" w:rsidRDefault="00413B81" w:rsidP="00340DE0">
              <w:pPr>
                <w:pStyle w:val="Sidhuvud"/>
                <w:rPr>
                  <w:b/>
                </w:rPr>
              </w:pPr>
              <w:r w:rsidRPr="00413B81">
                <w:rPr>
                  <w:b/>
                </w:rPr>
                <w:t>Justitiedepartementet</w:t>
              </w:r>
            </w:p>
            <w:p w14:paraId="3C4850A3" w14:textId="77777777" w:rsidR="006F6BC1" w:rsidRDefault="00413B81" w:rsidP="00340DE0">
              <w:pPr>
                <w:pStyle w:val="Sidhuvud"/>
              </w:pPr>
              <w:r w:rsidRPr="00413B81">
                <w:t>Justitie- och inrikesministern</w:t>
              </w:r>
            </w:p>
            <w:p w14:paraId="1105E25E" w14:textId="1FDB5493" w:rsidR="00413B81" w:rsidRDefault="005B00EA" w:rsidP="00340DE0">
              <w:pPr>
                <w:pStyle w:val="Sidhuvud"/>
                <w:rPr>
                  <w:b/>
                </w:rPr>
              </w:pPr>
            </w:p>
          </w:sdtContent>
        </w:sdt>
        <w:p w14:paraId="29C9F71C" w14:textId="77777777" w:rsidR="00413B81" w:rsidRPr="00413B81" w:rsidRDefault="00413B81" w:rsidP="00340DE0">
          <w:pPr>
            <w:pStyle w:val="Sidhuvud"/>
            <w:rPr>
              <w:b/>
            </w:rPr>
          </w:pPr>
        </w:p>
      </w:tc>
      <w:sdt>
        <w:sdtPr>
          <w:alias w:val="Recipient"/>
          <w:tag w:val="ccRKShow_Recipient"/>
          <w:id w:val="-28344517"/>
          <w:placeholder>
            <w:docPart w:val="06897D15ACE04301A68BE25B398DE52B"/>
          </w:placeholder>
          <w:dataBinding w:prefixMappings="xmlns:ns0='http://lp/documentinfo/RK' " w:xpath="/ns0:DocumentInfo[1]/ns0:BaseInfo[1]/ns0:Recipient[1]" w:storeItemID="{CDEC566E-6124-4452-8035-E9B14F7D88EF}"/>
          <w:text w:multiLine="1"/>
        </w:sdtPr>
        <w:sdtEndPr/>
        <w:sdtContent>
          <w:tc>
            <w:tcPr>
              <w:tcW w:w="3170" w:type="dxa"/>
            </w:tcPr>
            <w:p w14:paraId="4419B82D" w14:textId="77777777" w:rsidR="00413B81" w:rsidRDefault="00413B81" w:rsidP="00547B89">
              <w:pPr>
                <w:pStyle w:val="Sidhuvud"/>
              </w:pPr>
              <w:r>
                <w:t>Till riksdagen</w:t>
              </w:r>
            </w:p>
          </w:tc>
        </w:sdtContent>
      </w:sdt>
      <w:tc>
        <w:tcPr>
          <w:tcW w:w="1134" w:type="dxa"/>
        </w:tcPr>
        <w:p w14:paraId="29BB695F" w14:textId="77777777" w:rsidR="00413B81" w:rsidRDefault="00413B81" w:rsidP="003E6020">
          <w:pPr>
            <w:pStyle w:val="Sidhuvud"/>
          </w:pPr>
        </w:p>
      </w:tc>
    </w:tr>
  </w:tbl>
  <w:p w14:paraId="6C9B6E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81"/>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0041"/>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3B81"/>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8E9"/>
    <w:rsid w:val="00571A0B"/>
    <w:rsid w:val="00573DFD"/>
    <w:rsid w:val="005747D0"/>
    <w:rsid w:val="00582918"/>
    <w:rsid w:val="005850D7"/>
    <w:rsid w:val="0058522F"/>
    <w:rsid w:val="00586266"/>
    <w:rsid w:val="00595EDE"/>
    <w:rsid w:val="00596E2B"/>
    <w:rsid w:val="005A08CA"/>
    <w:rsid w:val="005A0CBA"/>
    <w:rsid w:val="005A2022"/>
    <w:rsid w:val="005A5193"/>
    <w:rsid w:val="005B00EA"/>
    <w:rsid w:val="005B115A"/>
    <w:rsid w:val="005B537F"/>
    <w:rsid w:val="005C120D"/>
    <w:rsid w:val="005D07C2"/>
    <w:rsid w:val="005E2F29"/>
    <w:rsid w:val="005E400D"/>
    <w:rsid w:val="005E4E79"/>
    <w:rsid w:val="005E5CE7"/>
    <w:rsid w:val="005F08C5"/>
    <w:rsid w:val="005F7A3E"/>
    <w:rsid w:val="00605718"/>
    <w:rsid w:val="00605C66"/>
    <w:rsid w:val="006072F7"/>
    <w:rsid w:val="006175D7"/>
    <w:rsid w:val="006208E5"/>
    <w:rsid w:val="006273E4"/>
    <w:rsid w:val="00631F82"/>
    <w:rsid w:val="00633B59"/>
    <w:rsid w:val="006358C8"/>
    <w:rsid w:val="0064133A"/>
    <w:rsid w:val="006431C7"/>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6F5FCF"/>
    <w:rsid w:val="006F6BC1"/>
    <w:rsid w:val="00710A6C"/>
    <w:rsid w:val="00710D98"/>
    <w:rsid w:val="00711CE9"/>
    <w:rsid w:val="00712266"/>
    <w:rsid w:val="00712593"/>
    <w:rsid w:val="00712D82"/>
    <w:rsid w:val="00716E22"/>
    <w:rsid w:val="007171AB"/>
    <w:rsid w:val="00721205"/>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17B3"/>
    <w:rsid w:val="008166AE"/>
    <w:rsid w:val="008178E6"/>
    <w:rsid w:val="0082249C"/>
    <w:rsid w:val="00830B7B"/>
    <w:rsid w:val="00832661"/>
    <w:rsid w:val="008349AA"/>
    <w:rsid w:val="008375D5"/>
    <w:rsid w:val="00841486"/>
    <w:rsid w:val="00842BC9"/>
    <w:rsid w:val="008431AF"/>
    <w:rsid w:val="0084476E"/>
    <w:rsid w:val="008504F6"/>
    <w:rsid w:val="00856819"/>
    <w:rsid w:val="008573B9"/>
    <w:rsid w:val="00863BB7"/>
    <w:rsid w:val="00873DA1"/>
    <w:rsid w:val="00875DDD"/>
    <w:rsid w:val="00881145"/>
    <w:rsid w:val="00881BC6"/>
    <w:rsid w:val="008860CC"/>
    <w:rsid w:val="00890876"/>
    <w:rsid w:val="00891929"/>
    <w:rsid w:val="00893029"/>
    <w:rsid w:val="0089514A"/>
    <w:rsid w:val="008A0A0D"/>
    <w:rsid w:val="008A4CEA"/>
    <w:rsid w:val="008A5DAC"/>
    <w:rsid w:val="008A7506"/>
    <w:rsid w:val="008B1603"/>
    <w:rsid w:val="008B20ED"/>
    <w:rsid w:val="008C4538"/>
    <w:rsid w:val="008C562B"/>
    <w:rsid w:val="008C6717"/>
    <w:rsid w:val="008D2D6B"/>
    <w:rsid w:val="008D3090"/>
    <w:rsid w:val="008D4306"/>
    <w:rsid w:val="008D4508"/>
    <w:rsid w:val="008D4DC4"/>
    <w:rsid w:val="008D7CAF"/>
    <w:rsid w:val="008E02EE"/>
    <w:rsid w:val="008E0A1D"/>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33B4"/>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0E03"/>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46BBD"/>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184D"/>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4BC"/>
    <w:rsid w:val="00DA5C0D"/>
    <w:rsid w:val="00DB4E26"/>
    <w:rsid w:val="00DB714B"/>
    <w:rsid w:val="00DC10F6"/>
    <w:rsid w:val="00DC3E45"/>
    <w:rsid w:val="00DC4598"/>
    <w:rsid w:val="00DD0722"/>
    <w:rsid w:val="00DD212F"/>
    <w:rsid w:val="00DF2F87"/>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729F4F"/>
  <w15:docId w15:val="{F225F758-1C37-4E0B-8054-99AE7B83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F1DB00688C45F1BA2BC18515ABACCB"/>
        <w:category>
          <w:name w:val="Allmänt"/>
          <w:gallery w:val="placeholder"/>
        </w:category>
        <w:types>
          <w:type w:val="bbPlcHdr"/>
        </w:types>
        <w:behaviors>
          <w:behavior w:val="content"/>
        </w:behaviors>
        <w:guid w:val="{30DEBCC8-411C-4418-B889-AE31E4CAEBEF}"/>
      </w:docPartPr>
      <w:docPartBody>
        <w:p w:rsidR="00322B8F" w:rsidRDefault="003C51B2" w:rsidP="003C51B2">
          <w:pPr>
            <w:pStyle w:val="11F1DB00688C45F1BA2BC18515ABACCB"/>
          </w:pPr>
          <w:r>
            <w:rPr>
              <w:rStyle w:val="Platshllartext"/>
            </w:rPr>
            <w:t xml:space="preserve"> </w:t>
          </w:r>
        </w:p>
      </w:docPartBody>
    </w:docPart>
    <w:docPart>
      <w:docPartPr>
        <w:name w:val="1093C2ADE0D04DA0BF61038BE5BB4974"/>
        <w:category>
          <w:name w:val="Allmänt"/>
          <w:gallery w:val="placeholder"/>
        </w:category>
        <w:types>
          <w:type w:val="bbPlcHdr"/>
        </w:types>
        <w:behaviors>
          <w:behavior w:val="content"/>
        </w:behaviors>
        <w:guid w:val="{FFF09A6B-59C3-4533-AC39-60EC3376FF6D}"/>
      </w:docPartPr>
      <w:docPartBody>
        <w:p w:rsidR="00322B8F" w:rsidRDefault="003C51B2" w:rsidP="003C51B2">
          <w:pPr>
            <w:pStyle w:val="1093C2ADE0D04DA0BF61038BE5BB4974"/>
          </w:pPr>
          <w:r>
            <w:rPr>
              <w:rStyle w:val="Platshllartext"/>
            </w:rPr>
            <w:t xml:space="preserve"> </w:t>
          </w:r>
        </w:p>
      </w:docPartBody>
    </w:docPart>
    <w:docPart>
      <w:docPartPr>
        <w:name w:val="2C34A79A57C549AB9E052ACB1B6D117C"/>
        <w:category>
          <w:name w:val="Allmänt"/>
          <w:gallery w:val="placeholder"/>
        </w:category>
        <w:types>
          <w:type w:val="bbPlcHdr"/>
        </w:types>
        <w:behaviors>
          <w:behavior w:val="content"/>
        </w:behaviors>
        <w:guid w:val="{906BECBD-0E5D-40A7-B37C-89DE56C20938}"/>
      </w:docPartPr>
      <w:docPartBody>
        <w:p w:rsidR="00322B8F" w:rsidRDefault="003C51B2" w:rsidP="003C51B2">
          <w:pPr>
            <w:pStyle w:val="2C34A79A57C549AB9E052ACB1B6D117C"/>
          </w:pPr>
          <w:r>
            <w:rPr>
              <w:rStyle w:val="Platshllartext"/>
            </w:rPr>
            <w:t xml:space="preserve"> </w:t>
          </w:r>
        </w:p>
      </w:docPartBody>
    </w:docPart>
    <w:docPart>
      <w:docPartPr>
        <w:name w:val="06897D15ACE04301A68BE25B398DE52B"/>
        <w:category>
          <w:name w:val="Allmänt"/>
          <w:gallery w:val="placeholder"/>
        </w:category>
        <w:types>
          <w:type w:val="bbPlcHdr"/>
        </w:types>
        <w:behaviors>
          <w:behavior w:val="content"/>
        </w:behaviors>
        <w:guid w:val="{5D4C95D2-754E-4E05-93E9-D5FC76ED97D5}"/>
      </w:docPartPr>
      <w:docPartBody>
        <w:p w:rsidR="00322B8F" w:rsidRDefault="003C51B2" w:rsidP="003C51B2">
          <w:pPr>
            <w:pStyle w:val="06897D15ACE04301A68BE25B398DE52B"/>
          </w:pPr>
          <w:r>
            <w:rPr>
              <w:rStyle w:val="Platshllartext"/>
            </w:rPr>
            <w:t xml:space="preserve"> </w:t>
          </w:r>
        </w:p>
      </w:docPartBody>
    </w:docPart>
    <w:docPart>
      <w:docPartPr>
        <w:name w:val="4664DE6363D042D9AC34E98BB0AB9D2F"/>
        <w:category>
          <w:name w:val="Allmänt"/>
          <w:gallery w:val="placeholder"/>
        </w:category>
        <w:types>
          <w:type w:val="bbPlcHdr"/>
        </w:types>
        <w:behaviors>
          <w:behavior w:val="content"/>
        </w:behaviors>
        <w:guid w:val="{07F989F3-E873-4AB4-B5F5-645B1BA3EBA5}"/>
      </w:docPartPr>
      <w:docPartBody>
        <w:p w:rsidR="00322B8F" w:rsidRDefault="003C51B2" w:rsidP="003C51B2">
          <w:pPr>
            <w:pStyle w:val="4664DE6363D042D9AC34E98BB0AB9D2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B2"/>
    <w:rsid w:val="00322B8F"/>
    <w:rsid w:val="003C5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738B3678FF4A1DABD69E55C38025A6">
    <w:name w:val="04738B3678FF4A1DABD69E55C38025A6"/>
    <w:rsid w:val="003C51B2"/>
  </w:style>
  <w:style w:type="character" w:styleId="Platshllartext">
    <w:name w:val="Placeholder Text"/>
    <w:basedOn w:val="Standardstycketeckensnitt"/>
    <w:uiPriority w:val="99"/>
    <w:semiHidden/>
    <w:rsid w:val="003C51B2"/>
    <w:rPr>
      <w:noProof w:val="0"/>
      <w:color w:val="808080"/>
    </w:rPr>
  </w:style>
  <w:style w:type="paragraph" w:customStyle="1" w:styleId="DC6CD58B405840B392011A3A770E5565">
    <w:name w:val="DC6CD58B405840B392011A3A770E5565"/>
    <w:rsid w:val="003C51B2"/>
  </w:style>
  <w:style w:type="paragraph" w:customStyle="1" w:styleId="DAC57F42BA7A42C1B671715DD03DB9A1">
    <w:name w:val="DAC57F42BA7A42C1B671715DD03DB9A1"/>
    <w:rsid w:val="003C51B2"/>
  </w:style>
  <w:style w:type="paragraph" w:customStyle="1" w:styleId="131D91CA2E3842EAA703873D1120C472">
    <w:name w:val="131D91CA2E3842EAA703873D1120C472"/>
    <w:rsid w:val="003C51B2"/>
  </w:style>
  <w:style w:type="paragraph" w:customStyle="1" w:styleId="11F1DB00688C45F1BA2BC18515ABACCB">
    <w:name w:val="11F1DB00688C45F1BA2BC18515ABACCB"/>
    <w:rsid w:val="003C51B2"/>
  </w:style>
  <w:style w:type="paragraph" w:customStyle="1" w:styleId="1093C2ADE0D04DA0BF61038BE5BB4974">
    <w:name w:val="1093C2ADE0D04DA0BF61038BE5BB4974"/>
    <w:rsid w:val="003C51B2"/>
  </w:style>
  <w:style w:type="paragraph" w:customStyle="1" w:styleId="D1E6294A739949E1BD043F95AB056F40">
    <w:name w:val="D1E6294A739949E1BD043F95AB056F40"/>
    <w:rsid w:val="003C51B2"/>
  </w:style>
  <w:style w:type="paragraph" w:customStyle="1" w:styleId="2BEE016543E94A44B3BD89CBDB55C223">
    <w:name w:val="2BEE016543E94A44B3BD89CBDB55C223"/>
    <w:rsid w:val="003C51B2"/>
  </w:style>
  <w:style w:type="paragraph" w:customStyle="1" w:styleId="FD98137DC7CD4FD7A7D148FD5ADFE142">
    <w:name w:val="FD98137DC7CD4FD7A7D148FD5ADFE142"/>
    <w:rsid w:val="003C51B2"/>
  </w:style>
  <w:style w:type="paragraph" w:customStyle="1" w:styleId="2C34A79A57C549AB9E052ACB1B6D117C">
    <w:name w:val="2C34A79A57C549AB9E052ACB1B6D117C"/>
    <w:rsid w:val="003C51B2"/>
  </w:style>
  <w:style w:type="paragraph" w:customStyle="1" w:styleId="06897D15ACE04301A68BE25B398DE52B">
    <w:name w:val="06897D15ACE04301A68BE25B398DE52B"/>
    <w:rsid w:val="003C51B2"/>
  </w:style>
  <w:style w:type="paragraph" w:customStyle="1" w:styleId="28E52CA892EA4AB9858BB220F34F0883">
    <w:name w:val="28E52CA892EA4AB9858BB220F34F0883"/>
    <w:rsid w:val="003C51B2"/>
  </w:style>
  <w:style w:type="paragraph" w:customStyle="1" w:styleId="12166D7DC23C4D11B9E661E131383FB1">
    <w:name w:val="12166D7DC23C4D11B9E661E131383FB1"/>
    <w:rsid w:val="003C51B2"/>
  </w:style>
  <w:style w:type="paragraph" w:customStyle="1" w:styleId="E8EB5A37ED74486191B06D2793239395">
    <w:name w:val="E8EB5A37ED74486191B06D2793239395"/>
    <w:rsid w:val="003C51B2"/>
  </w:style>
  <w:style w:type="paragraph" w:customStyle="1" w:styleId="F149A2E0EE094DF0BC24CA2E499FDBDA">
    <w:name w:val="F149A2E0EE094DF0BC24CA2E499FDBDA"/>
    <w:rsid w:val="003C51B2"/>
  </w:style>
  <w:style w:type="paragraph" w:customStyle="1" w:styleId="F766190E83894223845E02A65AF75AA2">
    <w:name w:val="F766190E83894223845E02A65AF75AA2"/>
    <w:rsid w:val="003C51B2"/>
  </w:style>
  <w:style w:type="paragraph" w:customStyle="1" w:styleId="4664DE6363D042D9AC34E98BB0AB9D2F">
    <w:name w:val="4664DE6363D042D9AC34E98BB0AB9D2F"/>
    <w:rsid w:val="003C51B2"/>
  </w:style>
  <w:style w:type="paragraph" w:customStyle="1" w:styleId="0B19F949D347478FAC4060AD7D131BFE">
    <w:name w:val="0B19F949D347478FAC4060AD7D131BFE"/>
    <w:rsid w:val="003C5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97c1255b-4329-4379-88ed-e8110b7f13e4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2018-07-12T00:00:00</HeaderDate>
    <Office/>
    <Dnr>Ju2018/03455/POL</Dnr>
    <ParagrafNr/>
    <DocumentTitle/>
    <VisitingAddress/>
    <Extra1/>
    <Extra2/>
    <Extra3>Tomas Tobé</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268D-1010-4541-9959-1AC55F9CA5D9}"/>
</file>

<file path=customXml/itemProps2.xml><?xml version="1.0" encoding="utf-8"?>
<ds:datastoreItem xmlns:ds="http://schemas.openxmlformats.org/officeDocument/2006/customXml" ds:itemID="{A4324908-D1DF-4D80-94D3-3B38235F81B0}"/>
</file>

<file path=customXml/itemProps3.xml><?xml version="1.0" encoding="utf-8"?>
<ds:datastoreItem xmlns:ds="http://schemas.openxmlformats.org/officeDocument/2006/customXml" ds:itemID="{9D9F5C97-1506-45E6-85C1-F192ED0C4FDB}"/>
</file>

<file path=customXml/itemProps4.xml><?xml version="1.0" encoding="utf-8"?>
<ds:datastoreItem xmlns:ds="http://schemas.openxmlformats.org/officeDocument/2006/customXml" ds:itemID="{A27F8A5A-58CE-4574-8117-4DD80AE23CCD}">
  <ds:schemaRefs>
    <ds:schemaRef ds:uri="http://schemas.microsoft.com/sharepoint/events"/>
  </ds:schemaRefs>
</ds:datastoreItem>
</file>

<file path=customXml/itemProps5.xml><?xml version="1.0" encoding="utf-8"?>
<ds:datastoreItem xmlns:ds="http://schemas.openxmlformats.org/officeDocument/2006/customXml" ds:itemID="{062CB19B-295A-4E81-8712-C9C0DFB07D14}"/>
</file>

<file path=customXml/itemProps6.xml><?xml version="1.0" encoding="utf-8"?>
<ds:datastoreItem xmlns:ds="http://schemas.openxmlformats.org/officeDocument/2006/customXml" ds:itemID="{A27F8A5A-58CE-4574-8117-4DD80AE23CCD}"/>
</file>

<file path=customXml/itemProps7.xml><?xml version="1.0" encoding="utf-8"?>
<ds:datastoreItem xmlns:ds="http://schemas.openxmlformats.org/officeDocument/2006/customXml" ds:itemID="{CDEC566E-6124-4452-8035-E9B14F7D88EF}"/>
</file>

<file path=customXml/itemProps8.xml><?xml version="1.0" encoding="utf-8"?>
<ds:datastoreItem xmlns:ds="http://schemas.openxmlformats.org/officeDocument/2006/customXml" ds:itemID="{0A3884C8-9AE2-480E-A6A8-FDD5874AE58B}"/>
</file>

<file path=docProps/app.xml><?xml version="1.0" encoding="utf-8"?>
<Properties xmlns="http://schemas.openxmlformats.org/officeDocument/2006/extended-properties" xmlns:vt="http://schemas.openxmlformats.org/officeDocument/2006/docPropsVTypes">
  <Template>RK Basmall</Template>
  <TotalTime>0</TotalTime>
  <Pages>2</Pages>
  <Words>545</Words>
  <Characters>2891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Eva-Lena Wahlin</dc:creator>
  <cp:keywords/>
  <dc:description/>
  <cp:lastModifiedBy>Mikaela Bexar</cp:lastModifiedBy>
  <cp:revision>21</cp:revision>
  <cp:lastPrinted>2018-06-20T08:54:00Z</cp:lastPrinted>
  <dcterms:created xsi:type="dcterms:W3CDTF">2018-06-18T14:00:00Z</dcterms:created>
  <dcterms:modified xsi:type="dcterms:W3CDTF">2018-07-10T12:08:00Z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f32456bb-e1df-42e9-ab45-278b3da26260</vt:lpwstr>
  </property>
</Properties>
</file>