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1F4" w:rsidRPr="00924044" w:rsidRDefault="00F131F4" w:rsidP="00B713D9">
      <w:pPr>
        <w:pStyle w:val="Hemstlrubrik"/>
      </w:pPr>
      <w:r w:rsidRPr="00924044">
        <w:t>Förslag till riksdagsbeslut</w:t>
      </w:r>
    </w:p>
    <w:p w:rsidR="00F131F4" w:rsidRPr="00924044" w:rsidRDefault="00F131F4" w:rsidP="005A3057">
      <w:pPr>
        <w:pStyle w:val="Hemstlatt"/>
      </w:pPr>
      <w:r w:rsidRPr="00924044">
        <w:t xml:space="preserve">Riksdagen </w:t>
      </w:r>
      <w:r w:rsidR="005A3057" w:rsidRPr="00924044">
        <w:t>begär att</w:t>
      </w:r>
      <w:r w:rsidRPr="00924044">
        <w:t xml:space="preserve"> regeringen lägger fram förslag till ändring i mar</w:t>
      </w:r>
      <w:r w:rsidRPr="00924044">
        <w:t>k</w:t>
      </w:r>
      <w:r w:rsidRPr="00924044">
        <w:t>nadsförings</w:t>
      </w:r>
      <w:r w:rsidRPr="00924044">
        <w:softHyphen/>
        <w:t xml:space="preserve">lagen (1995:450) om s.k. </w:t>
      </w:r>
      <w:r w:rsidR="00F85459" w:rsidRPr="00924044">
        <w:t xml:space="preserve">oönskad </w:t>
      </w:r>
      <w:r w:rsidRPr="00924044">
        <w:t>reklam enligt vad i moti</w:t>
      </w:r>
      <w:r w:rsidRPr="00924044">
        <w:t>o</w:t>
      </w:r>
      <w:r w:rsidRPr="00924044">
        <w:t>nen anförs.</w:t>
      </w:r>
    </w:p>
    <w:p w:rsidR="00F131F4" w:rsidRPr="00924044" w:rsidRDefault="00F131F4" w:rsidP="005A3057">
      <w:pPr>
        <w:pStyle w:val="Hemstlatt"/>
      </w:pPr>
      <w:r w:rsidRPr="00924044">
        <w:t>Riksdagen tillkännager för regeringen som sin mening vad i motionen anförs om att Statskontoret bör få i uppdrag att finna lösningar på pr</w:t>
      </w:r>
      <w:r w:rsidRPr="00924044">
        <w:t>o</w:t>
      </w:r>
      <w:r w:rsidRPr="00924044">
        <w:t>blemet med spam.</w:t>
      </w:r>
    </w:p>
    <w:p w:rsidR="00F131F4" w:rsidRPr="00924044" w:rsidRDefault="00F131F4" w:rsidP="005A3057">
      <w:pPr>
        <w:pStyle w:val="Hemstlatt"/>
      </w:pPr>
      <w:r w:rsidRPr="00924044">
        <w:t>Riksdagen tillkännager för regeringen som sin mening vad i motionen anförs om att införa ett centralt spamfilter för kommuner och myndigh</w:t>
      </w:r>
      <w:r w:rsidRPr="00924044">
        <w:t>e</w:t>
      </w:r>
      <w:r w:rsidRPr="00924044">
        <w:t>ter.</w:t>
      </w:r>
      <w:r w:rsidR="007262AB" w:rsidRPr="00924044">
        <w:rPr>
          <w:vertAlign w:val="superscript"/>
        </w:rPr>
        <w:t>1</w:t>
      </w:r>
    </w:p>
    <w:p w:rsidR="00F131F4" w:rsidRPr="00924044" w:rsidRDefault="00F131F4" w:rsidP="005A3057">
      <w:pPr>
        <w:pStyle w:val="Hemstlatt"/>
      </w:pPr>
      <w:r w:rsidRPr="00924044">
        <w:t>Riksdagen tillkännager för regeringen som sin mening vad i motionen anförs om att företagen bör ingå i en opt-in-lösning.</w:t>
      </w:r>
    </w:p>
    <w:p w:rsidR="005A3057" w:rsidRPr="00924044" w:rsidRDefault="005A3057" w:rsidP="005A3057"/>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pPr>
        <w:pStyle w:val="Normaltindrag"/>
      </w:pPr>
    </w:p>
    <w:p w:rsidR="005A3057" w:rsidRPr="00924044" w:rsidRDefault="005A3057" w:rsidP="005A3057">
      <w:r w:rsidRPr="00924044">
        <w:rPr>
          <w:vertAlign w:val="superscript"/>
        </w:rPr>
        <w:t>1</w:t>
      </w:r>
      <w:r w:rsidRPr="00924044">
        <w:t xml:space="preserve"> </w:t>
      </w:r>
      <w:r w:rsidRPr="00924044">
        <w:rPr>
          <w:sz w:val="16"/>
          <w:szCs w:val="16"/>
        </w:rPr>
        <w:t>Yrkande 3 hänvisat till KU.</w:t>
      </w:r>
    </w:p>
    <w:p w:rsidR="00F131F4" w:rsidRPr="00924044" w:rsidRDefault="005A3057" w:rsidP="00F131F4">
      <w:pPr>
        <w:pStyle w:val="Rubrik1"/>
      </w:pPr>
      <w:r w:rsidRPr="00924044">
        <w:br w:type="page"/>
      </w:r>
      <w:r w:rsidR="00F131F4" w:rsidRPr="00924044">
        <w:lastRenderedPageBreak/>
        <w:t>Tillgänglighet på gott och ont</w:t>
      </w:r>
    </w:p>
    <w:p w:rsidR="00F131F4" w:rsidRPr="00924044" w:rsidRDefault="00F131F4" w:rsidP="00F131F4">
      <w:r w:rsidRPr="00924044">
        <w:t xml:space="preserve">I denna motion är </w:t>
      </w:r>
      <w:r w:rsidR="001F41B6" w:rsidRPr="00924044">
        <w:t>vi</w:t>
      </w:r>
      <w:r w:rsidRPr="00924044">
        <w:t xml:space="preserve"> glad</w:t>
      </w:r>
      <w:r w:rsidR="001F41B6" w:rsidRPr="00924044">
        <w:t>a</w:t>
      </w:r>
      <w:r w:rsidRPr="00924044">
        <w:t xml:space="preserve"> för att riksdagen under 2004 kunde besluta om att en s.k. opt-in lö</w:t>
      </w:r>
      <w:r w:rsidR="001F41B6" w:rsidRPr="00924044">
        <w:t xml:space="preserve">sning skall genomföras, vilket vi </w:t>
      </w:r>
      <w:r w:rsidRPr="00924044">
        <w:t>har yrkat på i flera år. Detta skall förhoppningsvis kunna hjälpa till att hindra någon del av all obeställd reklam, s.k. spam, som skickas ut per e-mail och fax och till mobiltelefoner, åtminstone svensk reklam.</w:t>
      </w:r>
    </w:p>
    <w:p w:rsidR="00F131F4" w:rsidRPr="00924044" w:rsidRDefault="00F131F4" w:rsidP="00F131F4">
      <w:pPr>
        <w:pStyle w:val="Normaltindrag"/>
      </w:pPr>
      <w:r w:rsidRPr="00924044">
        <w:t>Tyvärr ingår inte företag i opt-in-lösningen, utan endast privatpersoner. Företagen bör också innefattas, då spam innebär ett mycket stort problem, när ett företag blir ”spam</w:t>
      </w:r>
      <w:r w:rsidR="001F41B6" w:rsidRPr="00924044">
        <w:t>m</w:t>
      </w:r>
      <w:r w:rsidRPr="00924044">
        <w:t xml:space="preserve">at”. </w:t>
      </w:r>
      <w:r w:rsidR="001F41B6" w:rsidRPr="00924044">
        <w:t>Vi</w:t>
      </w:r>
      <w:r w:rsidRPr="00924044">
        <w:t xml:space="preserve"> yrkar på att detta blir fallet, vilket bör ges r</w:t>
      </w:r>
      <w:r w:rsidRPr="00924044">
        <w:t>e</w:t>
      </w:r>
      <w:r w:rsidRPr="00924044">
        <w:t>geringen tillkänna.</w:t>
      </w:r>
    </w:p>
    <w:p w:rsidR="00F131F4" w:rsidRPr="00924044" w:rsidRDefault="00F131F4" w:rsidP="00F131F4">
      <w:pPr>
        <w:pStyle w:val="Normaltindrag"/>
      </w:pPr>
      <w:r w:rsidRPr="00924044">
        <w:t>Annan reklam som sitter på bussar, annonspelare m.m. är dyrt för anno</w:t>
      </w:r>
      <w:r w:rsidRPr="00924044">
        <w:t>n</w:t>
      </w:r>
      <w:r w:rsidRPr="00924044">
        <w:t xml:space="preserve">sören och hjälper till att finansiera kollektivtrafik m.m., </w:t>
      </w:r>
      <w:r w:rsidR="001F41B6" w:rsidRPr="00924044">
        <w:t>m</w:t>
      </w:r>
      <w:r w:rsidRPr="00924044">
        <w:t>edan obeställd e-postreklam nästan inte kostar annonsören någonting, men däremot belastar mottagaren på flera sätt.</w:t>
      </w:r>
    </w:p>
    <w:p w:rsidR="00F131F4" w:rsidRPr="00924044" w:rsidRDefault="00F131F4" w:rsidP="00F131F4">
      <w:pPr>
        <w:pStyle w:val="Normaltindrag"/>
      </w:pPr>
      <w:r w:rsidRPr="00924044">
        <w:t xml:space="preserve">Vår tid har kommit </w:t>
      </w:r>
      <w:r w:rsidR="001F41B6" w:rsidRPr="00924044">
        <w:t>att allt</w:t>
      </w:r>
      <w:r w:rsidRPr="00924044">
        <w:t>mer präglas av den nya tidens teknik. IT-eran väller in över oss och inom många områden har vi svårt att värja oss mot sådant vi inte önskar ha.</w:t>
      </w:r>
    </w:p>
    <w:p w:rsidR="00F131F4" w:rsidRPr="00924044" w:rsidRDefault="00F131F4" w:rsidP="00F131F4">
      <w:pPr>
        <w:pStyle w:val="Normaltindrag"/>
      </w:pPr>
      <w:r w:rsidRPr="00924044">
        <w:t>Den nya tekniken har gett oss mycket och vi kan nu nå hela världen på några sekunder genom bl.a. Internet. Vi kommunicerar med hela världen och det är förvisso en framgång.</w:t>
      </w:r>
    </w:p>
    <w:p w:rsidR="00F131F4" w:rsidRPr="00924044" w:rsidRDefault="00F131F4" w:rsidP="00F131F4">
      <w:pPr>
        <w:pStyle w:val="Normaltindrag"/>
      </w:pPr>
      <w:r w:rsidRPr="00924044">
        <w:t>Tillgängligheten genom elektroniken är både på gott och ont. Informati</w:t>
      </w:r>
      <w:r w:rsidRPr="00924044">
        <w:t>o</w:t>
      </w:r>
      <w:r w:rsidRPr="00924044">
        <w:t>nen fullständigt flödar över oss, både sådan vi vill ha och sådan vi helst vill slippa.</w:t>
      </w:r>
    </w:p>
    <w:p w:rsidR="00F131F4" w:rsidRPr="00924044" w:rsidRDefault="00F131F4" w:rsidP="00F131F4">
      <w:pPr>
        <w:pStyle w:val="Rubrik1"/>
      </w:pPr>
      <w:r w:rsidRPr="00924044">
        <w:t>Spam är oönskad reklam via elektronisk post</w:t>
      </w:r>
    </w:p>
    <w:p w:rsidR="00F131F4" w:rsidRPr="00924044" w:rsidRDefault="00F131F4" w:rsidP="00F131F4">
      <w:r w:rsidRPr="00924044">
        <w:t>Spam</w:t>
      </w:r>
      <w:r w:rsidRPr="00924044">
        <w:rPr>
          <w:i/>
        </w:rPr>
        <w:t xml:space="preserve"> </w:t>
      </w:r>
      <w:r w:rsidRPr="00924044">
        <w:t>är ett amerikanskt uttryck för oönskad reklam. I USA är spam ett stort problem, och det har blivit ett stort problem även i Sverige.</w:t>
      </w:r>
    </w:p>
    <w:p w:rsidR="00F131F4" w:rsidRPr="00924044" w:rsidRDefault="001F41B6" w:rsidP="00F131F4">
      <w:pPr>
        <w:pStyle w:val="Normaltindrag"/>
      </w:pPr>
      <w:r w:rsidRPr="00924044">
        <w:t>Inom I</w:t>
      </w:r>
      <w:r w:rsidR="00F131F4" w:rsidRPr="00924044">
        <w:t>nternettekniken finns det inga gränser och heller inga lagar, vilket gör att tekniken utnyttjas också för en mängd icke önskvärda syften. Ett av dessa icke önskvärda syften är just spam.</w:t>
      </w:r>
    </w:p>
    <w:p w:rsidR="00F131F4" w:rsidRPr="00924044" w:rsidRDefault="00F131F4" w:rsidP="00F131F4">
      <w:pPr>
        <w:pStyle w:val="Normaltindrag"/>
      </w:pPr>
      <w:r w:rsidRPr="00924044">
        <w:t>Aktörer på Inter</w:t>
      </w:r>
      <w:r w:rsidR="001F41B6" w:rsidRPr="00924044">
        <w:t>net har ofta erbjudit en e-post</w:t>
      </w:r>
      <w:r w:rsidRPr="00924044">
        <w:t>adress, som uppfattas som modern och annorlunda, i utbyte mot att konsumenten tar emot reklam. Att det kommer att skickas elektronisk reklam är många gånger uttryckt i finstilt text. När en person väl har sv</w:t>
      </w:r>
      <w:r w:rsidR="001F41B6" w:rsidRPr="00924044">
        <w:t>arat ja och tryckt på knappen ”A</w:t>
      </w:r>
      <w:r w:rsidRPr="00924044">
        <w:t>ccept”, så är det sedan omöjligt att göra något, utan spam</w:t>
      </w:r>
      <w:r w:rsidR="001F41B6" w:rsidRPr="00924044">
        <w:t>m</w:t>
      </w:r>
      <w:r w:rsidRPr="00924044">
        <w:t>en börjar välla in.</w:t>
      </w:r>
    </w:p>
    <w:p w:rsidR="00F131F4" w:rsidRPr="00924044" w:rsidRDefault="00F131F4" w:rsidP="00F131F4">
      <w:pPr>
        <w:pStyle w:val="Rubrik1"/>
      </w:pPr>
      <w:r w:rsidRPr="00924044">
        <w:t>E-post-bombardemang med spam</w:t>
      </w:r>
    </w:p>
    <w:p w:rsidR="00F131F4" w:rsidRPr="00924044" w:rsidRDefault="00F131F4" w:rsidP="00F131F4">
      <w:r w:rsidRPr="00924044">
        <w:t>Oönskad reklam, spam, via e-post, kan komma i en stor mängd från företag eller privatpersoner. I USA kallas det för spaming, när någon fullständigt bombarderas med e-post i form av reklam.</w:t>
      </w:r>
    </w:p>
    <w:p w:rsidR="00F131F4" w:rsidRPr="00924044" w:rsidRDefault="00F131F4" w:rsidP="00F131F4">
      <w:pPr>
        <w:pStyle w:val="Normaltindrag"/>
      </w:pPr>
      <w:r w:rsidRPr="00924044">
        <w:t>Spam tar tid att ladda ner och belastar även i vissa fall användarens lage</w:t>
      </w:r>
      <w:r w:rsidRPr="00924044">
        <w:t>r</w:t>
      </w:r>
      <w:r w:rsidRPr="00924044">
        <w:t xml:space="preserve">utrymme för e-post. I de fall där användaren betalar för sin </w:t>
      </w:r>
      <w:r w:rsidR="001F41B6" w:rsidRPr="00924044">
        <w:t>Internet</w:t>
      </w:r>
      <w:r w:rsidRPr="00924044">
        <w:t>förbinde</w:t>
      </w:r>
      <w:r w:rsidRPr="00924044">
        <w:t>l</w:t>
      </w:r>
      <w:r w:rsidRPr="00924044">
        <w:t>se, antingen genom telefonräkningen eller per megabyte, innebär de extra reklambreven en ökad kostnad för mottagaren.</w:t>
      </w:r>
    </w:p>
    <w:p w:rsidR="00F131F4" w:rsidRPr="00924044" w:rsidRDefault="00F131F4" w:rsidP="00F131F4">
      <w:pPr>
        <w:pStyle w:val="Normaltindrag"/>
      </w:pPr>
      <w:r w:rsidRPr="00924044">
        <w:t xml:space="preserve">I praktiken betyder detta att mottagaren får betala för att få reklam i sin </w:t>
      </w:r>
      <w:r w:rsidR="001F41B6" w:rsidRPr="00924044">
        <w:t>e-postbrev</w:t>
      </w:r>
      <w:r w:rsidRPr="00924044">
        <w:t>låda, något som borde vara helt oacceptabelt. I fallet med faxreklam bekostar mot</w:t>
      </w:r>
      <w:r w:rsidRPr="00924044">
        <w:softHyphen/>
        <w:t>tagaren papperet som reklamen trycks på och detta borde också vara helt oacceptabelt. En uppgift gör</w:t>
      </w:r>
      <w:r w:rsidR="001F41B6" w:rsidRPr="00924044">
        <w:t xml:space="preserve"> gällande att 63 procent av all</w:t>
      </w:r>
      <w:r w:rsidRPr="00924044">
        <w:t xml:space="preserve"> e-mail är just spam, vilket innebär mycket tid och kostnad.</w:t>
      </w:r>
    </w:p>
    <w:p w:rsidR="00F131F4" w:rsidRPr="00924044" w:rsidRDefault="00F131F4" w:rsidP="00F131F4">
      <w:pPr>
        <w:pStyle w:val="Rubrik1"/>
      </w:pPr>
      <w:r w:rsidRPr="00924044">
        <w:t>Mottagaren skall inte betala oönskad reklam</w:t>
      </w:r>
    </w:p>
    <w:p w:rsidR="00F131F4" w:rsidRPr="00924044" w:rsidRDefault="00F131F4" w:rsidP="00F131F4">
      <w:r w:rsidRPr="00924044">
        <w:t>Motionen föreslår därför en lagstiftning, som gör all obeställd reklam på mo</w:t>
      </w:r>
      <w:r w:rsidRPr="00924044">
        <w:t>t</w:t>
      </w:r>
      <w:r w:rsidRPr="00924044">
        <w:t>tagarens bekostnad, olaglig. Det intressanta med ett sådant förslag är att man angriper det hela generellt.</w:t>
      </w:r>
    </w:p>
    <w:p w:rsidR="00F131F4" w:rsidRPr="00924044" w:rsidRDefault="00F131F4" w:rsidP="00F131F4">
      <w:pPr>
        <w:pStyle w:val="Normaltindrag"/>
      </w:pPr>
      <w:r w:rsidRPr="00924044">
        <w:t xml:space="preserve">Internetleverantören kan spärra konton. Även om adressen är förfalskad, kan en leverantör hitta maskinen som har sänt reklamen. Skilda </w:t>
      </w:r>
      <w:r w:rsidR="001F41B6" w:rsidRPr="00924044">
        <w:t>Internet</w:t>
      </w:r>
      <w:r w:rsidRPr="00924044">
        <w:t>lev</w:t>
      </w:r>
      <w:r w:rsidRPr="00924044">
        <w:t>e</w:t>
      </w:r>
      <w:r w:rsidRPr="00924044">
        <w:t>rantörer har olika policy. Till exempel tillåter de inte pornografi på hemsido</w:t>
      </w:r>
      <w:r w:rsidRPr="00924044">
        <w:t>r</w:t>
      </w:r>
      <w:r w:rsidRPr="00924044">
        <w:t>na eller så vill de inte ha obeställ</w:t>
      </w:r>
      <w:r w:rsidR="001F41B6" w:rsidRPr="00924044">
        <w:t>d reklam. Idag spärrar Internet</w:t>
      </w:r>
      <w:r w:rsidRPr="00924044">
        <w:t>leverantörer, såsom Telia, Telenordia, Tele-2 och Spray sina kunder, just genom att ta avstånd från sådana företeelser.</w:t>
      </w:r>
    </w:p>
    <w:p w:rsidR="00F131F4" w:rsidRPr="00924044" w:rsidRDefault="00F131F4" w:rsidP="00F131F4">
      <w:pPr>
        <w:pStyle w:val="Normaltindrag"/>
      </w:pPr>
      <w:r w:rsidRPr="00924044">
        <w:t>Om det kommer att finnas en lag som förbjuder oönskad reklam på mott</w:t>
      </w:r>
      <w:r w:rsidRPr="00924044">
        <w:t>a</w:t>
      </w:r>
      <w:r w:rsidRPr="00924044">
        <w:t>garens bekostnad, blir det säkerligen lättare att få en Internetleverantör att spärra kontot också.</w:t>
      </w:r>
    </w:p>
    <w:p w:rsidR="00F131F4" w:rsidRPr="00924044" w:rsidRDefault="00F131F4" w:rsidP="00F131F4">
      <w:pPr>
        <w:pStyle w:val="Normaltindrag"/>
      </w:pPr>
      <w:r w:rsidRPr="00924044">
        <w:t>I Washington finns idag den strängaste lag som har utfärdats, och som fö</w:t>
      </w:r>
      <w:r w:rsidRPr="00924044">
        <w:t>r</w:t>
      </w:r>
      <w:r w:rsidRPr="00924044">
        <w:t>bjuder spam</w:t>
      </w:r>
      <w:r w:rsidR="001F41B6" w:rsidRPr="00924044">
        <w:t>n</w:t>
      </w:r>
      <w:r w:rsidRPr="00924044">
        <w:t>ing till innevånare i staten Washington, men endast för dem som bor där. Dyra böter blir en påföljd om man trots allt överöser de elektroniska postlådorna med oönskad reklam.</w:t>
      </w:r>
    </w:p>
    <w:p w:rsidR="00F131F4" w:rsidRPr="00924044" w:rsidRDefault="00F131F4" w:rsidP="00F131F4">
      <w:pPr>
        <w:pStyle w:val="Rubrik1"/>
      </w:pPr>
      <w:r w:rsidRPr="00924044">
        <w:t>Nya starka insats</w:t>
      </w:r>
      <w:r w:rsidR="001F41B6" w:rsidRPr="00924044">
        <w:t>er behövs för att motverka spam</w:t>
      </w:r>
    </w:p>
    <w:p w:rsidR="00F131F4" w:rsidRPr="00924044" w:rsidRDefault="001F41B6" w:rsidP="00F131F4">
      <w:r w:rsidRPr="00924044">
        <w:t>För att motverka att allt</w:t>
      </w:r>
      <w:r w:rsidR="00F131F4" w:rsidRPr="00924044">
        <w:t>mer av den icke önskade reklamen, skräpposten, vä</w:t>
      </w:r>
      <w:r w:rsidR="00F131F4" w:rsidRPr="00924044">
        <w:t>l</w:t>
      </w:r>
      <w:r w:rsidR="00F131F4" w:rsidRPr="00924044">
        <w:t>ler över oss kunde berörda statliga instanser med flera intensifiera arbetet med att hindra skräpposten att sändas genom några åtgär</w:t>
      </w:r>
      <w:r w:rsidRPr="00924044">
        <w:t>der. Dessa åtgärder kan vara följande:</w:t>
      </w:r>
    </w:p>
    <w:p w:rsidR="00F131F4" w:rsidRPr="00924044" w:rsidRDefault="00F131F4" w:rsidP="00DB7BDB">
      <w:pPr>
        <w:pStyle w:val="PunktlistaNummer"/>
        <w:spacing w:before="0"/>
        <w:rPr>
          <w:szCs w:val="24"/>
        </w:rPr>
      </w:pPr>
      <w:r w:rsidRPr="00924044">
        <w:rPr>
          <w:szCs w:val="24"/>
        </w:rPr>
        <w:t>Markera befintliga ”spa</w:t>
      </w:r>
      <w:r w:rsidR="001F41B6" w:rsidRPr="00924044">
        <w:rPr>
          <w:szCs w:val="24"/>
        </w:rPr>
        <w:t>m</w:t>
      </w:r>
      <w:r w:rsidRPr="00924044">
        <w:rPr>
          <w:szCs w:val="24"/>
        </w:rPr>
        <w:t>mare”</w:t>
      </w:r>
    </w:p>
    <w:p w:rsidR="00F131F4" w:rsidRPr="00924044" w:rsidRDefault="00F131F4" w:rsidP="00DB7BDB">
      <w:pPr>
        <w:pStyle w:val="PunktlistaNummer"/>
        <w:spacing w:before="0"/>
        <w:rPr>
          <w:szCs w:val="24"/>
        </w:rPr>
      </w:pPr>
      <w:r w:rsidRPr="00924044">
        <w:rPr>
          <w:szCs w:val="24"/>
        </w:rPr>
        <w:t>Bearbeta nätoperatörer</w:t>
      </w:r>
    </w:p>
    <w:p w:rsidR="00F131F4" w:rsidRPr="00924044" w:rsidRDefault="00F131F4" w:rsidP="00DB7BDB">
      <w:pPr>
        <w:pStyle w:val="PunktlistaNummer"/>
        <w:spacing w:before="0"/>
        <w:rPr>
          <w:szCs w:val="24"/>
        </w:rPr>
      </w:pPr>
      <w:r w:rsidRPr="00924044">
        <w:rPr>
          <w:szCs w:val="24"/>
        </w:rPr>
        <w:t>Samverka med aktörer</w:t>
      </w:r>
      <w:r w:rsidR="001F41B6" w:rsidRPr="00924044">
        <w:rPr>
          <w:szCs w:val="24"/>
        </w:rPr>
        <w:t>, som arbetar med att motverka spam</w:t>
      </w:r>
    </w:p>
    <w:p w:rsidR="00F131F4" w:rsidRPr="00924044" w:rsidRDefault="00F131F4" w:rsidP="00DB7BDB">
      <w:pPr>
        <w:pStyle w:val="PunktlistaNummer"/>
        <w:spacing w:before="0"/>
        <w:rPr>
          <w:szCs w:val="24"/>
        </w:rPr>
      </w:pPr>
      <w:r w:rsidRPr="00924044">
        <w:rPr>
          <w:szCs w:val="24"/>
        </w:rPr>
        <w:t>Ändra och utveckla gällande regler</w:t>
      </w:r>
    </w:p>
    <w:p w:rsidR="00F131F4" w:rsidRPr="00924044" w:rsidRDefault="00F131F4" w:rsidP="00DB7BDB">
      <w:r w:rsidRPr="00924044">
        <w:t>Statskontoret har ett uppdrag att finna lösningar på ovanstående problem och kan därför ta del av ovanstående förslag, vilket bör ges regeringen til</w:t>
      </w:r>
      <w:r w:rsidRPr="00924044">
        <w:t>l</w:t>
      </w:r>
      <w:r w:rsidRPr="00924044">
        <w:t>känna.</w:t>
      </w:r>
    </w:p>
    <w:p w:rsidR="00F131F4" w:rsidRPr="00924044" w:rsidRDefault="00F131F4" w:rsidP="00F131F4">
      <w:pPr>
        <w:pStyle w:val="Rubrik1"/>
      </w:pPr>
      <w:r w:rsidRPr="00924044">
        <w:t>Centralt spamfilter</w:t>
      </w:r>
    </w:p>
    <w:p w:rsidR="00F131F4" w:rsidRPr="00924044" w:rsidRDefault="00F131F4" w:rsidP="00F131F4">
      <w:r w:rsidRPr="00924044">
        <w:t>Spam är som beskrivits ovan ett växande problem i världen. Privata aktörer har sett detta som en bra affär och tillhandahåller en rad lösningar för att mo</w:t>
      </w:r>
      <w:r w:rsidRPr="00924044">
        <w:t>t</w:t>
      </w:r>
      <w:r w:rsidRPr="00924044">
        <w:t>verka att skräppost kommer fram till mottagaren. I USA är det nu den sna</w:t>
      </w:r>
      <w:r w:rsidRPr="00924044">
        <w:t>b</w:t>
      </w:r>
      <w:r w:rsidRPr="00924044">
        <w:t>bast växande marknaden inom IT-sektorn och omsättningen har angetts till 6 miljarder dollar.</w:t>
      </w:r>
    </w:p>
    <w:p w:rsidR="00F131F4" w:rsidRPr="00924044" w:rsidRDefault="00F131F4" w:rsidP="00F131F4">
      <w:pPr>
        <w:pStyle w:val="Normaltindrag"/>
        <w:rPr>
          <w:szCs w:val="24"/>
        </w:rPr>
      </w:pPr>
      <w:r w:rsidRPr="00924044">
        <w:rPr>
          <w:szCs w:val="24"/>
        </w:rPr>
        <w:t>Inom kommuner investerar man i att lösa sina skräppostproblem, genom att investera i olika filterlösningar. Dessa dyra filterlösningar konkurrerar då med kostnaden för kärnverksamheten. De kostar mycket att sköta och är ej alltid anpassade för den svenska lagstiftningen. En liten kommun har svårt att finansiera ett sådant filter. Några kommuner samarbetar om problemet</w:t>
      </w:r>
      <w:r w:rsidR="001F41B6" w:rsidRPr="00924044">
        <w:rPr>
          <w:szCs w:val="24"/>
        </w:rPr>
        <w:t>. E</w:t>
      </w:r>
      <w:r w:rsidRPr="00924044">
        <w:rPr>
          <w:szCs w:val="24"/>
        </w:rPr>
        <w:t>tt exempel är Motala kommun, som har lämnat förslag på att deras investering i tekniken får nyttjas och vidarutvecklas på nationell nivå.</w:t>
      </w:r>
    </w:p>
    <w:p w:rsidR="00F131F4" w:rsidRPr="00924044" w:rsidRDefault="00F131F4" w:rsidP="00F131F4">
      <w:pPr>
        <w:pStyle w:val="Normaltindrag"/>
        <w:rPr>
          <w:szCs w:val="24"/>
        </w:rPr>
      </w:pPr>
      <w:r w:rsidRPr="00924044">
        <w:rPr>
          <w:szCs w:val="24"/>
        </w:rPr>
        <w:t>En gemensam lösning för hela eller delar av kommunsektorn skulle inn</w:t>
      </w:r>
      <w:r w:rsidRPr="00924044">
        <w:rPr>
          <w:szCs w:val="24"/>
        </w:rPr>
        <w:t>e</w:t>
      </w:r>
      <w:r w:rsidRPr="00924044">
        <w:rPr>
          <w:szCs w:val="24"/>
        </w:rPr>
        <w:t>bära stora administrativa och ekonomiska fördelar.</w:t>
      </w:r>
    </w:p>
    <w:p w:rsidR="00F131F4" w:rsidRPr="00924044" w:rsidRDefault="001F41B6" w:rsidP="001F41B6">
      <w:pPr>
        <w:pStyle w:val="Normaltindrag"/>
      </w:pPr>
      <w:r w:rsidRPr="00924044">
        <w:t>En s.k. centraltvätt som filtrerar skräppost</w:t>
      </w:r>
      <w:r w:rsidR="00F131F4" w:rsidRPr="00924044">
        <w:t xml:space="preserve"> för kommuner och myndigheter skulle kunna bygga på ”open-source”-lösningar (öppen källkod) och drivas av en neutral aktör. På detta sätt kan användning av resurser optimeras och erf</w:t>
      </w:r>
      <w:r w:rsidR="00F131F4" w:rsidRPr="00924044">
        <w:t>a</w:t>
      </w:r>
      <w:r w:rsidR="00F131F4" w:rsidRPr="00924044">
        <w:t>renheter och lösningar samordnas. Ovanstående förslag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41B6" w:rsidRPr="00924044">
        <w:tblPrEx>
          <w:tblCellMar>
            <w:top w:w="0" w:type="dxa"/>
            <w:bottom w:w="0" w:type="dxa"/>
          </w:tblCellMar>
        </w:tblPrEx>
        <w:trPr>
          <w:cantSplit/>
        </w:trPr>
        <w:tc>
          <w:tcPr>
            <w:tcW w:w="3046" w:type="dxa"/>
          </w:tcPr>
          <w:p w:rsidR="001F41B6" w:rsidRPr="00924044" w:rsidRDefault="001F41B6" w:rsidP="001F41B6">
            <w:pPr>
              <w:pStyle w:val="UnderskriftDatum"/>
              <w:spacing w:before="240"/>
            </w:pPr>
            <w:r w:rsidRPr="00924044">
              <w:t>Stockholm den 5 oktober 2005</w:t>
            </w:r>
          </w:p>
        </w:tc>
        <w:tc>
          <w:tcPr>
            <w:tcW w:w="3047" w:type="dxa"/>
          </w:tcPr>
          <w:p w:rsidR="001F41B6" w:rsidRPr="00924044" w:rsidRDefault="001F41B6" w:rsidP="001F41B6">
            <w:pPr>
              <w:pStyle w:val="Underskrifter"/>
              <w:spacing w:before="240"/>
            </w:pPr>
          </w:p>
        </w:tc>
      </w:tr>
      <w:tr w:rsidR="001F41B6" w:rsidRPr="00924044">
        <w:tblPrEx>
          <w:tblCellMar>
            <w:top w:w="0" w:type="dxa"/>
            <w:bottom w:w="0" w:type="dxa"/>
          </w:tblCellMar>
        </w:tblPrEx>
        <w:trPr>
          <w:cantSplit/>
        </w:trPr>
        <w:tc>
          <w:tcPr>
            <w:tcW w:w="3046" w:type="dxa"/>
          </w:tcPr>
          <w:p w:rsidR="001F41B6" w:rsidRPr="00924044" w:rsidRDefault="001F41B6" w:rsidP="001F41B6">
            <w:pPr>
              <w:pStyle w:val="Underskrifter"/>
            </w:pPr>
            <w:r w:rsidRPr="00924044">
              <w:t>Barbro Feltzing (mp)</w:t>
            </w:r>
          </w:p>
        </w:tc>
        <w:tc>
          <w:tcPr>
            <w:tcW w:w="3047" w:type="dxa"/>
          </w:tcPr>
          <w:p w:rsidR="001F41B6" w:rsidRPr="00924044" w:rsidRDefault="001F41B6" w:rsidP="001F41B6">
            <w:pPr>
              <w:pStyle w:val="Underskrifter"/>
            </w:pPr>
            <w:r w:rsidRPr="00924044">
              <w:t>Ulf Holm (mp)</w:t>
            </w:r>
          </w:p>
        </w:tc>
      </w:tr>
    </w:tbl>
    <w:p w:rsidR="00F131F4" w:rsidRPr="00924044" w:rsidRDefault="00F131F4" w:rsidP="001F41B6">
      <w:pPr>
        <w:pStyle w:val="Normaltindrag"/>
      </w:pPr>
    </w:p>
    <w:sectPr w:rsidR="00F131F4" w:rsidRPr="00924044" w:rsidSect="001F41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A5D" w:rsidRPr="00924044" w:rsidRDefault="00FA0A5D">
      <w:r w:rsidRPr="00924044">
        <w:separator/>
      </w:r>
    </w:p>
  </w:endnote>
  <w:endnote w:type="continuationSeparator" w:id="0">
    <w:p w:rsidR="00FA0A5D" w:rsidRPr="00924044" w:rsidRDefault="00FA0A5D">
      <w:r w:rsidRPr="00924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924044" w:rsidP="001F41B6">
    <w:pPr>
      <w:pStyle w:val="Sidfot"/>
    </w:pPr>
    <w:r w:rsidRPr="009240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3822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DB" w:rsidRDefault="00DB7BDB">
                          <w:pPr>
                            <w:pStyle w:val="NormalS5sidnrV"/>
                          </w:pPr>
                          <w:r>
                            <w:fldChar w:fldCharType="begin"/>
                          </w:r>
                          <w:r>
                            <w:instrText xml:space="preserve"> PAGE *\charformat</w:instrText>
                          </w:r>
                          <w:r>
                            <w:fldChar w:fldCharType="separate"/>
                          </w:r>
                          <w:r w:rsidR="00F8545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BDB" w:rsidRDefault="00DB7BDB">
                    <w:pPr>
                      <w:pStyle w:val="NormalS5sidnrV"/>
                    </w:pPr>
                    <w:r>
                      <w:fldChar w:fldCharType="begin"/>
                    </w:r>
                    <w:r>
                      <w:instrText xml:space="preserve"> PAGE *\charformat</w:instrText>
                    </w:r>
                    <w:r>
                      <w:fldChar w:fldCharType="separate"/>
                    </w:r>
                    <w:r w:rsidR="00F8545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924044" w:rsidP="001F41B6">
    <w:pPr>
      <w:pStyle w:val="Sidfot"/>
    </w:pPr>
    <w:r w:rsidRPr="009240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811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DB" w:rsidRDefault="00DB7BDB">
                          <w:pPr>
                            <w:pStyle w:val="NormalS5sidnrH"/>
                            <w:ind w:right="0"/>
                          </w:pPr>
                          <w:r>
                            <w:fldChar w:fldCharType="begin"/>
                          </w:r>
                          <w:r>
                            <w:instrText xml:space="preserve"> PAGE *\charformat</w:instrText>
                          </w:r>
                          <w:r>
                            <w:fldChar w:fldCharType="separate"/>
                          </w:r>
                          <w:r w:rsidR="00F8545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BDB" w:rsidRDefault="00DB7BDB">
                    <w:pPr>
                      <w:pStyle w:val="NormalS5sidnrH"/>
                      <w:ind w:right="0"/>
                    </w:pPr>
                    <w:r>
                      <w:fldChar w:fldCharType="begin"/>
                    </w:r>
                    <w:r>
                      <w:instrText xml:space="preserve"> PAGE *\charformat</w:instrText>
                    </w:r>
                    <w:r>
                      <w:fldChar w:fldCharType="separate"/>
                    </w:r>
                    <w:r w:rsidR="00F8545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924044" w:rsidP="001F41B6">
    <w:pPr>
      <w:pStyle w:val="Sidfot"/>
    </w:pPr>
    <w:r w:rsidRPr="009240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698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DB" w:rsidRDefault="00DB7BDB">
                          <w:pPr>
                            <w:pStyle w:val="NormalS5sidnrH"/>
                            <w:ind w:right="0"/>
                          </w:pPr>
                          <w:r>
                            <w:fldChar w:fldCharType="begin"/>
                          </w:r>
                          <w:r>
                            <w:instrText xml:space="preserve"> PAGE *\charformat</w:instrText>
                          </w:r>
                          <w:r>
                            <w:fldChar w:fldCharType="separate"/>
                          </w:r>
                          <w:r w:rsidR="00F854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BDB" w:rsidRDefault="00DB7BDB">
                    <w:pPr>
                      <w:pStyle w:val="NormalS5sidnrH"/>
                      <w:ind w:right="0"/>
                    </w:pPr>
                    <w:r>
                      <w:fldChar w:fldCharType="begin"/>
                    </w:r>
                    <w:r>
                      <w:instrText xml:space="preserve"> PAGE *\charformat</w:instrText>
                    </w:r>
                    <w:r>
                      <w:fldChar w:fldCharType="separate"/>
                    </w:r>
                    <w:r w:rsidR="00F854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A5D" w:rsidRPr="00924044" w:rsidRDefault="00FA0A5D">
      <w:r w:rsidRPr="00924044">
        <w:separator/>
      </w:r>
    </w:p>
  </w:footnote>
  <w:footnote w:type="continuationSeparator" w:id="0">
    <w:p w:rsidR="00FA0A5D" w:rsidRPr="00924044" w:rsidRDefault="00FA0A5D">
      <w:r w:rsidRPr="009240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924044" w:rsidP="001F41B6">
    <w:pPr>
      <w:pStyle w:val="Sidhuvud"/>
    </w:pPr>
    <w:r w:rsidRPr="009240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430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DB" w:rsidRDefault="00DB7BDB">
                          <w:pPr>
                            <w:pStyle w:val="KantRubrikS5V"/>
                          </w:pPr>
                          <w:r>
                            <w:fldChar w:fldCharType="begin"/>
                          </w:r>
                          <w:r>
                            <w:instrText xml:space="preserve"> DOCPROPERTY "YearUser" *\charformat </w:instrText>
                          </w:r>
                          <w:r>
                            <w:fldChar w:fldCharType="separate"/>
                          </w:r>
                          <w:r w:rsidR="00F85459">
                            <w:t>2005/06</w:t>
                          </w:r>
                          <w:r>
                            <w:fldChar w:fldCharType="end"/>
                          </w:r>
                          <w:r>
                            <w:t>:</w:t>
                          </w:r>
                          <w:r>
                            <w:fldChar w:fldCharType="begin"/>
                          </w:r>
                          <w:r>
                            <w:instrText xml:space="preserve"> DOCPROPERTY "Motionsnummer" *\charformat </w:instrText>
                          </w:r>
                          <w:r>
                            <w:fldChar w:fldCharType="separate"/>
                          </w:r>
                          <w:r w:rsidR="00F85459">
                            <w:t>L376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BDB" w:rsidRDefault="00DB7BDB">
                    <w:pPr>
                      <w:pStyle w:val="KantRubrikS5V"/>
                    </w:pPr>
                    <w:r>
                      <w:fldChar w:fldCharType="begin"/>
                    </w:r>
                    <w:r>
                      <w:instrText xml:space="preserve"> DOCPROPERTY "YearUser" *\charformat </w:instrText>
                    </w:r>
                    <w:r>
                      <w:fldChar w:fldCharType="separate"/>
                    </w:r>
                    <w:r w:rsidR="00F85459">
                      <w:t>2005/06</w:t>
                    </w:r>
                    <w:r>
                      <w:fldChar w:fldCharType="end"/>
                    </w:r>
                    <w:r>
                      <w:t>:</w:t>
                    </w:r>
                    <w:r>
                      <w:fldChar w:fldCharType="begin"/>
                    </w:r>
                    <w:r>
                      <w:instrText xml:space="preserve"> DOCPROPERTY "Motionsnummer" *\charformat </w:instrText>
                    </w:r>
                    <w:r>
                      <w:fldChar w:fldCharType="separate"/>
                    </w:r>
                    <w:r w:rsidR="00F85459">
                      <w:t>L376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924044" w:rsidP="001F41B6">
    <w:pPr>
      <w:pStyle w:val="Sidhuvud"/>
    </w:pPr>
    <w:r w:rsidRPr="009240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479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DB" w:rsidRDefault="00DB7BDB">
                          <w:pPr>
                            <w:pStyle w:val="KantRubrikS5H"/>
                            <w:ind w:right="0"/>
                          </w:pPr>
                          <w:r>
                            <w:fldChar w:fldCharType="begin"/>
                          </w:r>
                          <w:r>
                            <w:instrText xml:space="preserve"> DOCPROPERTY "YearUser" *\charformat </w:instrText>
                          </w:r>
                          <w:r>
                            <w:fldChar w:fldCharType="separate"/>
                          </w:r>
                          <w:r w:rsidR="00F85459">
                            <w:t>2005/06</w:t>
                          </w:r>
                          <w:r>
                            <w:fldChar w:fldCharType="end"/>
                          </w:r>
                          <w:r>
                            <w:t>:</w:t>
                          </w:r>
                          <w:r>
                            <w:fldChar w:fldCharType="begin"/>
                          </w:r>
                          <w:r>
                            <w:instrText xml:space="preserve"> DOCPROPERTY "Motionsnummer" *\charformat </w:instrText>
                          </w:r>
                          <w:r>
                            <w:fldChar w:fldCharType="separate"/>
                          </w:r>
                          <w:r w:rsidR="00F85459">
                            <w:t>L376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BDB" w:rsidRDefault="00DB7BDB">
                    <w:pPr>
                      <w:pStyle w:val="KantRubrikS5H"/>
                      <w:ind w:right="0"/>
                    </w:pPr>
                    <w:r>
                      <w:fldChar w:fldCharType="begin"/>
                    </w:r>
                    <w:r>
                      <w:instrText xml:space="preserve"> DOCPROPERTY "YearUser" *\charformat </w:instrText>
                    </w:r>
                    <w:r>
                      <w:fldChar w:fldCharType="separate"/>
                    </w:r>
                    <w:r w:rsidR="00F85459">
                      <w:t>2005/06</w:t>
                    </w:r>
                    <w:r>
                      <w:fldChar w:fldCharType="end"/>
                    </w:r>
                    <w:r>
                      <w:t>:</w:t>
                    </w:r>
                    <w:r>
                      <w:fldChar w:fldCharType="begin"/>
                    </w:r>
                    <w:r>
                      <w:instrText xml:space="preserve"> DOCPROPERTY "Motionsnummer" *\charformat </w:instrText>
                    </w:r>
                    <w:r>
                      <w:fldChar w:fldCharType="separate"/>
                    </w:r>
                    <w:r w:rsidR="00F85459">
                      <w:t>L376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DB" w:rsidRPr="00924044" w:rsidRDefault="00DB7BDB">
    <w:pPr>
      <w:pStyle w:val="FSHNormal"/>
      <w:tabs>
        <w:tab w:val="right" w:pos="5840"/>
      </w:tabs>
    </w:pPr>
    <w:r w:rsidRPr="00924044">
      <w:br/>
    </w:r>
    <w:r w:rsidRPr="00924044">
      <w:fldChar w:fldCharType="begin" w:fldLock="1"/>
    </w:r>
    <w:r w:rsidRPr="00924044">
      <w:instrText xml:space="preserve"> DOCPROPERTY</w:instrText>
    </w:r>
    <w:r w:rsidRPr="00924044">
      <w:rPr>
        <w:sz w:val="18"/>
      </w:rPr>
      <w:instrText xml:space="preserve"> "YearUser" *\charformat </w:instrText>
    </w:r>
    <w:r w:rsidRPr="00924044">
      <w:fldChar w:fldCharType="separate"/>
    </w:r>
    <w:r w:rsidR="00F85459" w:rsidRPr="00924044">
      <w:t>2005/06</w:t>
    </w:r>
    <w:r w:rsidRPr="00924044">
      <w:fldChar w:fldCharType="end"/>
    </w:r>
    <w:r w:rsidRPr="00924044">
      <w:t xml:space="preserve"> </w:t>
    </w:r>
    <w:r w:rsidRPr="00924044">
      <w:tab/>
      <w:t xml:space="preserve">mnr: </w:t>
    </w:r>
    <w:r w:rsidRPr="00924044">
      <w:fldChar w:fldCharType="begin" w:fldLock="1"/>
    </w:r>
    <w:r w:rsidRPr="00924044">
      <w:instrText xml:space="preserve"> DOCPROPERTY</w:instrText>
    </w:r>
    <w:r w:rsidRPr="00924044">
      <w:rPr>
        <w:sz w:val="18"/>
      </w:rPr>
      <w:instrText xml:space="preserve"> "Motionsnummer" *\charformat </w:instrText>
    </w:r>
    <w:r w:rsidRPr="00924044">
      <w:fldChar w:fldCharType="separate"/>
    </w:r>
    <w:r w:rsidR="00F85459" w:rsidRPr="00924044">
      <w:t>L376</w:t>
    </w:r>
    <w:r w:rsidRPr="00924044">
      <w:fldChar w:fldCharType="end"/>
    </w:r>
    <w:r w:rsidRPr="00924044">
      <w:br/>
    </w:r>
    <w:r w:rsidRPr="00924044">
      <w:fldChar w:fldCharType="begin" w:fldLock="1"/>
    </w:r>
    <w:r w:rsidRPr="00924044">
      <w:instrText xml:space="preserve"> DOCPROPERTY</w:instrText>
    </w:r>
    <w:r w:rsidRPr="00924044">
      <w:rPr>
        <w:sz w:val="18"/>
      </w:rPr>
      <w:instrText xml:space="preserve"> "Samling" *\charformat </w:instrText>
    </w:r>
    <w:r w:rsidRPr="00924044">
      <w:fldChar w:fldCharType="end"/>
    </w:r>
    <w:r w:rsidRPr="00924044">
      <w:tab/>
      <w:t xml:space="preserve">pnr: </w:t>
    </w:r>
    <w:r w:rsidRPr="00924044">
      <w:fldChar w:fldCharType="begin" w:fldLock="1"/>
    </w:r>
    <w:r w:rsidRPr="00924044">
      <w:instrText xml:space="preserve"> DOCPROPERTY</w:instrText>
    </w:r>
    <w:r w:rsidRPr="00924044">
      <w:rPr>
        <w:sz w:val="18"/>
      </w:rPr>
      <w:instrText xml:space="preserve"> "Partinummer" *\charformat </w:instrText>
    </w:r>
    <w:r w:rsidRPr="00924044">
      <w:fldChar w:fldCharType="separate"/>
    </w:r>
    <w:r w:rsidR="00F85459" w:rsidRPr="00924044">
      <w:t>mp703</w:t>
    </w:r>
    <w:r w:rsidRPr="00924044">
      <w:fldChar w:fldCharType="end"/>
    </w:r>
  </w:p>
  <w:p w:rsidR="00DB7BDB" w:rsidRPr="00924044" w:rsidRDefault="00DB7BDB">
    <w:pPr>
      <w:pStyle w:val="FSHRub1"/>
    </w:pPr>
    <w:r w:rsidRPr="00924044">
      <w:t>Motion till riksdagen</w:t>
    </w:r>
    <w:r w:rsidRPr="00924044">
      <w:br/>
    </w:r>
    <w:r w:rsidRPr="00924044">
      <w:fldChar w:fldCharType="begin" w:fldLock="1"/>
    </w:r>
    <w:r w:rsidRPr="00924044">
      <w:instrText xml:space="preserve"> DOCPROPERTY "YearUser" *\charformat </w:instrText>
    </w:r>
    <w:r w:rsidRPr="00924044">
      <w:fldChar w:fldCharType="separate"/>
    </w:r>
    <w:r w:rsidR="00F85459" w:rsidRPr="00924044">
      <w:t>2005/06</w:t>
    </w:r>
    <w:r w:rsidRPr="00924044">
      <w:fldChar w:fldCharType="end"/>
    </w:r>
    <w:r w:rsidRPr="00924044">
      <w:t>:</w:t>
    </w:r>
    <w:r w:rsidRPr="00924044">
      <w:fldChar w:fldCharType="begin" w:fldLock="1"/>
    </w:r>
    <w:r w:rsidRPr="00924044">
      <w:instrText xml:space="preserve"> DOCPROPERTY "Motionsnummer" *\charformat </w:instrText>
    </w:r>
    <w:r w:rsidRPr="00924044">
      <w:fldChar w:fldCharType="separate"/>
    </w:r>
    <w:r w:rsidR="00F85459" w:rsidRPr="00924044">
      <w:t>L376</w:t>
    </w:r>
    <w:r w:rsidRPr="00924044">
      <w:fldChar w:fldCharType="end"/>
    </w:r>
  </w:p>
  <w:p w:rsidR="00DB7BDB" w:rsidRPr="00924044" w:rsidRDefault="00DB7BDB">
    <w:pPr>
      <w:pStyle w:val="FSHNormalS5"/>
    </w:pPr>
    <w:r w:rsidRPr="00924044">
      <w:fldChar w:fldCharType="begin" w:fldLock="1"/>
    </w:r>
    <w:r w:rsidRPr="00924044">
      <w:instrText xml:space="preserve"> DOCPROPERTY "MotionarText" *\charformat </w:instrText>
    </w:r>
    <w:r w:rsidRPr="00924044">
      <w:fldChar w:fldCharType="separate"/>
    </w:r>
    <w:r w:rsidR="00F85459" w:rsidRPr="00924044">
      <w:t>av Barbro Feltzing och Ulf Holm (mp)</w:t>
    </w:r>
    <w:r w:rsidRPr="00924044">
      <w:fldChar w:fldCharType="end"/>
    </w:r>
    <w:r w:rsidRPr="00924044">
      <w:br/>
    </w:r>
    <w:r w:rsidRPr="00924044">
      <w:fldChar w:fldCharType="begin" w:fldLock="1"/>
    </w:r>
    <w:r w:rsidRPr="00924044">
      <w:instrText xml:space="preserve"> DOCPROPERTY "SvarFrasKort" *\charformat </w:instrText>
    </w:r>
    <w:r w:rsidRPr="00924044">
      <w:fldChar w:fldCharType="end"/>
    </w:r>
  </w:p>
  <w:p w:rsidR="00DB7BDB" w:rsidRPr="00924044" w:rsidRDefault="00DB7BDB">
    <w:pPr>
      <w:pStyle w:val="FSHTitel"/>
    </w:pPr>
    <w:r w:rsidRPr="00924044">
      <w:fldChar w:fldCharType="begin" w:fldLock="1"/>
    </w:r>
    <w:r w:rsidRPr="00924044">
      <w:instrText xml:space="preserve"> DOCPROPERTY</w:instrText>
    </w:r>
    <w:r w:rsidRPr="00924044">
      <w:rPr>
        <w:sz w:val="18"/>
      </w:rPr>
      <w:instrText xml:space="preserve"> "RubrikSvar" *\charformat </w:instrText>
    </w:r>
    <w:r w:rsidRPr="00924044">
      <w:fldChar w:fldCharType="separate"/>
    </w:r>
    <w:r w:rsidR="00F85459" w:rsidRPr="00924044">
      <w:t>Obeställd, oönskad reklam, spam</w:t>
    </w:r>
    <w:r w:rsidRPr="00924044">
      <w:fldChar w:fldCharType="end"/>
    </w:r>
  </w:p>
  <w:p w:rsidR="00DB7BDB" w:rsidRPr="00924044" w:rsidRDefault="00DB7BDB" w:rsidP="001F41B6">
    <w:pPr>
      <w:pStyle w:val="Normal00"/>
      <w:rPr>
        <w:i/>
      </w:rPr>
    </w:pPr>
    <w:r w:rsidRPr="0092404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C96EB9"/>
    <w:multiLevelType w:val="hybridMultilevel"/>
    <w:tmpl w:val="C4D0D460"/>
    <w:lvl w:ilvl="0" w:tplc="A26CA1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321B71"/>
    <w:multiLevelType w:val="hybridMultilevel"/>
    <w:tmpl w:val="D652BFA4"/>
    <w:lvl w:ilvl="0" w:tplc="80EA06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5664953">
    <w:abstractNumId w:val="14"/>
  </w:num>
  <w:num w:numId="2" w16cid:durableId="1341009439">
    <w:abstractNumId w:val="10"/>
  </w:num>
  <w:num w:numId="3" w16cid:durableId="107284164">
    <w:abstractNumId w:val="11"/>
  </w:num>
  <w:num w:numId="4" w16cid:durableId="1302341117">
    <w:abstractNumId w:val="13"/>
  </w:num>
  <w:num w:numId="5" w16cid:durableId="600143038">
    <w:abstractNumId w:val="8"/>
  </w:num>
  <w:num w:numId="6" w16cid:durableId="1941643975">
    <w:abstractNumId w:val="3"/>
  </w:num>
  <w:num w:numId="7" w16cid:durableId="1401250950">
    <w:abstractNumId w:val="2"/>
  </w:num>
  <w:num w:numId="8" w16cid:durableId="763302897">
    <w:abstractNumId w:val="1"/>
  </w:num>
  <w:num w:numId="9" w16cid:durableId="982077832">
    <w:abstractNumId w:val="0"/>
  </w:num>
  <w:num w:numId="10" w16cid:durableId="158086408">
    <w:abstractNumId w:val="9"/>
  </w:num>
  <w:num w:numId="11" w16cid:durableId="955526191">
    <w:abstractNumId w:val="7"/>
  </w:num>
  <w:num w:numId="12" w16cid:durableId="807668374">
    <w:abstractNumId w:val="6"/>
  </w:num>
  <w:num w:numId="13" w16cid:durableId="1608417215">
    <w:abstractNumId w:val="5"/>
  </w:num>
  <w:num w:numId="14" w16cid:durableId="132135524">
    <w:abstractNumId w:val="4"/>
  </w:num>
  <w:num w:numId="15" w16cid:durableId="1509322703">
    <w:abstractNumId w:val="15"/>
  </w:num>
  <w:num w:numId="16" w16cid:durableId="421144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1569E7"/>
    <w:rsid w:val="0004381F"/>
    <w:rsid w:val="00064BC3"/>
    <w:rsid w:val="00066775"/>
    <w:rsid w:val="00072FB9"/>
    <w:rsid w:val="00100531"/>
    <w:rsid w:val="00121000"/>
    <w:rsid w:val="001569E7"/>
    <w:rsid w:val="001F41B6"/>
    <w:rsid w:val="00201DFB"/>
    <w:rsid w:val="00204A63"/>
    <w:rsid w:val="00212FF1"/>
    <w:rsid w:val="00230193"/>
    <w:rsid w:val="0025068A"/>
    <w:rsid w:val="002818D3"/>
    <w:rsid w:val="002D11A8"/>
    <w:rsid w:val="00445271"/>
    <w:rsid w:val="004A0504"/>
    <w:rsid w:val="004E38D9"/>
    <w:rsid w:val="005A3057"/>
    <w:rsid w:val="005B145B"/>
    <w:rsid w:val="007262AB"/>
    <w:rsid w:val="00740D6D"/>
    <w:rsid w:val="00794149"/>
    <w:rsid w:val="007B67A7"/>
    <w:rsid w:val="007C6092"/>
    <w:rsid w:val="00924044"/>
    <w:rsid w:val="00A053C6"/>
    <w:rsid w:val="00B13BF0"/>
    <w:rsid w:val="00B713D9"/>
    <w:rsid w:val="00C1285C"/>
    <w:rsid w:val="00C27B7D"/>
    <w:rsid w:val="00CF7A43"/>
    <w:rsid w:val="00D1174F"/>
    <w:rsid w:val="00DB7BDB"/>
    <w:rsid w:val="00DC6C70"/>
    <w:rsid w:val="00E22893"/>
    <w:rsid w:val="00E360DE"/>
    <w:rsid w:val="00E75D28"/>
    <w:rsid w:val="00E84F25"/>
    <w:rsid w:val="00ED62E7"/>
    <w:rsid w:val="00F131F4"/>
    <w:rsid w:val="00F739CB"/>
    <w:rsid w:val="00F85459"/>
    <w:rsid w:val="00FA0A5D"/>
    <w:rsid w:val="00FA3374"/>
    <w:rsid w:val="00FA5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56FD72-964D-4A47-A5B9-0DEEB6E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31F4"/>
    <w:pPr>
      <w:spacing w:before="125" w:line="250" w:lineRule="atLeast"/>
      <w:jc w:val="both"/>
    </w:pPr>
    <w:rPr>
      <w:sz w:val="19"/>
      <w:lang w:val="sv-SE" w:eastAsia="sv-SE"/>
    </w:rPr>
  </w:style>
  <w:style w:type="paragraph" w:styleId="Rubrik1">
    <w:name w:val="heading 1"/>
    <w:basedOn w:val="Normal"/>
    <w:next w:val="Normal"/>
    <w:qFormat/>
    <w:rsid w:val="00F131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31F4"/>
    <w:pPr>
      <w:spacing w:before="500" w:line="250" w:lineRule="exact"/>
      <w:outlineLvl w:val="1"/>
    </w:pPr>
    <w:rPr>
      <w:sz w:val="27"/>
    </w:rPr>
  </w:style>
  <w:style w:type="paragraph" w:styleId="Rubrik3">
    <w:name w:val="heading 3"/>
    <w:aliases w:val="Mellanrubrik"/>
    <w:basedOn w:val="Rubrik2"/>
    <w:next w:val="Normal"/>
    <w:qFormat/>
    <w:rsid w:val="00F131F4"/>
    <w:pPr>
      <w:spacing w:before="250" w:after="0"/>
      <w:outlineLvl w:val="2"/>
    </w:pPr>
    <w:rPr>
      <w:b/>
      <w:sz w:val="21"/>
    </w:rPr>
  </w:style>
  <w:style w:type="paragraph" w:styleId="Rubrik4">
    <w:name w:val="heading 4"/>
    <w:aliases w:val="KursivRubrik"/>
    <w:basedOn w:val="Rubrik3"/>
    <w:next w:val="Normal"/>
    <w:qFormat/>
    <w:rsid w:val="00F131F4"/>
    <w:pPr>
      <w:outlineLvl w:val="3"/>
    </w:pPr>
    <w:rPr>
      <w:b w:val="0"/>
      <w:i/>
    </w:rPr>
  </w:style>
  <w:style w:type="paragraph" w:styleId="Rubrik5">
    <w:name w:val="heading 5"/>
    <w:aliases w:val="PackadFetRubrik,PackadKursivRubrik"/>
    <w:basedOn w:val="Rubrik4"/>
    <w:next w:val="Normal"/>
    <w:qFormat/>
    <w:rsid w:val="00F131F4"/>
    <w:pPr>
      <w:spacing w:before="125"/>
      <w:outlineLvl w:val="4"/>
    </w:pPr>
    <w:rPr>
      <w:i w:val="0"/>
      <w:sz w:val="19"/>
    </w:rPr>
  </w:style>
  <w:style w:type="paragraph" w:styleId="Rubrik6">
    <w:name w:val="heading 6"/>
    <w:basedOn w:val="Rubrik5"/>
    <w:next w:val="Normal"/>
    <w:qFormat/>
    <w:rsid w:val="00F131F4"/>
    <w:pPr>
      <w:spacing w:before="50" w:line="200" w:lineRule="exact"/>
      <w:outlineLvl w:val="5"/>
    </w:pPr>
    <w:rPr>
      <w:caps/>
      <w:sz w:val="14"/>
    </w:rPr>
  </w:style>
  <w:style w:type="paragraph" w:styleId="Rubrik7">
    <w:name w:val="heading 7"/>
    <w:basedOn w:val="Rubrik6"/>
    <w:next w:val="Normal"/>
    <w:qFormat/>
    <w:rsid w:val="00F131F4"/>
    <w:pPr>
      <w:spacing w:before="0"/>
      <w:outlineLvl w:val="6"/>
    </w:pPr>
  </w:style>
  <w:style w:type="paragraph" w:styleId="Rubrik8">
    <w:name w:val="heading 8"/>
    <w:basedOn w:val="Rubrik7"/>
    <w:next w:val="Normal"/>
    <w:qFormat/>
    <w:rsid w:val="00F131F4"/>
    <w:pPr>
      <w:outlineLvl w:val="7"/>
    </w:pPr>
  </w:style>
  <w:style w:type="paragraph" w:styleId="Rubrik9">
    <w:name w:val="heading 9"/>
    <w:basedOn w:val="Rubrik8"/>
    <w:next w:val="Normal"/>
    <w:qFormat/>
    <w:rsid w:val="00F131F4"/>
    <w:pPr>
      <w:outlineLvl w:val="8"/>
    </w:pPr>
  </w:style>
  <w:style w:type="character" w:default="1" w:styleId="Standardstycketeckensnitt">
    <w:name w:val="Default Paragraph Font"/>
    <w:semiHidden/>
    <w:rsid w:val="00F131F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131F4"/>
  </w:style>
  <w:style w:type="paragraph" w:styleId="Normaltindrag">
    <w:name w:val="Normal Indent"/>
    <w:aliases w:val="Normal_indrag,Normal Indrag"/>
    <w:basedOn w:val="Normal"/>
    <w:rsid w:val="00F131F4"/>
    <w:pPr>
      <w:spacing w:before="0"/>
      <w:ind w:firstLine="227"/>
    </w:pPr>
  </w:style>
  <w:style w:type="paragraph" w:styleId="Citat">
    <w:name w:val="Quote"/>
    <w:basedOn w:val="Normal"/>
    <w:next w:val="Normal"/>
    <w:qFormat/>
    <w:rsid w:val="00F131F4"/>
    <w:pPr>
      <w:spacing w:line="200" w:lineRule="exact"/>
      <w:ind w:left="340"/>
    </w:pPr>
  </w:style>
  <w:style w:type="paragraph" w:customStyle="1" w:styleId="Citatindrag">
    <w:name w:val="Citat_indrag"/>
    <w:aliases w:val="Packad"/>
    <w:basedOn w:val="Citat"/>
    <w:rsid w:val="00F131F4"/>
    <w:pPr>
      <w:spacing w:before="0"/>
      <w:ind w:firstLine="227"/>
    </w:pPr>
  </w:style>
  <w:style w:type="paragraph" w:customStyle="1" w:styleId="FSHNormal">
    <w:name w:val="FSH_Normal"/>
    <w:semiHidden/>
    <w:rsid w:val="00F131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31F4"/>
    <w:pPr>
      <w:spacing w:line="240" w:lineRule="auto"/>
    </w:pPr>
  </w:style>
  <w:style w:type="paragraph" w:customStyle="1" w:styleId="FSHNormalS5">
    <w:name w:val="FSH_NormalS5"/>
    <w:basedOn w:val="FSHNormal"/>
    <w:next w:val="FSHNormal"/>
    <w:semiHidden/>
    <w:rsid w:val="00F131F4"/>
    <w:pPr>
      <w:keepNext/>
      <w:keepLines/>
      <w:widowControl/>
      <w:spacing w:before="230" w:after="520" w:line="250" w:lineRule="exact"/>
    </w:pPr>
    <w:rPr>
      <w:b/>
      <w:sz w:val="27"/>
    </w:rPr>
  </w:style>
  <w:style w:type="paragraph" w:customStyle="1" w:styleId="FSHNormL">
    <w:name w:val="FSH_NormLÖ"/>
    <w:basedOn w:val="FSHNormal"/>
    <w:next w:val="FSHNormal"/>
    <w:semiHidden/>
    <w:rsid w:val="00F131F4"/>
    <w:pPr>
      <w:pBdr>
        <w:top w:val="single" w:sz="12" w:space="1" w:color="auto"/>
      </w:pBdr>
    </w:pPr>
  </w:style>
  <w:style w:type="paragraph" w:customStyle="1" w:styleId="FSHRub1">
    <w:name w:val="FSH_Rub1"/>
    <w:aliases w:val="Rubrik1_S5,Huvudrubrik"/>
    <w:basedOn w:val="FSHNormal"/>
    <w:next w:val="FSHNormal"/>
    <w:semiHidden/>
    <w:rsid w:val="00F131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31F4"/>
    <w:pPr>
      <w:spacing w:before="240" w:after="80" w:line="360" w:lineRule="exact"/>
    </w:pPr>
    <w:rPr>
      <w:sz w:val="36"/>
    </w:rPr>
  </w:style>
  <w:style w:type="paragraph" w:customStyle="1" w:styleId="FSHTitel">
    <w:name w:val="FSH_Titel"/>
    <w:aliases w:val="Dokumentrubrik"/>
    <w:basedOn w:val="FSHRub1"/>
    <w:next w:val="FSHNormal"/>
    <w:semiHidden/>
    <w:rsid w:val="00F131F4"/>
    <w:pPr>
      <w:pBdr>
        <w:bottom w:val="single" w:sz="4" w:space="3" w:color="auto"/>
      </w:pBdr>
      <w:spacing w:before="0" w:after="80" w:line="400" w:lineRule="exact"/>
    </w:pPr>
    <w:rPr>
      <w:sz w:val="40"/>
    </w:rPr>
  </w:style>
  <w:style w:type="paragraph" w:customStyle="1" w:styleId="Hemstlrubrik">
    <w:name w:val="Hemstl_rubrik"/>
    <w:basedOn w:val="Rubrik1"/>
    <w:next w:val="Normal"/>
    <w:rsid w:val="00B713D9"/>
    <w:pPr>
      <w:spacing w:after="250"/>
    </w:pPr>
  </w:style>
  <w:style w:type="paragraph" w:customStyle="1" w:styleId="KantRubrikS5H">
    <w:name w:val="KantRubrikS5H"/>
    <w:semiHidden/>
    <w:rsid w:val="00F131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31F4"/>
    <w:pPr>
      <w:spacing w:line="200" w:lineRule="exact"/>
    </w:pPr>
  </w:style>
  <w:style w:type="paragraph" w:customStyle="1" w:styleId="KantRubrikS5V">
    <w:name w:val="KantRubrikS5V"/>
    <w:basedOn w:val="KantRubrikS5H"/>
    <w:semiHidden/>
    <w:rsid w:val="00F131F4"/>
    <w:pPr>
      <w:tabs>
        <w:tab w:val="right" w:pos="1814"/>
        <w:tab w:val="left" w:pos="1899"/>
      </w:tabs>
      <w:ind w:right="0"/>
      <w:jc w:val="left"/>
    </w:pPr>
  </w:style>
  <w:style w:type="paragraph" w:customStyle="1" w:styleId="KantRubrikS5Vrad2">
    <w:name w:val="KantRubrikS5Vrad2"/>
    <w:basedOn w:val="KantRubrikS5V"/>
    <w:semiHidden/>
    <w:rsid w:val="00F131F4"/>
    <w:pPr>
      <w:tabs>
        <w:tab w:val="clear" w:pos="1814"/>
        <w:tab w:val="clear" w:pos="1899"/>
        <w:tab w:val="right" w:pos="1418"/>
        <w:tab w:val="left" w:pos="1503"/>
      </w:tabs>
    </w:pPr>
  </w:style>
  <w:style w:type="paragraph" w:customStyle="1" w:styleId="Lagtext">
    <w:name w:val="Lagtext"/>
    <w:basedOn w:val="Lagtextrubrik"/>
    <w:next w:val="Lagtextindrag"/>
    <w:rsid w:val="00F131F4"/>
    <w:pPr>
      <w:spacing w:before="0"/>
    </w:pPr>
    <w:rPr>
      <w:sz w:val="19"/>
    </w:rPr>
  </w:style>
  <w:style w:type="paragraph" w:customStyle="1" w:styleId="Lagtextrubrik">
    <w:name w:val="Lagtext_rubrik"/>
    <w:basedOn w:val="Normal"/>
    <w:next w:val="Normal"/>
    <w:rsid w:val="00F131F4"/>
    <w:pPr>
      <w:suppressAutoHyphens/>
      <w:spacing w:line="220" w:lineRule="exact"/>
    </w:pPr>
    <w:rPr>
      <w:i/>
      <w:sz w:val="21"/>
    </w:rPr>
  </w:style>
  <w:style w:type="paragraph" w:customStyle="1" w:styleId="Lagtextindrag">
    <w:name w:val="Lagtext_indrag"/>
    <w:basedOn w:val="Lagtext"/>
    <w:rsid w:val="00F131F4"/>
    <w:pPr>
      <w:ind w:firstLine="170"/>
    </w:pPr>
  </w:style>
  <w:style w:type="paragraph" w:customStyle="1" w:styleId="NormalA4fot">
    <w:name w:val="Normal_A4fot"/>
    <w:basedOn w:val="Normal"/>
    <w:semiHidden/>
    <w:rsid w:val="00F131F4"/>
    <w:pPr>
      <w:spacing w:before="240" w:line="240" w:lineRule="auto"/>
      <w:jc w:val="center"/>
    </w:pPr>
  </w:style>
  <w:style w:type="paragraph" w:customStyle="1" w:styleId="NormalA4sidnr">
    <w:name w:val="Normal_A4sidnr"/>
    <w:basedOn w:val="Normal"/>
    <w:semiHidden/>
    <w:rsid w:val="00F131F4"/>
    <w:pPr>
      <w:spacing w:after="240"/>
      <w:jc w:val="center"/>
    </w:pPr>
  </w:style>
  <w:style w:type="paragraph" w:customStyle="1" w:styleId="NormalS5sidnrH">
    <w:name w:val="Normal_S5sidnrH"/>
    <w:basedOn w:val="Normal"/>
    <w:semiHidden/>
    <w:rsid w:val="00F131F4"/>
    <w:pPr>
      <w:spacing w:before="0" w:line="240" w:lineRule="auto"/>
      <w:ind w:right="57"/>
      <w:jc w:val="right"/>
    </w:pPr>
  </w:style>
  <w:style w:type="paragraph" w:customStyle="1" w:styleId="NormalS5sidnrV">
    <w:name w:val="Normal_S5sidnrV"/>
    <w:basedOn w:val="NormalS5sidnrH"/>
    <w:semiHidden/>
    <w:rsid w:val="00F131F4"/>
    <w:pPr>
      <w:tabs>
        <w:tab w:val="right" w:pos="1814"/>
        <w:tab w:val="left" w:pos="1899"/>
      </w:tabs>
      <w:ind w:right="0"/>
      <w:jc w:val="left"/>
    </w:pPr>
  </w:style>
  <w:style w:type="paragraph" w:customStyle="1" w:styleId="Normal00">
    <w:name w:val="Normal00"/>
    <w:basedOn w:val="Normal"/>
    <w:semiHidden/>
    <w:rsid w:val="00F131F4"/>
    <w:pPr>
      <w:spacing w:before="0" w:line="240" w:lineRule="auto"/>
      <w:jc w:val="left"/>
    </w:pPr>
  </w:style>
  <w:style w:type="paragraph" w:customStyle="1" w:styleId="PunktlistaBomb">
    <w:name w:val="Punktlista_Bomb"/>
    <w:aliases w:val="Bomb"/>
    <w:basedOn w:val="Normal"/>
    <w:rsid w:val="00F131F4"/>
    <w:pPr>
      <w:numPr>
        <w:numId w:val="2"/>
      </w:numPr>
    </w:pPr>
  </w:style>
  <w:style w:type="paragraph" w:customStyle="1" w:styleId="PunktlistaNummer">
    <w:name w:val="Punktlista_Nummer"/>
    <w:aliases w:val="Nummerlista"/>
    <w:basedOn w:val="Normal"/>
    <w:rsid w:val="00F131F4"/>
    <w:pPr>
      <w:numPr>
        <w:numId w:val="3"/>
      </w:numPr>
      <w:tabs>
        <w:tab w:val="clear" w:pos="360"/>
      </w:tabs>
      <w:ind w:left="227" w:hanging="227"/>
    </w:pPr>
  </w:style>
  <w:style w:type="paragraph" w:customStyle="1" w:styleId="PunktlistaTankstreck">
    <w:name w:val="Punktlista_Tankstreck"/>
    <w:aliases w:val="Tankstreck"/>
    <w:basedOn w:val="Normal"/>
    <w:rsid w:val="00F131F4"/>
    <w:pPr>
      <w:numPr>
        <w:numId w:val="4"/>
      </w:numPr>
    </w:pPr>
  </w:style>
  <w:style w:type="paragraph" w:customStyle="1" w:styleId="RubrikSammanf">
    <w:name w:val="RubrikSammanf"/>
    <w:basedOn w:val="Rubrik1"/>
    <w:next w:val="Normal"/>
    <w:rsid w:val="00F131F4"/>
  </w:style>
  <w:style w:type="paragraph" w:customStyle="1" w:styleId="RubrikInnehllsf">
    <w:name w:val="RubrikInnehållsf"/>
    <w:basedOn w:val="RubrikSammanf"/>
    <w:next w:val="Normal"/>
    <w:rsid w:val="00F131F4"/>
  </w:style>
  <w:style w:type="paragraph" w:customStyle="1" w:styleId="Tabellochbildrubrik">
    <w:name w:val="Tabell och bildrubrik"/>
    <w:basedOn w:val="Normal"/>
    <w:next w:val="Normal"/>
    <w:rsid w:val="00F131F4"/>
    <w:pPr>
      <w:suppressAutoHyphens/>
      <w:spacing w:before="300" w:line="200" w:lineRule="exact"/>
      <w:jc w:val="left"/>
    </w:pPr>
    <w:rPr>
      <w:caps/>
      <w:sz w:val="14"/>
    </w:rPr>
  </w:style>
  <w:style w:type="paragraph" w:customStyle="1" w:styleId="Underskrifter">
    <w:name w:val="Underskrifter"/>
    <w:basedOn w:val="Normal"/>
    <w:rsid w:val="00F131F4"/>
    <w:pPr>
      <w:keepNext/>
      <w:keepLines/>
      <w:suppressAutoHyphens/>
      <w:spacing w:before="0" w:after="40" w:line="250" w:lineRule="exact"/>
    </w:pPr>
    <w:rPr>
      <w:i/>
    </w:rPr>
  </w:style>
  <w:style w:type="paragraph" w:customStyle="1" w:styleId="UnderskriftDatum">
    <w:name w:val="UnderskriftDatum"/>
    <w:basedOn w:val="Underskrifter"/>
    <w:next w:val="Underskrifter"/>
    <w:rsid w:val="00F131F4"/>
    <w:pPr>
      <w:spacing w:before="250" w:after="125"/>
    </w:pPr>
    <w:rPr>
      <w:i w:val="0"/>
    </w:rPr>
  </w:style>
  <w:style w:type="paragraph" w:styleId="Sidhuvud">
    <w:name w:val="header"/>
    <w:basedOn w:val="Normal"/>
    <w:semiHidden/>
    <w:rsid w:val="00F131F4"/>
    <w:pPr>
      <w:tabs>
        <w:tab w:val="center" w:pos="4536"/>
        <w:tab w:val="right" w:pos="9072"/>
      </w:tabs>
    </w:pPr>
  </w:style>
  <w:style w:type="paragraph" w:styleId="Sidfot">
    <w:name w:val="footer"/>
    <w:basedOn w:val="Normal"/>
    <w:semiHidden/>
    <w:rsid w:val="00F131F4"/>
    <w:pPr>
      <w:tabs>
        <w:tab w:val="center" w:pos="4536"/>
        <w:tab w:val="right" w:pos="9072"/>
      </w:tabs>
    </w:pPr>
  </w:style>
  <w:style w:type="paragraph" w:styleId="Innehll1">
    <w:name w:val="toc 1"/>
    <w:basedOn w:val="Normal"/>
    <w:next w:val="Innehll2"/>
    <w:semiHidden/>
    <w:rsid w:val="00F131F4"/>
    <w:pPr>
      <w:tabs>
        <w:tab w:val="right" w:leader="dot" w:pos="5953"/>
      </w:tabs>
      <w:suppressAutoHyphens/>
      <w:spacing w:before="0"/>
      <w:ind w:right="567"/>
      <w:jc w:val="left"/>
    </w:pPr>
  </w:style>
  <w:style w:type="paragraph" w:styleId="Innehll2">
    <w:name w:val="toc 2"/>
    <w:basedOn w:val="Innehll1"/>
    <w:next w:val="Innehll3"/>
    <w:semiHidden/>
    <w:rsid w:val="00F131F4"/>
    <w:pPr>
      <w:ind w:left="284"/>
    </w:pPr>
  </w:style>
  <w:style w:type="paragraph" w:styleId="Innehll3">
    <w:name w:val="toc 3"/>
    <w:basedOn w:val="Innehll2"/>
    <w:next w:val="Innehll4"/>
    <w:semiHidden/>
    <w:rsid w:val="00F131F4"/>
    <w:pPr>
      <w:ind w:left="567"/>
    </w:pPr>
  </w:style>
  <w:style w:type="paragraph" w:styleId="Innehll4">
    <w:name w:val="toc 4"/>
    <w:basedOn w:val="Innehll3"/>
    <w:next w:val="Normal"/>
    <w:semiHidden/>
    <w:rsid w:val="00F131F4"/>
  </w:style>
  <w:style w:type="paragraph" w:customStyle="1" w:styleId="Hemstlatt">
    <w:name w:val="Hemstl_att"/>
    <w:aliases w:val="HemstPunkt,HemstPunktFlera,HemställansPunkt,Förslagstext"/>
    <w:basedOn w:val="Normal"/>
    <w:next w:val="Normal"/>
    <w:rsid w:val="001F41B6"/>
    <w:pPr>
      <w:keepLines/>
      <w:numPr>
        <w:numId w:val="16"/>
      </w:numPr>
      <w:spacing w:before="0"/>
    </w:pPr>
  </w:style>
  <w:style w:type="paragraph" w:styleId="Datum">
    <w:name w:val="Date"/>
    <w:basedOn w:val="Normal"/>
    <w:next w:val="Normal"/>
    <w:semiHidden/>
    <w:rsid w:val="00F131F4"/>
  </w:style>
  <w:style w:type="character" w:styleId="Hyperlnk">
    <w:name w:val="Hyperlink"/>
    <w:basedOn w:val="Standardstycketeckensnitt"/>
    <w:semiHidden/>
    <w:rsid w:val="00F131F4"/>
    <w:rPr>
      <w:color w:val="0000FF"/>
      <w:u w:val="single"/>
    </w:rPr>
  </w:style>
  <w:style w:type="paragraph" w:styleId="Indragetstycke">
    <w:name w:val="Block Text"/>
    <w:basedOn w:val="Normal"/>
    <w:semiHidden/>
    <w:rsid w:val="00F131F4"/>
    <w:pPr>
      <w:spacing w:after="120"/>
      <w:ind w:left="1440" w:right="1440"/>
    </w:pPr>
  </w:style>
  <w:style w:type="paragraph" w:styleId="Innehll5">
    <w:name w:val="toc 5"/>
    <w:basedOn w:val="Innehll4"/>
    <w:next w:val="Normal"/>
    <w:semiHidden/>
    <w:rsid w:val="00F131F4"/>
  </w:style>
  <w:style w:type="paragraph" w:styleId="Lista">
    <w:name w:val="List"/>
    <w:basedOn w:val="Normal"/>
    <w:semiHidden/>
    <w:rsid w:val="00F131F4"/>
    <w:pPr>
      <w:ind w:left="283" w:hanging="283"/>
    </w:pPr>
  </w:style>
  <w:style w:type="paragraph" w:styleId="Normalwebb">
    <w:name w:val="Normal (Web)"/>
    <w:basedOn w:val="Normal"/>
    <w:semiHidden/>
    <w:rsid w:val="00F131F4"/>
    <w:rPr>
      <w:szCs w:val="24"/>
    </w:rPr>
  </w:style>
  <w:style w:type="paragraph" w:styleId="Numreradlista">
    <w:name w:val="List Number"/>
    <w:basedOn w:val="Normal"/>
    <w:semiHidden/>
    <w:rsid w:val="00F131F4"/>
    <w:pPr>
      <w:numPr>
        <w:numId w:val="5"/>
      </w:numPr>
    </w:pPr>
  </w:style>
  <w:style w:type="paragraph" w:styleId="Punktlista">
    <w:name w:val="List Bullet"/>
    <w:basedOn w:val="Normal"/>
    <w:semiHidden/>
    <w:rsid w:val="00F131F4"/>
    <w:pPr>
      <w:numPr>
        <w:numId w:val="10"/>
      </w:numPr>
    </w:pPr>
  </w:style>
  <w:style w:type="character" w:styleId="Radnummer">
    <w:name w:val="line number"/>
    <w:basedOn w:val="Standardstycketeckensnitt"/>
    <w:semiHidden/>
    <w:rsid w:val="00F131F4"/>
  </w:style>
  <w:style w:type="character" w:styleId="Sidnummer">
    <w:name w:val="page number"/>
    <w:basedOn w:val="Standardstycketeckensnitt"/>
    <w:semiHidden/>
    <w:rsid w:val="00F131F4"/>
  </w:style>
  <w:style w:type="paragraph" w:styleId="Signatur">
    <w:name w:val="Signature"/>
    <w:basedOn w:val="Normal"/>
    <w:semiHidden/>
    <w:rsid w:val="00F131F4"/>
    <w:pPr>
      <w:ind w:left="4252"/>
    </w:pPr>
  </w:style>
  <w:style w:type="paragraph" w:styleId="Underrubrik">
    <w:name w:val="Subtitle"/>
    <w:basedOn w:val="Normal"/>
    <w:qFormat/>
    <w:rsid w:val="00F131F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1025</Words>
  <Characters>5601</Characters>
  <Application>Microsoft Office Word</Application>
  <DocSecurity>4</DocSecurity>
  <Lines>127</Lines>
  <Paragraphs>48</Paragraphs>
  <ScaleCrop>false</ScaleCrop>
  <HeadingPairs>
    <vt:vector size="2" baseType="variant">
      <vt:variant>
        <vt:lpstr>Rubrik</vt:lpstr>
      </vt:variant>
      <vt:variant>
        <vt:i4>1</vt:i4>
      </vt:variant>
    </vt:vector>
  </HeadingPairs>
  <TitlesOfParts>
    <vt:vector size="1" baseType="lpstr">
      <vt:lpstr>L376</vt:lpstr>
    </vt:vector>
  </TitlesOfParts>
  <Company>Riksdagen</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L376</dc:title>
  <dc:subject>L376</dc:subject>
  <dc:creator>Riksdagen</dc:creator>
  <cp:keywords>Riksdagen</cp:keywords>
  <dc:description/>
  <cp:lastModifiedBy>Lars Brink</cp:lastModifiedBy>
  <cp:revision>2</cp:revision>
  <cp:lastPrinted>2006-01-04T12:01:00Z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Obeställd, oönskad reklam, spam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Obeställd, oönskad reklam, spam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Feltzing och Ulf Holm (mp)</vt:lpwstr>
  </property>
  <property fmtid="{D5CDD505-2E9C-101B-9397-08002B2CF9AE}" pid="26" name="MotionarLista">
    <vt:lpwstr>Feltzing, Barbro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L376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20052006000001090112000007030069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20052006000001090112000007030069</vt:lpwstr>
  </property>
  <property fmtid="{D5CDD505-2E9C-101B-9397-08002B2CF9AE}" pid="50" name="nummer">
    <vt:lpwstr>376</vt:lpwstr>
  </property>
  <property fmtid="{D5CDD505-2E9C-101B-9397-08002B2CF9AE}" pid="51" name="utskottsbeteckning">
    <vt:lpwstr>L</vt:lpwstr>
  </property>
</Properties>
</file>