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9588E" w:rsidRDefault="001E11D1" w14:paraId="1156DFD9" w14:textId="77777777">
      <w:pPr>
        <w:pStyle w:val="Rubrik1"/>
        <w:spacing w:after="300"/>
      </w:pPr>
      <w:sdt>
        <w:sdtPr>
          <w:alias w:val="CC_Boilerplate_4"/>
          <w:tag w:val="CC_Boilerplate_4"/>
          <w:id w:val="-1644581176"/>
          <w:lock w:val="sdtLocked"/>
          <w:placeholder>
            <w:docPart w:val="ABF697580B0845BA822610608B91EF0B"/>
          </w:placeholder>
          <w:text/>
        </w:sdtPr>
        <w:sdtEndPr/>
        <w:sdtContent>
          <w:r w:rsidRPr="009B062B" w:rsidR="00AF30DD">
            <w:t>Förslag till riksdagsbeslut</w:t>
          </w:r>
        </w:sdtContent>
      </w:sdt>
      <w:bookmarkEnd w:id="0"/>
      <w:bookmarkEnd w:id="1"/>
    </w:p>
    <w:sdt>
      <w:sdtPr>
        <w:alias w:val="Yrkande 1"/>
        <w:tag w:val="faecd11c-2166-401e-b991-b272c0301d8c"/>
        <w:id w:val="684798046"/>
        <w:lock w:val="sdtLocked"/>
      </w:sdtPr>
      <w:sdtEndPr/>
      <w:sdtContent>
        <w:p xmlns:w14="http://schemas.microsoft.com/office/word/2010/wordml" w:rsidR="00F823DC" w:rsidRDefault="002F46D5" w14:paraId="5A268FD6" w14:textId="77777777">
          <w:pPr>
            <w:pStyle w:val="Frslagstext"/>
          </w:pPr>
          <w:r>
            <w:t>Riksdagen anvisar anslagen för 2024 inom utgiftsområde 12 Ekonomisk trygghet för familjer och barn enligt förslaget i tabell A i motionen.</w:t>
          </w:r>
        </w:p>
      </w:sdtContent>
    </w:sdt>
    <w:sdt>
      <w:sdtPr>
        <w:alias w:val="Yrkande 2"/>
        <w:tag w:val="0243cd35-d9ea-4e04-82a3-724190b183be"/>
        <w:id w:val="684798046"/>
        <w:lock w:val="sdtLocked"/>
      </w:sdtPr>
      <w:sdtEndPr/>
      <w:sdtContent>
        <w:p xmlns:w14="http://schemas.microsoft.com/office/word/2010/wordml" w:rsidR="00F823DC" w:rsidRDefault="002F46D5" w14:paraId="5A268FD6" w14:textId="77777777">
          <w:pPr>
            <w:pStyle w:val="Frslagstext"/>
          </w:pPr>
          <w:r>
            <w:t>Riksdagen ställer sig bakom det som anförs i motionen om att ändringen i föräldraförsäkringen om dubbeldagar bör utvärderas framöver för att säkerställa att reformen fått önskad effekt, och detta tillkännager riksdagen för regeringen.</w:t>
          </w:r>
        </w:p>
      </w:sdtContent>
    </w:sdt>
    <w:sdt>
      <w:sdtPr>
        <w:alias w:val="Yrkande 3"/>
        <w:tag w:val="b0b86b4c-cff8-4c64-b8ed-b46023675fb7"/>
        <w:id w:val="684798046"/>
        <w:lock w:val="sdtLocked"/>
      </w:sdtPr>
      <w:sdtEndPr/>
      <w:sdtContent>
        <w:p xmlns:w14="http://schemas.microsoft.com/office/word/2010/wordml" w:rsidR="00F823DC" w:rsidRDefault="002F46D5" w14:paraId="5A268FD6" w14:textId="77777777">
          <w:pPr>
            <w:pStyle w:val="Frslagstext"/>
          </w:pPr>
          <w:r>
            <w:t>Riksdagen avslår regeringens förslag om överlåtelse av föräldradagar som riskerar att öppna upp för kommersiellt nannysystem i föräldraförsäkringen.</w:t>
          </w:r>
        </w:p>
      </w:sdtContent>
    </w:sdt>
    <w:sdt>
      <w:sdtPr>
        <w:alias w:val="Yrkande 4"/>
        <w:tag w:val="2fda53b1-108b-4d1b-99be-1b4f4e1a33a0"/>
        <w:id w:val="684798046"/>
        <w:lock w:val="sdtLocked"/>
      </w:sdtPr>
      <w:sdtEndPr/>
      <w:sdtContent>
        <w:p xmlns:w14="http://schemas.microsoft.com/office/word/2010/wordml" w:rsidR="00F823DC" w:rsidRDefault="002F46D5" w14:paraId="5A268FD6" w14:textId="77777777">
          <w:pPr>
            <w:pStyle w:val="Frslagstext"/>
          </w:pPr>
          <w:r>
            <w:t>Riksdagen ställer sig bakom det som anförs i motionen om att regeringen bör återkomma med förslag på hur föräldradagar ska kunna överlåtas till närstående och tillkännager detta för regeringen.</w:t>
          </w:r>
        </w:p>
      </w:sdtContent>
    </w:sdt>
    <w:p xmlns:w14="http://schemas.microsoft.com/office/word/2010/wordml" w:rsidR="00875CE1" w:rsidRDefault="00875CE1" w14:paraId="05A8B3D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rPr>
      </w:pPr>
      <w:bookmarkStart w:name="_Toc106800476" w:id="2"/>
      <w:bookmarkStart w:name="_Toc106801301" w:id="3"/>
      <w:bookmarkStart w:name="MotionsStart" w:id="4"/>
      <w:bookmarkEnd w:id="4"/>
      <w:r>
        <w:br w:type="page"/>
      </w:r>
    </w:p>
    <w:sdt>
      <w:sdtPr>
        <w:rPr>
          <w14:numSpacing xmlns:w14="http://schemas.microsoft.com/office/word/2010/wordml" w14:val="proportional"/>
        </w:rPr>
        <w:alias w:val="CC_Motivering_Rubrik"/>
        <w:tag w:val="CC_Motivering_Rubrik"/>
        <w:id w:val="1433397530"/>
        <w:lock w:val="sdtLocked"/>
        <w:placeholder>
          <w:docPart w:val="AC119DCFF0C1414B92985E8E4243561B"/>
        </w:placeholder>
        <w:showingPlcHdr/>
        <w:text/>
      </w:sdtPr>
      <w:sdtEndPr>
        <w:rPr>
          <w14:numSpacing xmlns:w14="http://schemas.microsoft.com/office/word/2010/wordml" w14:val="default"/>
        </w:rPr>
      </w:sdtEndPr>
      <w:sdtContent>
        <w:p xmlns:w14="http://schemas.microsoft.com/office/word/2010/wordml" w:rsidRPr="00B8402D" w:rsidR="002C7E78" w:rsidP="00FF4B45" w:rsidRDefault="00FF4B45" w14:paraId="0C2A4278" w14:textId="489134F0">
          <w:pPr>
            <w:pStyle w:val="Rubrik1"/>
          </w:pPr>
          <w:r w:rsidRPr="001B73B6">
            <w:rPr>
              <w:rStyle w:val="Platshllartext"/>
              <w:color w:val="auto"/>
            </w:rPr>
            <w:t>Motivering</w:t>
          </w:r>
        </w:p>
      </w:sdtContent>
    </w:sdt>
    <w:bookmarkEnd w:displacedByCustomXml="prev" w:id="3"/>
    <w:bookmarkEnd w:displacedByCustomXml="prev" w:id="2"/>
    <w:p xmlns:w14="http://schemas.microsoft.com/office/word/2010/wordml" w:rsidRPr="00E95BD0" w:rsidR="002C7E78" w:rsidP="00E95BD0" w:rsidRDefault="00FF4B45" w14:paraId="4C44B1E9" w14:textId="065F9A3A">
      <w:pPr>
        <w:pStyle w:val="Tabellrubrik"/>
      </w:pPr>
      <w:r w:rsidRPr="00E95BD0">
        <w:t xml:space="preserve">Tabell A </w:t>
      </w:r>
      <w:r w:rsidRPr="00E95BD0" w:rsidR="002C7E78">
        <w:t>Anslagsförslag 2024 för utgiftsområde 12 Ekonomisk trygghet för familjer och barn</w:t>
      </w:r>
    </w:p>
    <w:p xmlns:w14="http://schemas.microsoft.com/office/word/2010/wordml" w:rsidRPr="00E95BD0" w:rsidR="002C7E78" w:rsidP="00E95BD0" w:rsidRDefault="002C7E78" w14:paraId="3B72651B" w14:textId="77777777">
      <w:pPr>
        <w:pStyle w:val="Tabellunderrubrik"/>
      </w:pPr>
      <w:r w:rsidRPr="00E95BD0">
        <w:t>Tusental kronor</w:t>
      </w:r>
    </w:p>
    <w:tbl>
      <w:tblPr>
        <w:tblW w:w="8505" w:type="dxa"/>
        <w:shd w:val="clear" w:color="auto" w:fill="FFFFFF"/>
        <w:tblCellMar>
          <w:top w:w="400" w:type="dxa"/>
          <w:left w:w="0" w:type="dxa"/>
          <w:right w:w="0" w:type="dxa"/>
        </w:tblCellMar>
        <w:tblLook w:val="04a0"/>
      </w:tblPr>
      <w:tblGrid>
        <w:gridCol w:w="415"/>
        <w:gridCol w:w="4632"/>
        <w:gridCol w:w="1729"/>
        <w:gridCol w:w="1729"/>
      </w:tblGrid>
      <w:tr xmlns:w14="http://schemas.microsoft.com/office/word/2010/wordml" w:rsidRPr="00B8402D" w:rsidR="002C7E78" w:rsidTr="003C7487" w14:paraId="1041B9BE"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8402D" w:rsidR="002C7E78" w:rsidP="00875CE1" w:rsidRDefault="002C7E78" w14:paraId="2E9D90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8402D">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8402D" w:rsidR="002C7E78" w:rsidP="00875CE1" w:rsidRDefault="002C7E78" w14:paraId="6DCBF0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8402D">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8402D" w:rsidR="002C7E78" w:rsidP="00875CE1" w:rsidRDefault="002C7E78" w14:paraId="43E70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8402D">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B8402D" w:rsidR="002C7E78" w:rsidTr="003C7487" w14:paraId="283A16B1" w14:textId="77777777">
        <w:trPr>
          <w:trHeight w:val="170"/>
        </w:trPr>
        <w:tc>
          <w:tcPr>
            <w:tcW w:w="340" w:type="dxa"/>
            <w:shd w:val="clear" w:color="auto" w:fill="FFFFFF"/>
            <w:tcMar>
              <w:top w:w="68" w:type="dxa"/>
              <w:left w:w="28" w:type="dxa"/>
              <w:bottom w:w="0" w:type="dxa"/>
              <w:right w:w="28" w:type="dxa"/>
            </w:tcMar>
            <w:hideMark/>
          </w:tcPr>
          <w:p w:rsidRPr="00B8402D" w:rsidR="002C7E78" w:rsidP="00875CE1" w:rsidRDefault="002C7E78" w14:paraId="447F5C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8402D" w:rsidR="002C7E78" w:rsidP="00875CE1" w:rsidRDefault="002C7E78" w14:paraId="651CE5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B8402D" w:rsidR="002C7E78" w:rsidP="00875CE1" w:rsidRDefault="002C7E78" w14:paraId="208C5F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33 074 824</w:t>
            </w:r>
          </w:p>
        </w:tc>
        <w:tc>
          <w:tcPr>
            <w:tcW w:w="1418" w:type="dxa"/>
            <w:shd w:val="clear" w:color="auto" w:fill="FFFFFF"/>
            <w:tcMar>
              <w:top w:w="68" w:type="dxa"/>
              <w:left w:w="28" w:type="dxa"/>
              <w:bottom w:w="0" w:type="dxa"/>
              <w:right w:w="28" w:type="dxa"/>
            </w:tcMar>
            <w:hideMark/>
          </w:tcPr>
          <w:p w:rsidRPr="00B8402D" w:rsidR="002C7E78" w:rsidP="00875CE1" w:rsidRDefault="002C7E78" w14:paraId="442706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2 700 000</w:t>
            </w:r>
          </w:p>
        </w:tc>
      </w:tr>
      <w:tr xmlns:w14="http://schemas.microsoft.com/office/word/2010/wordml" w:rsidRPr="00B8402D" w:rsidR="002C7E78" w:rsidTr="003C7487" w14:paraId="0755372E" w14:textId="77777777">
        <w:trPr>
          <w:trHeight w:val="170"/>
        </w:trPr>
        <w:tc>
          <w:tcPr>
            <w:tcW w:w="340" w:type="dxa"/>
            <w:shd w:val="clear" w:color="auto" w:fill="FFFFFF"/>
            <w:tcMar>
              <w:top w:w="68" w:type="dxa"/>
              <w:left w:w="28" w:type="dxa"/>
              <w:bottom w:w="0" w:type="dxa"/>
              <w:right w:w="28" w:type="dxa"/>
            </w:tcMar>
            <w:hideMark/>
          </w:tcPr>
          <w:p w:rsidRPr="00B8402D" w:rsidR="002C7E78" w:rsidP="00875CE1" w:rsidRDefault="002C7E78" w14:paraId="578547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8402D" w:rsidR="002C7E78" w:rsidP="00875CE1" w:rsidRDefault="002C7E78" w14:paraId="2F09C4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B8402D" w:rsidR="002C7E78" w:rsidP="00875CE1" w:rsidRDefault="002C7E78" w14:paraId="24BD78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50 521 438</w:t>
            </w:r>
          </w:p>
        </w:tc>
        <w:tc>
          <w:tcPr>
            <w:tcW w:w="1418" w:type="dxa"/>
            <w:shd w:val="clear" w:color="auto" w:fill="FFFFFF"/>
            <w:tcMar>
              <w:top w:w="68" w:type="dxa"/>
              <w:left w:w="28" w:type="dxa"/>
              <w:bottom w:w="0" w:type="dxa"/>
              <w:right w:w="28" w:type="dxa"/>
            </w:tcMar>
            <w:hideMark/>
          </w:tcPr>
          <w:p w:rsidRPr="00B8402D" w:rsidR="002C7E78" w:rsidP="00875CE1" w:rsidRDefault="002C7E78" w14:paraId="13C854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8402D" w:rsidR="002C7E78" w:rsidTr="003C7487" w14:paraId="563AACAB" w14:textId="77777777">
        <w:trPr>
          <w:trHeight w:val="170"/>
        </w:trPr>
        <w:tc>
          <w:tcPr>
            <w:tcW w:w="340" w:type="dxa"/>
            <w:shd w:val="clear" w:color="auto" w:fill="FFFFFF"/>
            <w:tcMar>
              <w:top w:w="68" w:type="dxa"/>
              <w:left w:w="28" w:type="dxa"/>
              <w:bottom w:w="0" w:type="dxa"/>
              <w:right w:w="28" w:type="dxa"/>
            </w:tcMar>
            <w:hideMark/>
          </w:tcPr>
          <w:p w:rsidRPr="00B8402D" w:rsidR="002C7E78" w:rsidP="00875CE1" w:rsidRDefault="002C7E78" w14:paraId="6B3292F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8402D" w:rsidR="002C7E78" w:rsidP="00875CE1" w:rsidRDefault="002C7E78" w14:paraId="0E3CCA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B8402D" w:rsidR="002C7E78" w:rsidP="00875CE1" w:rsidRDefault="002C7E78" w14:paraId="4D314F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2 798 382</w:t>
            </w:r>
          </w:p>
        </w:tc>
        <w:tc>
          <w:tcPr>
            <w:tcW w:w="1418" w:type="dxa"/>
            <w:shd w:val="clear" w:color="auto" w:fill="FFFFFF"/>
            <w:tcMar>
              <w:top w:w="68" w:type="dxa"/>
              <w:left w:w="28" w:type="dxa"/>
              <w:bottom w:w="0" w:type="dxa"/>
              <w:right w:w="28" w:type="dxa"/>
            </w:tcMar>
            <w:hideMark/>
          </w:tcPr>
          <w:p w:rsidRPr="00B8402D" w:rsidR="002C7E78" w:rsidP="00875CE1" w:rsidRDefault="002C7E78" w14:paraId="77D58A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400 000</w:t>
            </w:r>
          </w:p>
        </w:tc>
      </w:tr>
      <w:tr xmlns:w14="http://schemas.microsoft.com/office/word/2010/wordml" w:rsidRPr="00B8402D" w:rsidR="002C7E78" w:rsidTr="003C7487" w14:paraId="5A61D1FA" w14:textId="77777777">
        <w:trPr>
          <w:trHeight w:val="170"/>
        </w:trPr>
        <w:tc>
          <w:tcPr>
            <w:tcW w:w="340" w:type="dxa"/>
            <w:shd w:val="clear" w:color="auto" w:fill="FFFFFF"/>
            <w:tcMar>
              <w:top w:w="68" w:type="dxa"/>
              <w:left w:w="28" w:type="dxa"/>
              <w:bottom w:w="0" w:type="dxa"/>
              <w:right w:w="28" w:type="dxa"/>
            </w:tcMar>
            <w:hideMark/>
          </w:tcPr>
          <w:p w:rsidRPr="00B8402D" w:rsidR="002C7E78" w:rsidP="00875CE1" w:rsidRDefault="002C7E78" w14:paraId="23FF00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8402D" w:rsidR="002C7E78" w:rsidP="00875CE1" w:rsidRDefault="002C7E78" w14:paraId="08AFDE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B8402D" w:rsidR="002C7E78" w:rsidP="00875CE1" w:rsidRDefault="002C7E78" w14:paraId="5DFFB6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14 784</w:t>
            </w:r>
          </w:p>
        </w:tc>
        <w:tc>
          <w:tcPr>
            <w:tcW w:w="1418" w:type="dxa"/>
            <w:shd w:val="clear" w:color="auto" w:fill="FFFFFF"/>
            <w:tcMar>
              <w:top w:w="68" w:type="dxa"/>
              <w:left w:w="28" w:type="dxa"/>
              <w:bottom w:w="0" w:type="dxa"/>
              <w:right w:w="28" w:type="dxa"/>
            </w:tcMar>
            <w:hideMark/>
          </w:tcPr>
          <w:p w:rsidRPr="00B8402D" w:rsidR="002C7E78" w:rsidP="00875CE1" w:rsidRDefault="002C7E78" w14:paraId="360434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8402D" w:rsidR="002C7E78" w:rsidTr="003C7487" w14:paraId="270BEF64" w14:textId="77777777">
        <w:trPr>
          <w:trHeight w:val="170"/>
        </w:trPr>
        <w:tc>
          <w:tcPr>
            <w:tcW w:w="340" w:type="dxa"/>
            <w:shd w:val="clear" w:color="auto" w:fill="FFFFFF"/>
            <w:tcMar>
              <w:top w:w="68" w:type="dxa"/>
              <w:left w:w="28" w:type="dxa"/>
              <w:bottom w:w="0" w:type="dxa"/>
              <w:right w:w="28" w:type="dxa"/>
            </w:tcMar>
            <w:hideMark/>
          </w:tcPr>
          <w:p w:rsidRPr="00B8402D" w:rsidR="002C7E78" w:rsidP="00875CE1" w:rsidRDefault="002C7E78" w14:paraId="75C157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8402D" w:rsidR="002C7E78" w:rsidP="00875CE1" w:rsidRDefault="002C7E78" w14:paraId="153B81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B8402D" w:rsidR="002C7E78" w:rsidP="00875CE1" w:rsidRDefault="002C7E78" w14:paraId="26F5C8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1 097 900</w:t>
            </w:r>
          </w:p>
        </w:tc>
        <w:tc>
          <w:tcPr>
            <w:tcW w:w="1418" w:type="dxa"/>
            <w:shd w:val="clear" w:color="auto" w:fill="FFFFFF"/>
            <w:tcMar>
              <w:top w:w="68" w:type="dxa"/>
              <w:left w:w="28" w:type="dxa"/>
              <w:bottom w:w="0" w:type="dxa"/>
              <w:right w:w="28" w:type="dxa"/>
            </w:tcMar>
            <w:hideMark/>
          </w:tcPr>
          <w:p w:rsidRPr="00B8402D" w:rsidR="002C7E78" w:rsidP="00875CE1" w:rsidRDefault="002C7E78" w14:paraId="3E142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8402D" w:rsidR="002C7E78" w:rsidTr="003C7487" w14:paraId="7EEFD33B" w14:textId="77777777">
        <w:trPr>
          <w:trHeight w:val="170"/>
        </w:trPr>
        <w:tc>
          <w:tcPr>
            <w:tcW w:w="340" w:type="dxa"/>
            <w:shd w:val="clear" w:color="auto" w:fill="FFFFFF"/>
            <w:tcMar>
              <w:top w:w="68" w:type="dxa"/>
              <w:left w:w="28" w:type="dxa"/>
              <w:bottom w:w="0" w:type="dxa"/>
              <w:right w:w="28" w:type="dxa"/>
            </w:tcMar>
            <w:hideMark/>
          </w:tcPr>
          <w:p w:rsidRPr="00B8402D" w:rsidR="002C7E78" w:rsidP="00875CE1" w:rsidRDefault="002C7E78" w14:paraId="0FEB95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B8402D" w:rsidR="002C7E78" w:rsidP="00875CE1" w:rsidRDefault="002C7E78" w14:paraId="5BDD29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B8402D" w:rsidR="002C7E78" w:rsidP="00875CE1" w:rsidRDefault="002C7E78" w14:paraId="4E98FC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5 234 340</w:t>
            </w:r>
          </w:p>
        </w:tc>
        <w:tc>
          <w:tcPr>
            <w:tcW w:w="1418" w:type="dxa"/>
            <w:shd w:val="clear" w:color="auto" w:fill="FFFFFF"/>
            <w:tcMar>
              <w:top w:w="68" w:type="dxa"/>
              <w:left w:w="28" w:type="dxa"/>
              <w:bottom w:w="0" w:type="dxa"/>
              <w:right w:w="28" w:type="dxa"/>
            </w:tcMar>
            <w:hideMark/>
          </w:tcPr>
          <w:p w:rsidRPr="00B8402D" w:rsidR="002C7E78" w:rsidP="00875CE1" w:rsidRDefault="002C7E78" w14:paraId="5E2CFC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8402D" w:rsidR="002C7E78" w:rsidTr="003C7487" w14:paraId="54A6E7BE" w14:textId="77777777">
        <w:trPr>
          <w:trHeight w:val="170"/>
        </w:trPr>
        <w:tc>
          <w:tcPr>
            <w:tcW w:w="340" w:type="dxa"/>
            <w:shd w:val="clear" w:color="auto" w:fill="FFFFFF"/>
            <w:tcMar>
              <w:top w:w="68" w:type="dxa"/>
              <w:left w:w="28" w:type="dxa"/>
              <w:bottom w:w="0" w:type="dxa"/>
              <w:right w:w="28" w:type="dxa"/>
            </w:tcMar>
            <w:hideMark/>
          </w:tcPr>
          <w:p w:rsidRPr="00B8402D" w:rsidR="002C7E78" w:rsidP="00875CE1" w:rsidRDefault="002C7E78" w14:paraId="518775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B8402D" w:rsidR="002C7E78" w:rsidP="00875CE1" w:rsidRDefault="002C7E78" w14:paraId="54A215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B8402D" w:rsidR="002C7E78" w:rsidP="00875CE1" w:rsidRDefault="002C7E78" w14:paraId="69203F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8 971 900</w:t>
            </w:r>
          </w:p>
        </w:tc>
        <w:tc>
          <w:tcPr>
            <w:tcW w:w="1418" w:type="dxa"/>
            <w:shd w:val="clear" w:color="auto" w:fill="FFFFFF"/>
            <w:tcMar>
              <w:top w:w="68" w:type="dxa"/>
              <w:left w:w="28" w:type="dxa"/>
              <w:bottom w:w="0" w:type="dxa"/>
              <w:right w:w="28" w:type="dxa"/>
            </w:tcMar>
            <w:hideMark/>
          </w:tcPr>
          <w:p w:rsidRPr="00B8402D" w:rsidR="002C7E78" w:rsidP="00875CE1" w:rsidRDefault="002C7E78" w14:paraId="15395C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B8402D" w:rsidR="002C7E78" w:rsidTr="003C7487" w14:paraId="512F9B36" w14:textId="77777777">
        <w:trPr>
          <w:trHeight w:val="170"/>
        </w:trPr>
        <w:tc>
          <w:tcPr>
            <w:tcW w:w="340" w:type="dxa"/>
            <w:shd w:val="clear" w:color="auto" w:fill="FFFFFF"/>
            <w:tcMar>
              <w:top w:w="68" w:type="dxa"/>
              <w:left w:w="28" w:type="dxa"/>
              <w:bottom w:w="0" w:type="dxa"/>
              <w:right w:w="28" w:type="dxa"/>
            </w:tcMar>
            <w:hideMark/>
          </w:tcPr>
          <w:p w:rsidRPr="00B8402D" w:rsidR="002C7E78" w:rsidP="00875CE1" w:rsidRDefault="002C7E78" w14:paraId="2215494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B8402D" w:rsidR="002C7E78" w:rsidP="00875CE1" w:rsidRDefault="002C7E78" w14:paraId="25A805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B8402D" w:rsidR="002C7E78" w:rsidP="00875CE1" w:rsidRDefault="002C7E78" w14:paraId="39E027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4 357 164</w:t>
            </w:r>
          </w:p>
        </w:tc>
        <w:tc>
          <w:tcPr>
            <w:tcW w:w="1418" w:type="dxa"/>
            <w:shd w:val="clear" w:color="auto" w:fill="FFFFFF"/>
            <w:tcMar>
              <w:top w:w="68" w:type="dxa"/>
              <w:left w:w="28" w:type="dxa"/>
              <w:bottom w:w="0" w:type="dxa"/>
              <w:right w:w="28" w:type="dxa"/>
            </w:tcMar>
            <w:hideMark/>
          </w:tcPr>
          <w:p w:rsidRPr="00B8402D" w:rsidR="002C7E78" w:rsidP="00875CE1" w:rsidRDefault="002C7E78" w14:paraId="6762B7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8402D">
              <w:rPr>
                <w:rFonts w:ascii="Times New Roman" w:hAnsi="Times New Roman" w:eastAsia="Times New Roman" w:cs="Times New Roman"/>
                <w:color w:val="000000"/>
                <w:kern w:val="0"/>
                <w:sz w:val="20"/>
                <w:szCs w:val="20"/>
                <w:lang w:eastAsia="sv-SE"/>
                <w14:numSpacing w14:val="default"/>
              </w:rPr>
              <w:t>300 000</w:t>
            </w:r>
          </w:p>
        </w:tc>
      </w:tr>
      <w:tr xmlns:w14="http://schemas.microsoft.com/office/word/2010/wordml" w:rsidRPr="00B8402D" w:rsidR="002C7E78" w:rsidTr="003C7487" w14:paraId="059695B0"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8402D" w:rsidR="002C7E78" w:rsidP="00875CE1" w:rsidRDefault="002C7E78" w14:paraId="2A6240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8402D">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8402D" w:rsidR="002C7E78" w:rsidP="00875CE1" w:rsidRDefault="002C7E78" w14:paraId="164CBA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8402D">
              <w:rPr>
                <w:rFonts w:ascii="Times New Roman" w:hAnsi="Times New Roman" w:eastAsia="Times New Roman" w:cs="Times New Roman"/>
                <w:b/>
                <w:bCs/>
                <w:color w:val="000000"/>
                <w:kern w:val="0"/>
                <w:sz w:val="20"/>
                <w:szCs w:val="20"/>
                <w:lang w:eastAsia="sv-SE"/>
                <w14:numSpacing w14:val="default"/>
              </w:rPr>
              <w:t>106 070 732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8402D" w:rsidR="002C7E78" w:rsidP="00875CE1" w:rsidRDefault="002C7E78" w14:paraId="18941F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8402D">
              <w:rPr>
                <w:rFonts w:ascii="Times New Roman" w:hAnsi="Times New Roman" w:eastAsia="Times New Roman" w:cs="Times New Roman"/>
                <w:b/>
                <w:bCs/>
                <w:color w:val="000000"/>
                <w:kern w:val="0"/>
                <w:sz w:val="20"/>
                <w:szCs w:val="20"/>
                <w:lang w:eastAsia="sv-SE"/>
                <w14:numSpacing w14:val="default"/>
              </w:rPr>
              <w:t>3 400 000</w:t>
            </w:r>
          </w:p>
        </w:tc>
      </w:tr>
    </w:tbl>
    <w:p xmlns:w14="http://schemas.microsoft.com/office/word/2010/wordml" w:rsidRPr="00B8402D" w:rsidR="002C7E78" w:rsidP="001A6E99" w:rsidRDefault="002C7E78" w14:paraId="27F30C39" w14:textId="02387483">
      <w:pPr>
        <w:pStyle w:val="Rubrik1"/>
      </w:pPr>
      <w:r w:rsidRPr="00B8402D">
        <w:t>Sammanfattning</w:t>
      </w:r>
    </w:p>
    <w:p xmlns:w14="http://schemas.microsoft.com/office/word/2010/wordml" w:rsidRPr="00B8402D" w:rsidR="002C7E78" w:rsidP="001A6E99" w:rsidRDefault="002C7E78" w14:paraId="32289CA8" w14:textId="1CF9E1F1">
      <w:pPr>
        <w:pStyle w:val="Normalutanindragellerluft"/>
        <w:rPr>
          <w:rFonts w:ascii="Times New Roman" w:hAnsi="Times New Roman" w:eastAsia="Times New Roman" w:cs="Times New Roman"/>
          <w:lang w:eastAsia="sv-SE"/>
        </w:rPr>
      </w:pPr>
      <w:r w:rsidRPr="00B8402D">
        <w:rPr>
          <w:rFonts w:eastAsia="Times New Roman"/>
          <w:lang w:eastAsia="sv-SE"/>
        </w:rPr>
        <w:t>Starka skyddsnät är en förutsättning för att alla kan vara trygga och ingen lämnas utan</w:t>
      </w:r>
      <w:r w:rsidR="00875CE1">
        <w:rPr>
          <w:rFonts w:eastAsia="Times New Roman"/>
          <w:lang w:eastAsia="sv-SE"/>
        </w:rPr>
        <w:softHyphen/>
      </w:r>
      <w:r w:rsidRPr="00B8402D">
        <w:rPr>
          <w:rFonts w:eastAsia="Times New Roman"/>
          <w:lang w:eastAsia="sv-SE"/>
        </w:rPr>
        <w:t>för. Jämställdhetsperspektivet och barns rätt till alla sina föräldrar och andra närstående vuxna</w:t>
      </w:r>
      <w:r w:rsidR="002F46D5">
        <w:rPr>
          <w:rFonts w:eastAsia="Times New Roman"/>
          <w:lang w:eastAsia="sv-SE"/>
        </w:rPr>
        <w:t xml:space="preserve"> </w:t>
      </w:r>
      <w:r w:rsidRPr="00B8402D" w:rsidR="001A6E99">
        <w:rPr>
          <w:rFonts w:eastAsia="Times New Roman"/>
          <w:lang w:eastAsia="sv-SE"/>
        </w:rPr>
        <w:t>måste fokusera</w:t>
      </w:r>
      <w:r w:rsidR="002F46D5">
        <w:rPr>
          <w:rFonts w:eastAsia="Times New Roman"/>
          <w:lang w:eastAsia="sv-SE"/>
        </w:rPr>
        <w:t>s</w:t>
      </w:r>
      <w:r w:rsidRPr="00B8402D" w:rsidR="001A6E99">
        <w:rPr>
          <w:rFonts w:eastAsia="Times New Roman"/>
          <w:lang w:eastAsia="sv-SE"/>
        </w:rPr>
        <w:t xml:space="preserve"> starkare. </w:t>
      </w:r>
    </w:p>
    <w:p xmlns:w14="http://schemas.microsoft.com/office/word/2010/wordml" w:rsidRPr="00B8402D" w:rsidR="002C7E78" w:rsidP="001A6E99" w:rsidRDefault="002C7E78" w14:paraId="5B0EAA7A" w14:textId="22680597">
      <w:pPr>
        <w:rPr>
          <w:rFonts w:ascii="Times New Roman" w:hAnsi="Times New Roman" w:eastAsia="Times New Roman" w:cs="Times New Roman"/>
          <w:lang w:eastAsia="sv-SE"/>
        </w:rPr>
      </w:pPr>
      <w:r w:rsidRPr="00B8402D">
        <w:rPr>
          <w:rFonts w:eastAsia="Times New Roman"/>
          <w:lang w:eastAsia="sv-SE"/>
        </w:rPr>
        <w:t xml:space="preserve">Miljöpartiet anser att inte ett enda barn </w:t>
      </w:r>
      <w:r w:rsidRPr="00B8402D" w:rsidR="00DB145B">
        <w:rPr>
          <w:rFonts w:eastAsia="Times New Roman"/>
          <w:lang w:eastAsia="sv-SE"/>
        </w:rPr>
        <w:t xml:space="preserve">ska </w:t>
      </w:r>
      <w:r w:rsidRPr="00B8402D">
        <w:rPr>
          <w:rFonts w:eastAsia="Times New Roman"/>
          <w:lang w:eastAsia="sv-SE"/>
        </w:rPr>
        <w:t xml:space="preserve">växa upp i fattigdom. Tyvärr är vi långt därifrån i dag och det är alltid barn som kommer i kläm när socialförsäkringssystemet snävas in. Det som regeringen </w:t>
      </w:r>
      <w:r w:rsidRPr="00B8402D" w:rsidR="00DB145B">
        <w:rPr>
          <w:rFonts w:eastAsia="Times New Roman"/>
          <w:lang w:eastAsia="sv-SE"/>
        </w:rPr>
        <w:t xml:space="preserve">har </w:t>
      </w:r>
      <w:r w:rsidRPr="00B8402D">
        <w:rPr>
          <w:rFonts w:eastAsia="Times New Roman"/>
          <w:lang w:eastAsia="sv-SE"/>
        </w:rPr>
        <w:t>aviserat oroar i hög grad.  </w:t>
      </w:r>
    </w:p>
    <w:p xmlns:w14="http://schemas.microsoft.com/office/word/2010/wordml" w:rsidRPr="00B8402D" w:rsidR="002C7E78" w:rsidP="001A6E99" w:rsidRDefault="002C7E78" w14:paraId="5CAEF52B" w14:textId="77777777">
      <w:pPr>
        <w:rPr>
          <w:rFonts w:ascii="Times New Roman" w:hAnsi="Times New Roman" w:eastAsia="Times New Roman" w:cs="Times New Roman"/>
          <w:lang w:eastAsia="sv-SE"/>
        </w:rPr>
      </w:pPr>
      <w:r w:rsidRPr="00B8402D">
        <w:rPr>
          <w:rFonts w:eastAsia="Times New Roman"/>
          <w:lang w:eastAsia="sv-SE"/>
        </w:rPr>
        <w:t>Miljöpartiet har länge drivit på för en förändring av föräldraförsäkringen. Sakta stiger antalet uttagna dagar bland män. Det går åt rätt håll, men för långsamt. För barn, för fäder, för mödrar, för jämställdheten och hela samhället skulle ett mer jämställt föräldraskap betyda mycket. </w:t>
      </w:r>
    </w:p>
    <w:p xmlns:w14="http://schemas.microsoft.com/office/word/2010/wordml" w:rsidRPr="00B8402D" w:rsidR="002C7E78" w:rsidP="001A6E99" w:rsidRDefault="002C7E78" w14:paraId="3F004D36" w14:textId="3BB96376">
      <w:pPr>
        <w:rPr>
          <w:rFonts w:eastAsia="Times New Roman"/>
          <w:lang w:eastAsia="sv-SE"/>
        </w:rPr>
      </w:pPr>
      <w:r w:rsidRPr="00B8402D">
        <w:rPr>
          <w:rFonts w:eastAsia="Times New Roman"/>
          <w:lang w:eastAsia="sv-SE"/>
        </w:rPr>
        <w:t>Miljöpartiet anser att en tredjedel av dagarna ska reserveras för respektive förälder, dvs</w:t>
      </w:r>
      <w:r w:rsidR="002F46D5">
        <w:rPr>
          <w:rFonts w:eastAsia="Times New Roman"/>
          <w:lang w:eastAsia="sv-SE"/>
        </w:rPr>
        <w:t>.</w:t>
      </w:r>
      <w:r w:rsidRPr="00B8402D">
        <w:rPr>
          <w:rFonts w:eastAsia="Times New Roman"/>
          <w:lang w:eastAsia="sv-SE"/>
        </w:rPr>
        <w:t xml:space="preserve"> ej vara överlåtningsbara. I dagsläget är det bara tre månader som är reserverade för respektive förälder, när de är två. Regeringen lägger i propositionen ett förslag om att dagar ska kunna överlåtas till tredje person. Detta är också en fråga Miljöpartiet vill och länge har drivit. Vi anser dock att möjligheten ska ges för personer som är närstående till barnet och det ska inte kunna leda till kommersiell verksamhet. Regeringen hävdar att risken är liten. Vi delar inte den bedömningen. Erfarenheten från marknadiseringen av skolan och andra välfärdstjänster manar till försiktighet. Vi anser att dörren måste vara bestämt stängd till ett nannysystem som finansieras helt eller till stora delar genom föräldraförsäkringen. Därför vill vi att regeringen återkommer med ett förslag som möjliggör överlåtelse till en annan närstående vuxen. Den regeln bör för att gardera mot kommersialisering vid tolkningssvårigheter kompletteras med ett förbud mot förmed</w:t>
      </w:r>
      <w:r w:rsidR="00875CE1">
        <w:rPr>
          <w:rFonts w:eastAsia="Times New Roman"/>
          <w:lang w:eastAsia="sv-SE"/>
        </w:rPr>
        <w:softHyphen/>
      </w:r>
      <w:r w:rsidRPr="00B8402D">
        <w:rPr>
          <w:rFonts w:eastAsia="Times New Roman"/>
          <w:lang w:eastAsia="sv-SE"/>
        </w:rPr>
        <w:t>ling av nannytjänster som finansieras helt eller delvis med föräldraförsäkringen. Vi vill även att regeringen återkommer med förslag om hur fler än två vuxna kan bli vårdnads</w:t>
      </w:r>
      <w:r w:rsidR="00875CE1">
        <w:rPr>
          <w:rFonts w:eastAsia="Times New Roman"/>
          <w:lang w:eastAsia="sv-SE"/>
        </w:rPr>
        <w:softHyphen/>
      </w:r>
      <w:r w:rsidRPr="00B8402D">
        <w:rPr>
          <w:rFonts w:eastAsia="Times New Roman"/>
          <w:lang w:eastAsia="sv-SE"/>
        </w:rPr>
        <w:t xml:space="preserve">havare när ett barn i praktiken har fler än två vuxna som utövar föräldraskap för barnet. I ett första steg välkomnar vi förslaget om föräldrafullmakt från utredningen </w:t>
      </w:r>
      <w:r w:rsidRPr="00B8402D">
        <w:rPr>
          <w:rFonts w:eastAsia="Times New Roman"/>
          <w:i/>
          <w:iCs/>
          <w:lang w:eastAsia="sv-SE"/>
        </w:rPr>
        <w:t>Alla tiders föräldraskap</w:t>
      </w:r>
      <w:r w:rsidRPr="00B8402D">
        <w:rPr>
          <w:rFonts w:eastAsia="Times New Roman"/>
          <w:lang w:eastAsia="sv-SE"/>
        </w:rPr>
        <w:t xml:space="preserve"> (SOU 2022:38), men fler åtgärder är nödvändiga för att säkra alla barns rätt till sina familjer och att bli omhändertagna av alla sina föräldrar. </w:t>
      </w:r>
    </w:p>
    <w:p xmlns:w14="http://schemas.microsoft.com/office/word/2010/wordml" w:rsidRPr="00B8402D" w:rsidR="002C7E78" w:rsidP="00DB145B" w:rsidRDefault="002C7E78" w14:paraId="7B280BEE" w14:textId="6A918179">
      <w:pPr>
        <w:rPr>
          <w:rFonts w:ascii="Times New Roman" w:hAnsi="Times New Roman" w:eastAsia="Times New Roman" w:cs="Times New Roman"/>
          <w:lang w:eastAsia="sv-SE"/>
        </w:rPr>
      </w:pPr>
      <w:r w:rsidRPr="00B8402D">
        <w:rPr>
          <w:rFonts w:eastAsia="Times New Roman"/>
          <w:lang w:eastAsia="sv-SE"/>
        </w:rPr>
        <w:lastRenderedPageBreak/>
        <w:t>Vi är djupt oroade över Tidöavtalet och vad det kommer att innebära för familjer och barn i Sverige. I stället för att utreda hur barnfamiljer ska bli fattigare och göra så att misstron ökar måste socialförsäkringen stärkas. I synnerhet barn till utlandsfödda föräldrar riskerar att få det mycket sämre med regeringens politik. Mi</w:t>
      </w:r>
      <w:r w:rsidRPr="00B8402D" w:rsidR="000B3E4D">
        <w:rPr>
          <w:rFonts w:eastAsia="Times New Roman"/>
          <w:lang w:eastAsia="sv-SE"/>
        </w:rPr>
        <w:t>lj</w:t>
      </w:r>
      <w:r w:rsidRPr="00B8402D">
        <w:rPr>
          <w:rFonts w:eastAsia="Times New Roman"/>
          <w:lang w:eastAsia="sv-SE"/>
        </w:rPr>
        <w:t>öpartiet vill att en kriskommission ska tillsättas för att ta fram effektiva förslag mot barnfattigdom. Det är mer angeläget än någonsin.</w:t>
      </w:r>
    </w:p>
    <w:p xmlns:w14="http://schemas.microsoft.com/office/word/2010/wordml" w:rsidRPr="00B8402D" w:rsidR="000B3E4D" w:rsidP="00DC556A" w:rsidRDefault="002C7E78" w14:paraId="4C87F719" w14:textId="61A3F8ED">
      <w:pPr>
        <w:rPr>
          <w:rFonts w:ascii="Times New Roman" w:hAnsi="Times New Roman" w:eastAsia="Times New Roman" w:cs="Times New Roman"/>
          <w:b/>
          <w:bCs/>
          <w:color w:val="1B1B1B"/>
          <w:kern w:val="0"/>
          <w:lang w:eastAsia="sv-SE"/>
          <w14:numSpacing w14:val="default"/>
        </w:rPr>
      </w:pPr>
      <w:r w:rsidRPr="00B8402D">
        <w:rPr>
          <w:rFonts w:eastAsia="Times New Roman"/>
          <w:lang w:eastAsia="sv-SE"/>
        </w:rPr>
        <w:t>Socialförsäkringens utformning utgör vårt gemensamma skyddsnät och förebygger problem både för enskilda och på samhällsnivå. Stöd ska ges till de som behöver och bidrag behöver inflationssäkras.</w:t>
      </w:r>
    </w:p>
    <w:p xmlns:w14="http://schemas.microsoft.com/office/word/2010/wordml" w:rsidRPr="00B8402D" w:rsidR="002C7E78" w:rsidP="000B3E4D" w:rsidRDefault="002C7E78" w14:paraId="2AFC0363" w14:textId="1E01F7B1">
      <w:pPr>
        <w:pStyle w:val="Rubrik2"/>
      </w:pPr>
      <w:r w:rsidRPr="00B8402D">
        <w:t>Inflationssäkra barnbidraget</w:t>
      </w:r>
    </w:p>
    <w:p xmlns:w14="http://schemas.microsoft.com/office/word/2010/wordml" w:rsidRPr="00B8402D" w:rsidR="000B3E4D" w:rsidP="000B3E4D" w:rsidRDefault="002C7E78" w14:paraId="792A413F" w14:textId="732B3D9D">
      <w:pPr>
        <w:pStyle w:val="Normalutanindragellerluft"/>
        <w:rPr>
          <w:lang w:eastAsia="sv-SE"/>
        </w:rPr>
      </w:pPr>
      <w:r w:rsidRPr="00875CE1">
        <w:rPr>
          <w:rFonts w:eastAsia="Times New Roman"/>
          <w:spacing w:val="-2"/>
          <w:lang w:eastAsia="sv-SE"/>
        </w:rPr>
        <w:t>Barnbidraget är ett viktigt bidrag som kommer alla familjer i Sverige till del. Miljöpartiet</w:t>
      </w:r>
      <w:r w:rsidRPr="00B8402D">
        <w:rPr>
          <w:rFonts w:eastAsia="Times New Roman"/>
          <w:lang w:eastAsia="sv-SE"/>
        </w:rPr>
        <w:t xml:space="preserve"> anser att barnbidraget behöver indexeras på ett sådant sätt att det inflationssäkras. Beräknad kostnad</w:t>
      </w:r>
      <w:r w:rsidRPr="00B8402D" w:rsidR="00DC556A">
        <w:rPr>
          <w:rFonts w:eastAsia="Times New Roman"/>
          <w:lang w:eastAsia="sv-SE"/>
        </w:rPr>
        <w:t xml:space="preserve"> är 2,7 miljarder för 2024, 3,5 miljarder för 2025</w:t>
      </w:r>
      <w:r w:rsidRPr="00B8402D">
        <w:rPr>
          <w:rFonts w:eastAsia="Times New Roman"/>
          <w:lang w:eastAsia="sv-SE"/>
        </w:rPr>
        <w:t xml:space="preserve"> och 3,9 miljarder för 2026. </w:t>
      </w:r>
    </w:p>
    <w:p xmlns:w14="http://schemas.microsoft.com/office/word/2010/wordml" w:rsidRPr="00B8402D" w:rsidR="000B3E4D" w:rsidP="000B3E4D" w:rsidRDefault="002C7E78" w14:paraId="19B17F7B" w14:textId="49746228">
      <w:pPr>
        <w:pStyle w:val="Rubrik2"/>
      </w:pPr>
      <w:r w:rsidRPr="00B8402D">
        <w:t>Inför en tredelad föräldraförsäkring</w:t>
      </w:r>
    </w:p>
    <w:p xmlns:w14="http://schemas.microsoft.com/office/word/2010/wordml" w:rsidRPr="00B8402D" w:rsidR="00D558C3" w:rsidP="001B73B6" w:rsidRDefault="002C7E78" w14:paraId="7149BEB4" w14:textId="2371E2E9">
      <w:pPr>
        <w:pStyle w:val="Normalutanindragellerluft"/>
        <w:rPr>
          <w:rFonts w:eastAsia="Times New Roman"/>
          <w:lang w:eastAsia="sv-SE"/>
        </w:rPr>
      </w:pPr>
      <w:r w:rsidRPr="00B8402D">
        <w:rPr>
          <w:rFonts w:eastAsia="Times New Roman"/>
          <w:lang w:eastAsia="sv-SE"/>
        </w:rPr>
        <w:t>Miljöpartiet vill införa en tredelad föräldraförsäkring, vilket betyder att varje förälder ska ta ut minst en tredjedel av föräldradagarna för ett mer jämställt uttag. En tredjedel av dagarna ska om man så vill kunna överlåtas på annan närstående person.</w:t>
      </w:r>
      <w:r w:rsidR="002F46D5">
        <w:rPr>
          <w:rFonts w:eastAsia="Times New Roman"/>
          <w:lang w:eastAsia="sv-SE"/>
        </w:rPr>
        <w:t xml:space="preserve"> </w:t>
      </w:r>
      <w:r w:rsidRPr="00B8402D" w:rsidR="00D558C3">
        <w:rPr>
          <w:rFonts w:eastAsia="Times New Roman"/>
          <w:lang w:eastAsia="sv-SE"/>
        </w:rPr>
        <w:t xml:space="preserve">Vi vill även att regeringen återkommer med förslag om hur fler än två vuxna kan bli vårdnadshavare när ett barn i praktiken har fler än två vuxna som utövar föräldraskap för barnet. I ett första steg välkomnar vi förslaget om föräldrafullmakt från utredningen </w:t>
      </w:r>
      <w:r w:rsidRPr="00B8402D" w:rsidR="00D558C3">
        <w:rPr>
          <w:rFonts w:eastAsia="Times New Roman"/>
          <w:i/>
          <w:iCs/>
          <w:lang w:eastAsia="sv-SE"/>
        </w:rPr>
        <w:t>Alla tiders föräldraskap</w:t>
      </w:r>
      <w:r w:rsidRPr="00B8402D" w:rsidR="00D558C3">
        <w:rPr>
          <w:rFonts w:eastAsia="Times New Roman"/>
          <w:lang w:eastAsia="sv-SE"/>
        </w:rPr>
        <w:t xml:space="preserve"> (SOU 2022:38), men fler åtgärder är nödvändiga för att säkra alla barns rätt till sina familjer och att bli omhändertagna av alla sina föräldrar.</w:t>
      </w:r>
    </w:p>
    <w:p xmlns:w14="http://schemas.microsoft.com/office/word/2010/wordml" w:rsidRPr="00B8402D" w:rsidR="002C7E78" w:rsidP="00DC556A" w:rsidRDefault="002C7E78" w14:paraId="73728E6A" w14:textId="77777777">
      <w:pPr>
        <w:pStyle w:val="Rubrik2"/>
      </w:pPr>
      <w:r w:rsidRPr="00B8402D">
        <w:t>Vi vill se ett justerat förslag för överlåtelse av dagar </w:t>
      </w:r>
    </w:p>
    <w:p xmlns:w14="http://schemas.microsoft.com/office/word/2010/wordml" w:rsidRPr="00B8402D" w:rsidR="002C7E78" w:rsidP="00465753" w:rsidRDefault="002C7E78" w14:paraId="0CCE6635" w14:textId="28641B23">
      <w:pPr>
        <w:pStyle w:val="Normalutanindragellerluft"/>
        <w:rPr>
          <w:rFonts w:ascii="Times New Roman" w:hAnsi="Times New Roman" w:eastAsia="Times New Roman" w:cs="Times New Roman"/>
          <w:lang w:eastAsia="sv-SE"/>
        </w:rPr>
      </w:pPr>
      <w:r w:rsidRPr="00B8402D">
        <w:rPr>
          <w:rFonts w:eastAsia="Times New Roman"/>
          <w:lang w:eastAsia="sv-SE"/>
        </w:rPr>
        <w:t>Vi välkomnar den ambition regeringen visar när den nu</w:t>
      </w:r>
      <w:r w:rsidR="002F46D5">
        <w:rPr>
          <w:rFonts w:eastAsia="Times New Roman"/>
          <w:lang w:eastAsia="sv-SE"/>
        </w:rPr>
        <w:t>,</w:t>
      </w:r>
      <w:r w:rsidRPr="00B8402D">
        <w:rPr>
          <w:rFonts w:eastAsia="Times New Roman"/>
          <w:lang w:eastAsia="sv-SE"/>
        </w:rPr>
        <w:t xml:space="preserve"> efter flera utredningar, föreslår att högst 90 dagar ska kunna överlåtas. Miljöpartiet anser dock, som nämnts ovan, att </w:t>
      </w:r>
      <w:r w:rsidRPr="00875CE1">
        <w:rPr>
          <w:rFonts w:eastAsia="Times New Roman"/>
          <w:spacing w:val="-2"/>
          <w:lang w:eastAsia="sv-SE"/>
        </w:rPr>
        <w:t>möjligheten ska ges för personer som är</w:t>
      </w:r>
      <w:r w:rsidRPr="00875CE1" w:rsidR="002F46D5">
        <w:rPr>
          <w:rFonts w:eastAsia="Times New Roman"/>
          <w:spacing w:val="-2"/>
          <w:lang w:eastAsia="sv-SE"/>
        </w:rPr>
        <w:t xml:space="preserve"> </w:t>
      </w:r>
      <w:r w:rsidRPr="00875CE1">
        <w:rPr>
          <w:rFonts w:eastAsia="Times New Roman"/>
          <w:spacing w:val="-2"/>
          <w:lang w:eastAsia="sv-SE"/>
        </w:rPr>
        <w:t xml:space="preserve">närstående till barnet. Någon sådan avgränsning </w:t>
      </w:r>
      <w:r w:rsidRPr="00B8402D">
        <w:rPr>
          <w:rFonts w:eastAsia="Times New Roman"/>
          <w:lang w:eastAsia="sv-SE"/>
        </w:rPr>
        <w:t>finns inte i propositionen. Vi vill också starkt betona vikten av att täppa till de möjlig</w:t>
      </w:r>
      <w:r w:rsidR="00875CE1">
        <w:rPr>
          <w:rFonts w:eastAsia="Times New Roman"/>
          <w:lang w:eastAsia="sv-SE"/>
        </w:rPr>
        <w:softHyphen/>
      </w:r>
      <w:r w:rsidRPr="00B8402D">
        <w:rPr>
          <w:rFonts w:eastAsia="Times New Roman"/>
          <w:lang w:eastAsia="sv-SE"/>
        </w:rPr>
        <w:t>heter som kan finnas för att förslaget banar väg för kommersiell verksamhet. Reger</w:t>
      </w:r>
      <w:r w:rsidR="00875CE1">
        <w:rPr>
          <w:rFonts w:eastAsia="Times New Roman"/>
          <w:lang w:eastAsia="sv-SE"/>
        </w:rPr>
        <w:softHyphen/>
      </w:r>
      <w:r w:rsidRPr="00B8402D">
        <w:rPr>
          <w:rFonts w:eastAsia="Times New Roman"/>
          <w:lang w:eastAsia="sv-SE"/>
        </w:rPr>
        <w:t xml:space="preserve">ingen hävdar att risken är liten. Vi anser att den inte ska kunna finnas. </w:t>
      </w:r>
      <w:r w:rsidRPr="00B8402D" w:rsidR="00382F5F">
        <w:rPr>
          <w:rFonts w:eastAsia="Times New Roman"/>
          <w:lang w:eastAsia="sv-SE"/>
        </w:rPr>
        <w:t>Erfarenheten från marknadiseringen av skolan och andra välfärdstjänster manar till försiktighet. Vi anser att dörren måste vara bestämt stängd till ett nannysystem som finansieras helt eller till stora delar genom föräldraförsäkringen. Därför vill vi att regeringen återkommer med ett förslag som möjliggör överlåtelse till en annan närstående vuxen. Den regeln bör för att gardera mot kommersialisering vid tolkningssvårigheter kompletteras med ett förbud mot förmedling av nannytjänster som finansieras helt eller delvis med föräldraför</w:t>
      </w:r>
      <w:r w:rsidR="00875CE1">
        <w:rPr>
          <w:rFonts w:eastAsia="Times New Roman"/>
          <w:lang w:eastAsia="sv-SE"/>
        </w:rPr>
        <w:softHyphen/>
      </w:r>
      <w:r w:rsidRPr="00B8402D" w:rsidR="00382F5F">
        <w:rPr>
          <w:rFonts w:eastAsia="Times New Roman"/>
          <w:lang w:eastAsia="sv-SE"/>
        </w:rPr>
        <w:t xml:space="preserve">säkringen. </w:t>
      </w:r>
      <w:r w:rsidRPr="00B8402D">
        <w:rPr>
          <w:rFonts w:eastAsia="Times New Roman"/>
          <w:lang w:eastAsia="sv-SE"/>
        </w:rPr>
        <w:t>Därför avslår vi regeringens förslag med förhoppningen om att regeringen snarast återkommer med ett justerat förslag.</w:t>
      </w:r>
    </w:p>
    <w:p xmlns:w14="http://schemas.microsoft.com/office/word/2010/wordml" w:rsidRPr="00B8402D" w:rsidR="00D11772" w:rsidP="00465753" w:rsidRDefault="002C7E78" w14:paraId="3EFD31CA" w14:textId="0D16240B">
      <w:pPr>
        <w:rPr>
          <w:rFonts w:eastAsia="Times New Roman"/>
          <w:sz w:val="27"/>
          <w:szCs w:val="27"/>
          <w:lang w:eastAsia="sv-SE"/>
        </w:rPr>
      </w:pPr>
      <w:r w:rsidRPr="00B8402D">
        <w:rPr>
          <w:rFonts w:eastAsia="Times New Roman"/>
          <w:lang w:eastAsia="sv-SE"/>
        </w:rPr>
        <w:lastRenderedPageBreak/>
        <w:t>Familjer behöver den här flexibiliteten som överlåtelse av dagar till närstående ger, men det är högst angeläget att reformen inte leder fel. Barnperspektivet och vikten av relationer behöver vara i fokus, parallellt med fortsatt strävan mot mer jämställt föräldraskap</w:t>
      </w:r>
      <w:r w:rsidRPr="00B8402D">
        <w:rPr>
          <w:rFonts w:eastAsia="Times New Roman"/>
          <w:sz w:val="27"/>
          <w:szCs w:val="27"/>
          <w:lang w:eastAsia="sv-SE"/>
        </w:rPr>
        <w:t>. </w:t>
      </w:r>
    </w:p>
    <w:p xmlns:w14="http://schemas.microsoft.com/office/word/2010/wordml" w:rsidRPr="00B8402D" w:rsidR="00D11772" w:rsidP="00D11772" w:rsidRDefault="00D11772" w14:paraId="52F8A55E" w14:textId="608BCE39">
      <w:pPr>
        <w:pStyle w:val="Rubrik2"/>
      </w:pPr>
      <w:r w:rsidRPr="00B8402D">
        <w:t>Dubbeldagar, en viktig möjlighet vid tidigt uttag</w:t>
      </w:r>
    </w:p>
    <w:p xmlns:w14="http://schemas.microsoft.com/office/word/2010/wordml" w:rsidRPr="00B8402D" w:rsidR="00266A35" w:rsidP="00266A35" w:rsidRDefault="00D11772" w14:paraId="0D032176" w14:textId="0672271A">
      <w:pPr>
        <w:pStyle w:val="Normalutanindragellerluft"/>
      </w:pPr>
      <w:r w:rsidRPr="00B8402D">
        <w:t xml:space="preserve">Vi välkomnar det förslag som regeringen lägger </w:t>
      </w:r>
      <w:r w:rsidRPr="00B8402D" w:rsidR="00C05B92">
        <w:t xml:space="preserve">om att föräldrapenning ska kunna tas ut av </w:t>
      </w:r>
      <w:r w:rsidRPr="00B8402D" w:rsidR="003379A1">
        <w:t xml:space="preserve">båda </w:t>
      </w:r>
      <w:r w:rsidRPr="00B8402D" w:rsidR="00C05B92">
        <w:t>föräldrar</w:t>
      </w:r>
      <w:r w:rsidRPr="00B8402D" w:rsidR="003379A1">
        <w:t xml:space="preserve">na samtidigt i högst 60 dagar fram till dess att barnet är 15 månader. </w:t>
      </w:r>
      <w:r w:rsidRPr="00B8402D" w:rsidR="00D558C3">
        <w:t>Regeringen utgår från att barnet har två föräldrar medan familjer i realiteten kan se ut på andra sätt</w:t>
      </w:r>
      <w:r w:rsidRPr="00B8402D" w:rsidR="002565FA">
        <w:t>, se ovan.</w:t>
      </w:r>
      <w:r w:rsidRPr="00B8402D" w:rsidR="00F86680">
        <w:t xml:space="preserve"> </w:t>
      </w:r>
      <w:r w:rsidRPr="00B8402D" w:rsidR="003379A1">
        <w:t xml:space="preserve">Vi tycker dock </w:t>
      </w:r>
      <w:r w:rsidR="002F46D5">
        <w:t xml:space="preserve">att </w:t>
      </w:r>
      <w:r w:rsidRPr="00B8402D" w:rsidR="003379A1">
        <w:t xml:space="preserve">det är ett bra förslag i sig, och </w:t>
      </w:r>
      <w:r w:rsidR="002F46D5">
        <w:t xml:space="preserve">det </w:t>
      </w:r>
      <w:r w:rsidRPr="00B8402D" w:rsidR="003379A1">
        <w:t xml:space="preserve">kan i synnerhet </w:t>
      </w:r>
      <w:r w:rsidRPr="00B8402D" w:rsidR="00266A35">
        <w:t xml:space="preserve">förbättra </w:t>
      </w:r>
      <w:r w:rsidRPr="00B8402D" w:rsidR="003379A1">
        <w:t>möjlig</w:t>
      </w:r>
      <w:r w:rsidRPr="00B8402D" w:rsidR="00266A35">
        <w:t xml:space="preserve">heterna </w:t>
      </w:r>
      <w:r w:rsidRPr="00B8402D" w:rsidR="00F86680">
        <w:t>f</w:t>
      </w:r>
      <w:r w:rsidRPr="00B8402D" w:rsidR="003379A1">
        <w:t xml:space="preserve">ör fäder att knyta </w:t>
      </w:r>
      <w:r w:rsidRPr="00B8402D" w:rsidR="00D5522C">
        <w:t xml:space="preserve">an </w:t>
      </w:r>
      <w:r w:rsidRPr="00B8402D" w:rsidR="003379A1">
        <w:t>tidig</w:t>
      </w:r>
      <w:r w:rsidRPr="00B8402D" w:rsidR="00D5522C">
        <w:t xml:space="preserve">t och djupare </w:t>
      </w:r>
      <w:r w:rsidRPr="00B8402D" w:rsidR="003379A1">
        <w:t xml:space="preserve">med barnet. </w:t>
      </w:r>
      <w:r w:rsidRPr="00B8402D" w:rsidR="00D5522C">
        <w:t xml:space="preserve">Det </w:t>
      </w:r>
      <w:r w:rsidRPr="00B8402D" w:rsidR="00266A35">
        <w:t xml:space="preserve">kan därmed </w:t>
      </w:r>
      <w:r w:rsidRPr="00B8402D" w:rsidR="00D5522C">
        <w:t xml:space="preserve">också </w:t>
      </w:r>
      <w:r w:rsidRPr="00B8402D" w:rsidR="00266A35">
        <w:t xml:space="preserve">bidra till ett mer jämställt föräldraskap. Vi anser dock att ändringen bör utvärderas framöver för att säkerställa att </w:t>
      </w:r>
      <w:r w:rsidRPr="00B8402D" w:rsidR="002565FA">
        <w:t>förslaget</w:t>
      </w:r>
      <w:r w:rsidRPr="00B8402D" w:rsidR="00266A35">
        <w:t xml:space="preserve"> fått önskad effekt. </w:t>
      </w:r>
    </w:p>
    <w:p xmlns:w14="http://schemas.microsoft.com/office/word/2010/wordml" w:rsidRPr="00B8402D" w:rsidR="002C7E78" w:rsidP="00266A35" w:rsidRDefault="002C7E78" w14:paraId="0AE986C8" w14:textId="4C27675C">
      <w:pPr>
        <w:pStyle w:val="Rubrik2"/>
      </w:pPr>
      <w:r w:rsidRPr="00B8402D">
        <w:t>Inflationssäkra underhållsstödet </w:t>
      </w:r>
    </w:p>
    <w:p xmlns:w14="http://schemas.microsoft.com/office/word/2010/wordml" w:rsidRPr="00B8402D" w:rsidR="00DD4750" w:rsidP="00DC556A" w:rsidRDefault="002C7E78" w14:paraId="39FD72DE" w14:textId="631ACC46">
      <w:pPr>
        <w:pStyle w:val="Normalutanindragellerluft"/>
        <w:rPr>
          <w:rFonts w:eastAsia="Times New Roman"/>
          <w:lang w:eastAsia="sv-SE"/>
        </w:rPr>
      </w:pPr>
      <w:r w:rsidRPr="00B8402D">
        <w:rPr>
          <w:rFonts w:eastAsia="Times New Roman"/>
          <w:lang w:eastAsia="sv-SE"/>
        </w:rPr>
        <w:t>Miljöpartiet anser att underhållstödet behöver indexeras på ett sådant sätt att det inflationssäkras och skrivs upp i takt med inflationen, och konstruktionen behöver bli permanent. Regeringen bör återkomma med ett förslag på hur detta ska ske. Vi vill dock redan nu höja nivån för de kommande åren enligt den nu beräknade inflationen. Vi av</w:t>
      </w:r>
      <w:r w:rsidR="00875CE1">
        <w:rPr>
          <w:rFonts w:eastAsia="Times New Roman"/>
          <w:lang w:eastAsia="sv-SE"/>
        </w:rPr>
        <w:softHyphen/>
      </w:r>
      <w:r w:rsidRPr="00B8402D">
        <w:rPr>
          <w:rFonts w:eastAsia="Times New Roman"/>
          <w:lang w:eastAsia="sv-SE"/>
        </w:rPr>
        <w:t xml:space="preserve">sätter i detta </w:t>
      </w:r>
      <w:r w:rsidRPr="00B8402D" w:rsidR="001965F0">
        <w:rPr>
          <w:rFonts w:eastAsia="Times New Roman"/>
          <w:lang w:eastAsia="sv-SE"/>
        </w:rPr>
        <w:t>syfte 400</w:t>
      </w:r>
      <w:r w:rsidR="002F46D5">
        <w:rPr>
          <w:rFonts w:eastAsia="Times New Roman"/>
          <w:lang w:eastAsia="sv-SE"/>
        </w:rPr>
        <w:t> </w:t>
      </w:r>
      <w:r w:rsidRPr="00B8402D" w:rsidR="001965F0">
        <w:rPr>
          <w:rFonts w:eastAsia="Times New Roman"/>
          <w:lang w:eastAsia="sv-SE"/>
        </w:rPr>
        <w:t xml:space="preserve">mk per år för år 2024, 2025 och 2026. </w:t>
      </w:r>
    </w:p>
    <w:p xmlns:w14="http://schemas.microsoft.com/office/word/2010/wordml" w:rsidRPr="00B8402D" w:rsidR="002C7E78" w:rsidP="001965F0" w:rsidRDefault="002C7E78" w14:paraId="44064924" w14:textId="70F7C06B">
      <w:pPr>
        <w:pStyle w:val="Rubrik2"/>
      </w:pPr>
      <w:r w:rsidRPr="00B8402D">
        <w:t>Höjt bostadsbidrag för barnfamiljer </w:t>
      </w:r>
    </w:p>
    <w:p xmlns:w14="http://schemas.microsoft.com/office/word/2010/wordml" w:rsidRPr="00B8402D" w:rsidR="002C7E78" w:rsidP="000D0A3A" w:rsidRDefault="001965F0" w14:paraId="316286D3" w14:textId="39DC44CE">
      <w:pPr>
        <w:pStyle w:val="Normalutanindragellerluft"/>
        <w:rPr>
          <w:rFonts w:ascii="Times New Roman" w:hAnsi="Times New Roman" w:eastAsia="Times New Roman" w:cs="Times New Roman"/>
          <w:kern w:val="0"/>
          <w:lang w:eastAsia="sv-SE"/>
          <w14:numSpacing w14:val="default"/>
        </w:rPr>
      </w:pPr>
      <w:r w:rsidRPr="00B8402D">
        <w:rPr>
          <w:rFonts w:eastAsia="Times New Roman"/>
          <w:lang w:eastAsia="sv-SE"/>
        </w:rPr>
        <w:t>Regeringen höjde bostadsbidraget för barnfamiljer tillfälligt under pandemin. Miljö</w:t>
      </w:r>
      <w:r w:rsidR="00875CE1">
        <w:rPr>
          <w:rFonts w:eastAsia="Times New Roman"/>
          <w:lang w:eastAsia="sv-SE"/>
        </w:rPr>
        <w:softHyphen/>
      </w:r>
      <w:r w:rsidRPr="00B8402D">
        <w:rPr>
          <w:rFonts w:eastAsia="Times New Roman"/>
          <w:lang w:eastAsia="sv-SE"/>
        </w:rPr>
        <w:t>partiet välkomnar att regeringen anser att den höjda nivån behöver fortsätta att gälla även under första halvåret 2024 och anser även att personer som uppbär ekonomiskt bistånd ska få ta del av höjningen vilket vi avsätter 300 miljoner kronor för på utgifts</w:t>
      </w:r>
      <w:r w:rsidR="00875CE1">
        <w:rPr>
          <w:rFonts w:eastAsia="Times New Roman"/>
          <w:lang w:eastAsia="sv-SE"/>
        </w:rPr>
        <w:softHyphen/>
      </w:r>
      <w:r w:rsidRPr="00B8402D">
        <w:rPr>
          <w:rFonts w:eastAsia="Times New Roman"/>
          <w:lang w:eastAsia="sv-SE"/>
        </w:rPr>
        <w:t xml:space="preserve">område 25. Vi anser att bostadsbidraget bör räknas upp </w:t>
      </w:r>
      <w:r w:rsidR="002F46D5">
        <w:rPr>
          <w:rFonts w:eastAsia="Times New Roman"/>
          <w:lang w:eastAsia="sv-SE"/>
        </w:rPr>
        <w:t xml:space="preserve">med </w:t>
      </w:r>
      <w:r w:rsidRPr="00B8402D">
        <w:rPr>
          <w:rFonts w:eastAsia="Times New Roman"/>
          <w:lang w:eastAsia="sv-SE"/>
        </w:rPr>
        <w:t>inflationen för att inte urholkas när det behövs som mest. Vi avsätter därför 300</w:t>
      </w:r>
      <w:r w:rsidR="002F46D5">
        <w:rPr>
          <w:rFonts w:eastAsia="Times New Roman"/>
          <w:lang w:eastAsia="sv-SE"/>
        </w:rPr>
        <w:t> </w:t>
      </w:r>
      <w:r w:rsidRPr="00B8402D">
        <w:rPr>
          <w:rFonts w:eastAsia="Times New Roman"/>
          <w:lang w:eastAsia="sv-SE"/>
        </w:rPr>
        <w:t>mk för år 2024, 700</w:t>
      </w:r>
      <w:r w:rsidR="002F46D5">
        <w:rPr>
          <w:rFonts w:eastAsia="Times New Roman"/>
          <w:lang w:eastAsia="sv-SE"/>
        </w:rPr>
        <w:t> </w:t>
      </w:r>
      <w:r w:rsidRPr="00B8402D">
        <w:rPr>
          <w:rFonts w:eastAsia="Times New Roman"/>
          <w:lang w:eastAsia="sv-SE"/>
        </w:rPr>
        <w:t>mk för år 2025 och 800</w:t>
      </w:r>
      <w:r w:rsidR="002F46D5">
        <w:rPr>
          <w:rFonts w:eastAsia="Times New Roman"/>
          <w:lang w:eastAsia="sv-SE"/>
        </w:rPr>
        <w:t> </w:t>
      </w:r>
      <w:r w:rsidRPr="00B8402D">
        <w:rPr>
          <w:rFonts w:eastAsia="Times New Roman"/>
          <w:lang w:eastAsia="sv-SE"/>
        </w:rPr>
        <w:t>mk för 2026. Indexeringen för 2024 börjar gälla så fort förlängningen av det förhöjda bidraget löper ut.</w:t>
      </w:r>
    </w:p>
    <w:p xmlns:w14="http://schemas.microsoft.com/office/word/2010/wordml" w:rsidRPr="00B8402D" w:rsidR="002C7E78" w:rsidP="00DD4750" w:rsidRDefault="002C7E78" w14:paraId="2BDB0C1E" w14:textId="77777777">
      <w:pPr>
        <w:pStyle w:val="Rubrik2"/>
      </w:pPr>
      <w:r w:rsidRPr="00B8402D">
        <w:t>Kriskommission för barnfattigdom</w:t>
      </w:r>
    </w:p>
    <w:p xmlns:w14="http://schemas.microsoft.com/office/word/2010/wordml" w:rsidRPr="00B8402D" w:rsidR="002C7E78" w:rsidP="00DD4750" w:rsidRDefault="002C7E78" w14:paraId="0D6CAEF9" w14:textId="524852C0">
      <w:pPr>
        <w:pStyle w:val="Normalutanindragellerluft"/>
        <w:rPr>
          <w:rFonts w:ascii="Times New Roman" w:hAnsi="Times New Roman" w:eastAsia="Times New Roman" w:cs="Times New Roman"/>
          <w:lang w:eastAsia="sv-SE"/>
        </w:rPr>
      </w:pPr>
      <w:r w:rsidRPr="00B8402D">
        <w:rPr>
          <w:rFonts w:eastAsia="Times New Roman"/>
          <w:lang w:eastAsia="sv-SE"/>
        </w:rPr>
        <w:t>Barnfattigdom är ett av de största samhällsproblemen i Sverige. Miljöpartiet anser att en kriskommission behöver tillsättas som ska ta fram förslag för att bekämpa barnfattig</w:t>
      </w:r>
      <w:r w:rsidR="00875CE1">
        <w:rPr>
          <w:rFonts w:eastAsia="Times New Roman"/>
          <w:lang w:eastAsia="sv-SE"/>
        </w:rPr>
        <w:softHyphen/>
      </w:r>
      <w:r w:rsidRPr="00B8402D">
        <w:rPr>
          <w:rFonts w:eastAsia="Times New Roman"/>
          <w:lang w:eastAsia="sv-SE"/>
        </w:rPr>
        <w:t>dom. Frågan har blivit än mer aktuell med de avsikter regeringspartierna aviserat i Tidöavtalet och successivt utreder för att införa. Många av förslagen kommer drabba barn och barnfamiljer hårt. Kommissionen ska utgå från ett barnrättsperspektiv och behandla både trygghetssystemen och kompensatoriska åtgärder direkt riktade till barnen. Vi vill att barn ska få utrymme att vara delaktiga i processen och att barns åsikter ska beaktas i framtagandet av åtgärder.</w:t>
      </w:r>
    </w:p>
    <w:sdt>
      <w:sdtPr>
        <w:rPr>
          <w:i/>
          <w:noProof/>
        </w:rPr>
        <w:alias w:val="CC_Underskrifter"/>
        <w:tag w:val="CC_Underskrifter"/>
        <w:id w:val="583496634"/>
        <w:lock w:val="sdtContentLocked"/>
        <w:placeholder>
          <w:docPart w:val="6182A4DD98714637B25429B8A9338417"/>
        </w:placeholder>
      </w:sdtPr>
      <w:sdtEndPr>
        <w:rPr>
          <w:i w:val="0"/>
          <w:noProof w:val="0"/>
        </w:rPr>
      </w:sdtEndPr>
      <w:sdtContent>
        <w:p xmlns:w14="http://schemas.microsoft.com/office/word/2010/wordml" w:rsidR="00B9588E" w:rsidP="00B8402D" w:rsidRDefault="00B9588E" w14:paraId="39B8972D" w14:textId="77777777"/>
        <w:p xmlns:w14="http://schemas.microsoft.com/office/word/2010/wordml" w:rsidRPr="008E0FE2" w:rsidR="004801AC" w:rsidP="00B8402D" w:rsidRDefault="001E11D1" w14:paraId="45680ED8" w14:textId="2C7A82F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Leila Ali Elmi (MP)</w:t>
            </w:r>
          </w:p>
        </w:tc>
        <w:tc>
          <w:tcPr>
            <w:tcW w:w="50" w:type="pct"/>
            <w:vAlign w:val="bottom"/>
          </w:tcPr>
          <w:p>
            <w:pPr>
              <w:pStyle w:val="Underskrifter"/>
              <w:spacing w:after="0"/>
            </w:pPr>
            <w:r>
              <w:t>Linus Lakso (MP)</w:t>
            </w:r>
          </w:p>
        </w:tc>
      </w:tr>
    </w:tbl>
    <w:p xmlns:w14="http://schemas.microsoft.com/office/word/2010/wordml" w:rsidR="00405BB0" w:rsidRDefault="00405BB0" w14:paraId="75768333" w14:textId="77777777"/>
    <w:sectPr w:rsidR="00405BB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DBA7A" w14:textId="77777777" w:rsidR="006537D5" w:rsidRDefault="006537D5" w:rsidP="000C1CAD">
      <w:pPr>
        <w:spacing w:line="240" w:lineRule="auto"/>
      </w:pPr>
      <w:r>
        <w:separator/>
      </w:r>
    </w:p>
  </w:endnote>
  <w:endnote w:type="continuationSeparator" w:id="0">
    <w:p w14:paraId="50C006C7" w14:textId="77777777" w:rsidR="006537D5" w:rsidRDefault="006537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3AB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C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511B" w14:textId="425CBDCF" w:rsidR="00262EA3" w:rsidRPr="00B8402D" w:rsidRDefault="00262EA3" w:rsidP="00B84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AD76" w14:textId="77777777" w:rsidR="006537D5" w:rsidRDefault="006537D5" w:rsidP="000C1CAD">
      <w:pPr>
        <w:spacing w:line="240" w:lineRule="auto"/>
      </w:pPr>
      <w:r>
        <w:separator/>
      </w:r>
    </w:p>
  </w:footnote>
  <w:footnote w:type="continuationSeparator" w:id="0">
    <w:p w14:paraId="15448CA2" w14:textId="77777777" w:rsidR="006537D5" w:rsidRDefault="006537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30D7C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B533CF" wp14:anchorId="5F2A0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1D1" w14:paraId="4C78CF00" w14:textId="3EBC5E6D">
                          <w:pPr>
                            <w:jc w:val="right"/>
                          </w:pPr>
                          <w:sdt>
                            <w:sdtPr>
                              <w:alias w:val="CC_Noformat_Partikod"/>
                              <w:tag w:val="CC_Noformat_Partikod"/>
                              <w:id w:val="-53464382"/>
                              <w:text/>
                            </w:sdtPr>
                            <w:sdtEndPr/>
                            <w:sdtContent>
                              <w:r w:rsidR="00753893">
                                <w:t>MP</w:t>
                              </w:r>
                            </w:sdtContent>
                          </w:sdt>
                          <w:sdt>
                            <w:sdtPr>
                              <w:alias w:val="CC_Noformat_Partinummer"/>
                              <w:tag w:val="CC_Noformat_Partinummer"/>
                              <w:id w:val="-1709555926"/>
                              <w:text/>
                            </w:sdtPr>
                            <w:sdtEndPr/>
                            <w:sdtContent>
                              <w:r w:rsidR="002565FA">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2A02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1D1" w14:paraId="4C78CF00" w14:textId="3EBC5E6D">
                    <w:pPr>
                      <w:jc w:val="right"/>
                    </w:pPr>
                    <w:sdt>
                      <w:sdtPr>
                        <w:alias w:val="CC_Noformat_Partikod"/>
                        <w:tag w:val="CC_Noformat_Partikod"/>
                        <w:id w:val="-53464382"/>
                        <w:text/>
                      </w:sdtPr>
                      <w:sdtEndPr/>
                      <w:sdtContent>
                        <w:r w:rsidR="00753893">
                          <w:t>MP</w:t>
                        </w:r>
                      </w:sdtContent>
                    </w:sdt>
                    <w:sdt>
                      <w:sdtPr>
                        <w:alias w:val="CC_Noformat_Partinummer"/>
                        <w:tag w:val="CC_Noformat_Partinummer"/>
                        <w:id w:val="-1709555926"/>
                        <w:text/>
                      </w:sdtPr>
                      <w:sdtEndPr/>
                      <w:sdtContent>
                        <w:r w:rsidR="002565FA">
                          <w:t>1604</w:t>
                        </w:r>
                      </w:sdtContent>
                    </w:sdt>
                  </w:p>
                </w:txbxContent>
              </v:textbox>
              <w10:wrap anchorx="page"/>
            </v:shape>
          </w:pict>
        </mc:Fallback>
      </mc:AlternateContent>
    </w:r>
  </w:p>
  <w:p w:rsidRPr="00293C4F" w:rsidR="00262EA3" w:rsidP="00776B74" w:rsidRDefault="00262EA3" w14:paraId="27779F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F2D09A" w14:textId="77777777">
    <w:pPr>
      <w:jc w:val="right"/>
    </w:pPr>
  </w:p>
  <w:p w:rsidR="00262EA3" w:rsidP="00776B74" w:rsidRDefault="00262EA3" w14:paraId="15395D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1D1" w14:paraId="335F5E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74233D" wp14:anchorId="679176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1D1" w14:paraId="6CC92A8B" w14:textId="78D77C0B">
    <w:pPr>
      <w:pStyle w:val="FSHNormal"/>
      <w:spacing w:before="40"/>
    </w:pPr>
    <w:sdt>
      <w:sdtPr>
        <w:alias w:val="CC_Noformat_Motionstyp"/>
        <w:tag w:val="CC_Noformat_Motionstyp"/>
        <w:id w:val="1162973129"/>
        <w:lock w:val="sdtContentLocked"/>
        <w15:appearance w15:val="hidden"/>
        <w:text/>
      </w:sdtPr>
      <w:sdtEndPr/>
      <w:sdtContent>
        <w:r w:rsidR="00B8402D">
          <w:t>Kommittémotion</w:t>
        </w:r>
      </w:sdtContent>
    </w:sdt>
    <w:r w:rsidR="00821B36">
      <w:t xml:space="preserve"> </w:t>
    </w:r>
    <w:sdt>
      <w:sdtPr>
        <w:alias w:val="CC_Noformat_Partikod"/>
        <w:tag w:val="CC_Noformat_Partikod"/>
        <w:id w:val="1471015553"/>
        <w:text/>
      </w:sdtPr>
      <w:sdtEndPr/>
      <w:sdtContent>
        <w:r w:rsidR="00753893">
          <w:t>MP</w:t>
        </w:r>
      </w:sdtContent>
    </w:sdt>
    <w:sdt>
      <w:sdtPr>
        <w:alias w:val="CC_Noformat_Partinummer"/>
        <w:tag w:val="CC_Noformat_Partinummer"/>
        <w:id w:val="-2014525982"/>
        <w:text/>
      </w:sdtPr>
      <w:sdtEndPr/>
      <w:sdtContent>
        <w:r w:rsidR="002565FA">
          <w:t>1604</w:t>
        </w:r>
      </w:sdtContent>
    </w:sdt>
  </w:p>
  <w:p w:rsidRPr="008227B3" w:rsidR="00262EA3" w:rsidP="008227B3" w:rsidRDefault="001E11D1" w14:paraId="7C721A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1D1" w14:paraId="4061DCD3" w14:textId="272C436E">
    <w:pPr>
      <w:pStyle w:val="MotionTIllRiksdagen"/>
    </w:pPr>
    <w:sdt>
      <w:sdtPr>
        <w:rPr>
          <w:rStyle w:val="BeteckningChar"/>
        </w:rPr>
        <w:alias w:val="CC_Noformat_Riksmote"/>
        <w:tag w:val="CC_Noformat_Riksmote"/>
        <w:id w:val="1201050710"/>
        <w:lock w:val="sdtContentLocked"/>
        <w:placeholder>
          <w:docPart w:val="DE1D49545A804882B65843D992BE2570"/>
        </w:placeholder>
        <w15:appearance w15:val="hidden"/>
        <w:text/>
      </w:sdtPr>
      <w:sdtEndPr>
        <w:rPr>
          <w:rStyle w:val="Rubrik1Char"/>
          <w:rFonts w:asciiTheme="majorHAnsi" w:hAnsiTheme="majorHAnsi"/>
          <w:sz w:val="38"/>
        </w:rPr>
      </w:sdtEndPr>
      <w:sdtContent>
        <w:r w:rsidR="00B8402D">
          <w:t>2023/24</w:t>
        </w:r>
      </w:sdtContent>
    </w:sdt>
    <w:sdt>
      <w:sdtPr>
        <w:rPr>
          <w:rStyle w:val="BeteckningChar"/>
        </w:rPr>
        <w:alias w:val="CC_Noformat_Partibet"/>
        <w:tag w:val="CC_Noformat_Partibet"/>
        <w:id w:val="405810658"/>
        <w:lock w:val="sdtContentLocked"/>
        <w:placeholder>
          <w:docPart w:val="0A4B6571069E4847B14317519DE0F95F"/>
        </w:placeholder>
        <w:showingPlcHdr/>
        <w15:appearance w15:val="hidden"/>
        <w:text/>
      </w:sdtPr>
      <w:sdtEndPr>
        <w:rPr>
          <w:rStyle w:val="Rubrik1Char"/>
          <w:rFonts w:asciiTheme="majorHAnsi" w:hAnsiTheme="majorHAnsi"/>
          <w:sz w:val="38"/>
        </w:rPr>
      </w:sdtEndPr>
      <w:sdtContent>
        <w:r w:rsidR="00B8402D">
          <w:t>:2735</w:t>
        </w:r>
      </w:sdtContent>
    </w:sdt>
  </w:p>
  <w:p w:rsidR="00262EA3" w:rsidP="00E03A3D" w:rsidRDefault="001E11D1" w14:paraId="05616D56" w14:textId="1083E563">
    <w:pPr>
      <w:pStyle w:val="Motionr"/>
    </w:pPr>
    <w:sdt>
      <w:sdtPr>
        <w:alias w:val="CC_Noformat_Avtext"/>
        <w:tag w:val="CC_Noformat_Avtext"/>
        <w:id w:val="-2020768203"/>
        <w:lock w:val="sdtContentLocked"/>
        <w:placeholder>
          <w:docPart w:val="069657B4A5F04346949E027A30AA58B9"/>
        </w:placeholder>
        <w15:appearance w15:val="hidden"/>
        <w:text/>
      </w:sdtPr>
      <w:sdtEndPr/>
      <w:sdtContent>
        <w:r w:rsidR="00B8402D">
          <w:t>av Annika Hirvonen m.fl. (MP)</w:t>
        </w:r>
      </w:sdtContent>
    </w:sdt>
  </w:p>
  <w:sdt>
    <w:sdtPr>
      <w:alias w:val="CC_Noformat_Rubtext"/>
      <w:tag w:val="CC_Noformat_Rubtext"/>
      <w:id w:val="-218060500"/>
      <w:lock w:val="sdtLocked"/>
      <w:placeholder>
        <w:docPart w:val="7C17354904EF499CB4F521DC6146EBB8"/>
      </w:placeholder>
      <w:text/>
    </w:sdtPr>
    <w:sdtEndPr/>
    <w:sdtContent>
      <w:p w:rsidR="00262EA3" w:rsidP="00283E0F" w:rsidRDefault="00FF4B45" w14:paraId="05AC3830" w14:textId="2829B9AC">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3AF448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38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9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A5A"/>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E4D"/>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3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03D"/>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5F0"/>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3B6"/>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1D1"/>
    <w:rsid w:val="001E189E"/>
    <w:rsid w:val="001E1962"/>
    <w:rsid w:val="001E1C98"/>
    <w:rsid w:val="001E1ECB"/>
    <w:rsid w:val="001E2120"/>
    <w:rsid w:val="001E2474"/>
    <w:rsid w:val="001E25EB"/>
    <w:rsid w:val="001E3788"/>
    <w:rsid w:val="001E37F3"/>
    <w:rsid w:val="001E4A86"/>
    <w:rsid w:val="001E595D"/>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F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A3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78"/>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D5"/>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9A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F5F"/>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5BB0"/>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75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F1C"/>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7D5"/>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1A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9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15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893"/>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8"/>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6BB"/>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CE1"/>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CB"/>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1D"/>
    <w:rsid w:val="00A1308F"/>
    <w:rsid w:val="00A134D6"/>
    <w:rsid w:val="00A1389F"/>
    <w:rsid w:val="00A13B3B"/>
    <w:rsid w:val="00A1446A"/>
    <w:rsid w:val="00A148A5"/>
    <w:rsid w:val="00A14AB7"/>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02D"/>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8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B9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A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77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2C"/>
    <w:rsid w:val="00D5588C"/>
    <w:rsid w:val="00D558C3"/>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45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56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50"/>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D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D8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AC4"/>
    <w:rsid w:val="00E87BE5"/>
    <w:rsid w:val="00E90119"/>
    <w:rsid w:val="00E91692"/>
    <w:rsid w:val="00E91C6B"/>
    <w:rsid w:val="00E92B28"/>
    <w:rsid w:val="00E9447B"/>
    <w:rsid w:val="00E94538"/>
    <w:rsid w:val="00E94BAB"/>
    <w:rsid w:val="00E94D39"/>
    <w:rsid w:val="00E95883"/>
    <w:rsid w:val="00E95BD0"/>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DA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FB1"/>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97"/>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DC"/>
    <w:rsid w:val="00F83BAB"/>
    <w:rsid w:val="00F841E1"/>
    <w:rsid w:val="00F84976"/>
    <w:rsid w:val="00F84A98"/>
    <w:rsid w:val="00F84AF1"/>
    <w:rsid w:val="00F8508C"/>
    <w:rsid w:val="00F8590E"/>
    <w:rsid w:val="00F85945"/>
    <w:rsid w:val="00F85F2A"/>
    <w:rsid w:val="00F864BA"/>
    <w:rsid w:val="00F86680"/>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5F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45"/>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B700BE"/>
  <w15:chartTrackingRefBased/>
  <w15:docId w15:val="{C2D770FF-BFD3-4826-8C14-E79C4D9E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F697580B0845BA822610608B91EF0B"/>
        <w:category>
          <w:name w:val="Allmänt"/>
          <w:gallery w:val="placeholder"/>
        </w:category>
        <w:types>
          <w:type w:val="bbPlcHdr"/>
        </w:types>
        <w:behaviors>
          <w:behavior w:val="content"/>
        </w:behaviors>
        <w:guid w:val="{E8679E51-AA7E-479B-9ED7-3B0CEAA44EE0}"/>
      </w:docPartPr>
      <w:docPartBody>
        <w:p w:rsidR="00915950" w:rsidRDefault="00B02EEF">
          <w:pPr>
            <w:pStyle w:val="ABF697580B0845BA822610608B91EF0B"/>
          </w:pPr>
          <w:r w:rsidRPr="005A0A93">
            <w:rPr>
              <w:rStyle w:val="Platshllartext"/>
            </w:rPr>
            <w:t>Förslag till riksdagsbeslut</w:t>
          </w:r>
        </w:p>
      </w:docPartBody>
    </w:docPart>
    <w:docPart>
      <w:docPartPr>
        <w:name w:val="AC119DCFF0C1414B92985E8E4243561B"/>
        <w:category>
          <w:name w:val="Allmänt"/>
          <w:gallery w:val="placeholder"/>
        </w:category>
        <w:types>
          <w:type w:val="bbPlcHdr"/>
        </w:types>
        <w:behaviors>
          <w:behavior w:val="content"/>
        </w:behaviors>
        <w:guid w:val="{F35F07B1-5076-4B0F-99CB-1884A269ECA4}"/>
      </w:docPartPr>
      <w:docPartBody>
        <w:p w:rsidR="00915950" w:rsidRDefault="00101235" w:rsidP="00101235">
          <w:pPr>
            <w:pStyle w:val="AC119DCFF0C1414B92985E8E4243561B"/>
          </w:pPr>
          <w:r w:rsidRPr="001B73B6">
            <w:rPr>
              <w:rStyle w:val="Platshllartext"/>
            </w:rPr>
            <w:t>Motivering</w:t>
          </w:r>
        </w:p>
      </w:docPartBody>
    </w:docPart>
    <w:docPart>
      <w:docPartPr>
        <w:name w:val="069657B4A5F04346949E027A30AA58B9"/>
        <w:category>
          <w:name w:val="Allmänt"/>
          <w:gallery w:val="placeholder"/>
        </w:category>
        <w:types>
          <w:type w:val="bbPlcHdr"/>
        </w:types>
        <w:behaviors>
          <w:behavior w:val="content"/>
        </w:behaviors>
        <w:guid w:val="{57EE2D90-A8D4-4ABD-9FED-1AAB59AF344C}"/>
      </w:docPartPr>
      <w:docPartBody>
        <w:p w:rsidR="00915950" w:rsidRDefault="000717EC" w:rsidP="000717EC">
          <w:pPr>
            <w:pStyle w:val="069657B4A5F04346949E027A30AA58B9"/>
          </w:pPr>
          <w:r w:rsidRPr="005A0A93">
            <w:rPr>
              <w:rStyle w:val="Platshllartext"/>
            </w:rPr>
            <w:t>Förslag till riksdagsbeslut</w:t>
          </w:r>
        </w:p>
      </w:docPartBody>
    </w:docPart>
    <w:docPart>
      <w:docPartPr>
        <w:name w:val="7C17354904EF499CB4F521DC6146EBB8"/>
        <w:category>
          <w:name w:val="Allmänt"/>
          <w:gallery w:val="placeholder"/>
        </w:category>
        <w:types>
          <w:type w:val="bbPlcHdr"/>
        </w:types>
        <w:behaviors>
          <w:behavior w:val="content"/>
        </w:behaviors>
        <w:guid w:val="{8C50ABF4-5543-46DE-9DFB-11B19B414892}"/>
      </w:docPartPr>
      <w:docPartBody>
        <w:p w:rsidR="00915950" w:rsidRDefault="000717EC" w:rsidP="000717EC">
          <w:pPr>
            <w:pStyle w:val="7C17354904EF499CB4F521DC6146EBB8"/>
          </w:pPr>
          <w:r w:rsidRPr="005A0A93">
            <w:rPr>
              <w:rStyle w:val="Platshllartext"/>
            </w:rPr>
            <w:t>Motivering</w:t>
          </w:r>
        </w:p>
      </w:docPartBody>
    </w:docPart>
    <w:docPart>
      <w:docPartPr>
        <w:name w:val="DE1D49545A804882B65843D992BE2570"/>
        <w:category>
          <w:name w:val="Allmänt"/>
          <w:gallery w:val="placeholder"/>
        </w:category>
        <w:types>
          <w:type w:val="bbPlcHdr"/>
        </w:types>
        <w:behaviors>
          <w:behavior w:val="content"/>
        </w:behaviors>
        <w:guid w:val="{E670418D-5C10-4042-BA78-14BEFCBA28CB}"/>
      </w:docPartPr>
      <w:docPartBody>
        <w:p w:rsidR="00915950" w:rsidRDefault="000717EC" w:rsidP="000717EC">
          <w:pPr>
            <w:pStyle w:val="DE1D49545A804882B65843D992BE2570"/>
          </w:pPr>
          <w:r w:rsidRPr="005A0A93">
            <w:rPr>
              <w:rStyle w:val="Platshllartext"/>
            </w:rPr>
            <w:t>Förslag till riksdagsbeslut</w:t>
          </w:r>
        </w:p>
      </w:docPartBody>
    </w:docPart>
    <w:docPart>
      <w:docPartPr>
        <w:name w:val="0A4B6571069E4847B14317519DE0F95F"/>
        <w:category>
          <w:name w:val="Allmänt"/>
          <w:gallery w:val="placeholder"/>
        </w:category>
        <w:types>
          <w:type w:val="bbPlcHdr"/>
        </w:types>
        <w:behaviors>
          <w:behavior w:val="content"/>
        </w:behaviors>
        <w:guid w:val="{52ABB3F3-D713-43C9-A3A6-650D778D006E}"/>
      </w:docPartPr>
      <w:docPartBody>
        <w:p w:rsidR="004554DB" w:rsidRDefault="00101235" w:rsidP="003F7340">
          <w:pPr>
            <w:pStyle w:val="0A4B6571069E4847B14317519DE0F95F1"/>
          </w:pPr>
          <w:r>
            <w:t>:2735</w:t>
          </w:r>
        </w:p>
      </w:docPartBody>
    </w:docPart>
    <w:docPart>
      <w:docPartPr>
        <w:name w:val="6182A4DD98714637B25429B8A9338417"/>
        <w:category>
          <w:name w:val="Allmänt"/>
          <w:gallery w:val="placeholder"/>
        </w:category>
        <w:types>
          <w:type w:val="bbPlcHdr"/>
        </w:types>
        <w:behaviors>
          <w:behavior w:val="content"/>
        </w:behaviors>
        <w:guid w:val="{D1F46055-0418-47F2-8C96-B7687602DC9E}"/>
      </w:docPartPr>
      <w:docPartBody>
        <w:p w:rsidR="00101235" w:rsidRDefault="001012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EC"/>
    <w:rsid w:val="000717EC"/>
    <w:rsid w:val="00101235"/>
    <w:rsid w:val="003F7340"/>
    <w:rsid w:val="004554DB"/>
    <w:rsid w:val="00580DA6"/>
    <w:rsid w:val="00625276"/>
    <w:rsid w:val="006B3734"/>
    <w:rsid w:val="00780E5B"/>
    <w:rsid w:val="00915950"/>
    <w:rsid w:val="00B02EEF"/>
    <w:rsid w:val="00BC047C"/>
    <w:rsid w:val="00CF0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235"/>
    <w:rPr>
      <w:color w:val="F4B083" w:themeColor="accent2" w:themeTint="99"/>
    </w:rPr>
  </w:style>
  <w:style w:type="paragraph" w:customStyle="1" w:styleId="ABF697580B0845BA822610608B91EF0B">
    <w:name w:val="ABF697580B0845BA822610608B91EF0B"/>
  </w:style>
  <w:style w:type="paragraph" w:customStyle="1" w:styleId="AC119DCFF0C1414B92985E8E4243561B">
    <w:name w:val="AC119DCFF0C1414B92985E8E4243561B"/>
    <w:rsid w:val="00101235"/>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069657B4A5F04346949E027A30AA58B9">
    <w:name w:val="069657B4A5F04346949E027A30AA58B9"/>
    <w:rsid w:val="000717EC"/>
  </w:style>
  <w:style w:type="paragraph" w:customStyle="1" w:styleId="7C17354904EF499CB4F521DC6146EBB8">
    <w:name w:val="7C17354904EF499CB4F521DC6146EBB8"/>
    <w:rsid w:val="000717EC"/>
  </w:style>
  <w:style w:type="paragraph" w:customStyle="1" w:styleId="DE1D49545A804882B65843D992BE2570">
    <w:name w:val="DE1D49545A804882B65843D992BE2570"/>
    <w:rsid w:val="000717EC"/>
  </w:style>
  <w:style w:type="paragraph" w:customStyle="1" w:styleId="AC119DCFF0C1414B92985E8E4243561B2">
    <w:name w:val="AC119DCFF0C1414B92985E8E4243561B2"/>
    <w:rsid w:val="003F7340"/>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paragraph" w:customStyle="1" w:styleId="0A4B6571069E4847B14317519DE0F95F1">
    <w:name w:val="0A4B6571069E4847B14317519DE0F95F1"/>
    <w:rsid w:val="003F7340"/>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82A6D4-8479-4F08-B595-65C722422432}"/>
</file>

<file path=customXml/itemProps2.xml><?xml version="1.0" encoding="utf-8"?>
<ds:datastoreItem xmlns:ds="http://schemas.openxmlformats.org/officeDocument/2006/customXml" ds:itemID="{C7A459C7-3BA6-414D-B56D-6229DF597E19}"/>
</file>

<file path=customXml/itemProps3.xml><?xml version="1.0" encoding="utf-8"?>
<ds:datastoreItem xmlns:ds="http://schemas.openxmlformats.org/officeDocument/2006/customXml" ds:itemID="{54C8870A-ABE7-40FF-987E-244C2E8AC1C2}"/>
</file>

<file path=docProps/app.xml><?xml version="1.0" encoding="utf-8"?>
<Properties xmlns="http://schemas.openxmlformats.org/officeDocument/2006/extended-properties" xmlns:vt="http://schemas.openxmlformats.org/officeDocument/2006/docPropsVTypes">
  <Template>Normal</Template>
  <TotalTime>64</TotalTime>
  <Pages>5</Pages>
  <Words>1424</Words>
  <Characters>7936</Characters>
  <Application>Microsoft Office Word</Application>
  <DocSecurity>0</DocSecurity>
  <Lines>172</Lines>
  <Paragraphs>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Utgiftsområde 12 Ekonomisk trygghet för familjer och barn</vt:lpstr>
      <vt:lpstr>
      </vt:lpstr>
    </vt:vector>
  </TitlesOfParts>
  <Company>Sveriges riksdag</Company>
  <LinksUpToDate>false</LinksUpToDate>
  <CharactersWithSpaces>9275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