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5EC2" w:rsidTr="00765EC2">
        <w:tc>
          <w:tcPr>
            <w:tcW w:w="5471" w:type="dxa"/>
          </w:tcPr>
          <w:p w:rsidR="00765EC2" w:rsidRDefault="00765EC2" w:rsidP="00765E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65EC2" w:rsidRDefault="00765EC2" w:rsidP="00765EC2">
            <w:pPr>
              <w:pStyle w:val="RSKRbeteckning"/>
            </w:pPr>
            <w:r>
              <w:t>2020/21:177</w:t>
            </w:r>
          </w:p>
        </w:tc>
        <w:tc>
          <w:tcPr>
            <w:tcW w:w="2551" w:type="dxa"/>
          </w:tcPr>
          <w:p w:rsidR="00765EC2" w:rsidRDefault="00765EC2" w:rsidP="00765EC2">
            <w:pPr>
              <w:jc w:val="right"/>
            </w:pPr>
          </w:p>
        </w:tc>
      </w:tr>
      <w:tr w:rsidR="00765EC2" w:rsidRPr="00765EC2" w:rsidTr="00765E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65EC2" w:rsidRPr="00765EC2" w:rsidRDefault="00765EC2" w:rsidP="00765EC2">
            <w:pPr>
              <w:rPr>
                <w:sz w:val="10"/>
              </w:rPr>
            </w:pPr>
          </w:p>
        </w:tc>
      </w:tr>
    </w:tbl>
    <w:p w:rsidR="005E6CE0" w:rsidRDefault="005E6CE0" w:rsidP="00765EC2"/>
    <w:p w:rsidR="00765EC2" w:rsidRDefault="00765EC2" w:rsidP="00765EC2">
      <w:pPr>
        <w:pStyle w:val="Mottagare1"/>
      </w:pPr>
      <w:r>
        <w:t>Regeringen</w:t>
      </w:r>
    </w:p>
    <w:p w:rsidR="00765EC2" w:rsidRDefault="00765EC2" w:rsidP="00765EC2">
      <w:pPr>
        <w:pStyle w:val="Mottagare2"/>
      </w:pPr>
      <w:r>
        <w:rPr>
          <w:noProof/>
        </w:rPr>
        <w:t>Socialdepartementet</w:t>
      </w:r>
      <w:r w:rsidR="00CE1919">
        <w:rPr>
          <w:rStyle w:val="Fotnotsreferens"/>
        </w:rPr>
        <w:footnoteReference w:id="1"/>
      </w:r>
    </w:p>
    <w:p w:rsidR="00765EC2" w:rsidRDefault="00765EC2" w:rsidP="00765EC2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765EC2" w:rsidRDefault="00765EC2" w:rsidP="00765EC2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5EC2" w:rsidTr="00765EC2">
        <w:tc>
          <w:tcPr>
            <w:tcW w:w="3628" w:type="dxa"/>
          </w:tcPr>
          <w:p w:rsidR="00765EC2" w:rsidRDefault="00765EC2" w:rsidP="00765EC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65EC2" w:rsidRDefault="00765EC2" w:rsidP="00765EC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65EC2" w:rsidRPr="00765EC2" w:rsidRDefault="00765EC2" w:rsidP="00765EC2"/>
    <w:sectPr w:rsidR="00765EC2" w:rsidRPr="00765EC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EC2" w:rsidRDefault="00765EC2" w:rsidP="002C3923">
      <w:r>
        <w:separator/>
      </w:r>
    </w:p>
  </w:endnote>
  <w:endnote w:type="continuationSeparator" w:id="0">
    <w:p w:rsidR="00765EC2" w:rsidRDefault="00765E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EC2" w:rsidRDefault="00765EC2" w:rsidP="002C3923">
      <w:r>
        <w:separator/>
      </w:r>
    </w:p>
  </w:footnote>
  <w:footnote w:type="continuationSeparator" w:id="0">
    <w:p w:rsidR="00765EC2" w:rsidRDefault="00765EC2" w:rsidP="002C3923">
      <w:r>
        <w:continuationSeparator/>
      </w:r>
    </w:p>
  </w:footnote>
  <w:footnote w:id="1">
    <w:p w:rsidR="00CE1919" w:rsidRDefault="00CE1919" w:rsidP="00CE1919">
      <w:pPr>
        <w:pStyle w:val="Fotnotstext"/>
      </w:pPr>
      <w:r>
        <w:rPr>
          <w:rStyle w:val="Fotnotsreferens"/>
        </w:rPr>
        <w:footnoteRef/>
      </w:r>
      <w:r>
        <w:t xml:space="preserve"> Riksdagsskrivelse 2020/21:175 till Finansdepartementet</w:t>
      </w:r>
    </w:p>
    <w:p w:rsidR="00CE1919" w:rsidRDefault="00CE1919" w:rsidP="00CE1919">
      <w:pPr>
        <w:pStyle w:val="Fotnotstext"/>
      </w:pPr>
      <w:r>
        <w:t xml:space="preserve">  Riksdagsskrivelse 2020/21:176 till Justitiedepartementet</w:t>
      </w:r>
    </w:p>
    <w:p w:rsidR="00CE1919" w:rsidRDefault="00CE1919" w:rsidP="00CE1919">
      <w:pPr>
        <w:pStyle w:val="Fotnotstext"/>
      </w:pPr>
      <w:r>
        <w:t xml:space="preserve">  Riksdagsskrivelse 2020/21:178 till Utbildningsdepartementet</w:t>
      </w:r>
    </w:p>
    <w:p w:rsidR="00CE1919" w:rsidRDefault="00CE1919" w:rsidP="00CE1919">
      <w:pPr>
        <w:pStyle w:val="Fotnotstext"/>
      </w:pPr>
      <w:r>
        <w:t xml:space="preserve">  Riksdagsskrivelse 2020/21:179 till Näringsdepartementet</w:t>
      </w:r>
    </w:p>
    <w:p w:rsidR="00CE1919" w:rsidRDefault="00CE1919" w:rsidP="00CE1919">
      <w:pPr>
        <w:pStyle w:val="Fotnotstext"/>
      </w:pPr>
      <w:r>
        <w:t xml:space="preserve">  Riksdagsskrivelse 2020/21:180 till Arbetsmarknadsdepartementet</w:t>
      </w:r>
    </w:p>
    <w:p w:rsidR="00CE1919" w:rsidRDefault="00CE1919" w:rsidP="00CE1919">
      <w:pPr>
        <w:pStyle w:val="Fotnotstext"/>
      </w:pPr>
      <w:r>
        <w:t xml:space="preserve">  Riksdagsskrivelse 2020/21:181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C2"/>
    <w:rsid w:val="000171F4"/>
    <w:rsid w:val="00036805"/>
    <w:rsid w:val="00040DEC"/>
    <w:rsid w:val="00055DD0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45E0"/>
    <w:rsid w:val="00295815"/>
    <w:rsid w:val="002C3923"/>
    <w:rsid w:val="002C59DD"/>
    <w:rsid w:val="002E72EA"/>
    <w:rsid w:val="002F30C7"/>
    <w:rsid w:val="002F57FE"/>
    <w:rsid w:val="00300275"/>
    <w:rsid w:val="00303C2B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5EC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919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CA17405-0BEC-4BE3-8EEF-AA21067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E19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E1919"/>
  </w:style>
  <w:style w:type="character" w:styleId="Fotnotsreferens">
    <w:name w:val="footnote reference"/>
    <w:basedOn w:val="Standardstycketeckensnitt"/>
    <w:semiHidden/>
    <w:unhideWhenUsed/>
    <w:rsid w:val="00CE1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AAA9AB3-431C-4446-B64D-83D84ACC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2021-02-03T16:00:00Z</dcterms:created>
  <dcterms:modified xsi:type="dcterms:W3CDTF">2021-02-03T16:00:00Z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