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6C7A" w:rsidRPr="009D743C" w:rsidRDefault="00146C7A" w:rsidP="00EC7BE8">
      <w:pPr>
        <w:pStyle w:val="Hemstlrubrik"/>
      </w:pPr>
      <w:r w:rsidRPr="009D743C">
        <w:t>Förslag till riksdagsbeslut</w:t>
      </w:r>
    </w:p>
    <w:p w:rsidR="00146C7A" w:rsidRPr="009D743C" w:rsidRDefault="00146C7A" w:rsidP="00941BEA">
      <w:pPr>
        <w:pStyle w:val="Hemstlatt"/>
      </w:pPr>
      <w:r w:rsidRPr="009D743C">
        <w:t>Riksdagen tillkännager för regeringen som sin mening vad i motionen anförs om att dela barnbidraget lika till mamman och pappan, oaktat hur de väljer att leva tillsammans.</w:t>
      </w:r>
    </w:p>
    <w:p w:rsidR="00146C7A" w:rsidRPr="009D743C" w:rsidRDefault="00146C7A" w:rsidP="00146C7A">
      <w:pPr>
        <w:pStyle w:val="Rubrik1"/>
      </w:pPr>
      <w:r w:rsidRPr="009D743C">
        <w:t>Motivering</w:t>
      </w:r>
    </w:p>
    <w:p w:rsidR="00146C7A" w:rsidRPr="009D743C" w:rsidRDefault="00146C7A" w:rsidP="00EF783C">
      <w:r w:rsidRPr="009D743C">
        <w:t>För snart femtio år sedan infördes det allmänna barnbidraget</w:t>
      </w:r>
      <w:r w:rsidR="00EC7BE8" w:rsidRPr="009D743C">
        <w:t>, e</w:t>
      </w:r>
      <w:r w:rsidRPr="009D743C">
        <w:t>n viktig sten i bygget av den generella välfärden. En ekonomisk utjämning mellan barnf</w:t>
      </w:r>
      <w:r w:rsidRPr="009D743C">
        <w:t>a</w:t>
      </w:r>
      <w:r w:rsidRPr="009D743C">
        <w:t xml:space="preserve">miljer. Och en omfördelning </w:t>
      </w:r>
      <w:r w:rsidR="00EC7BE8" w:rsidRPr="009D743C">
        <w:t>från</w:t>
      </w:r>
      <w:r w:rsidRPr="009D743C">
        <w:t xml:space="preserve"> de som inte har till de som har ett försör</w:t>
      </w:r>
      <w:r w:rsidRPr="009D743C">
        <w:t>j</w:t>
      </w:r>
      <w:r w:rsidRPr="009D743C">
        <w:t>ningsansvar. För många kvinnor var barnbidraget de första pengarna på en egen bankbok.</w:t>
      </w:r>
    </w:p>
    <w:p w:rsidR="00146C7A" w:rsidRPr="009D743C" w:rsidRDefault="00146C7A" w:rsidP="00146C7A">
      <w:pPr>
        <w:pStyle w:val="Normaltindrag"/>
      </w:pPr>
      <w:r w:rsidRPr="009D743C">
        <w:t>Fortfarande är barnbidraget viktigt. Det visar en politisk prioritering, är omfördelande och utjämnande. På ett område krävs dock förändring. Genom att staten ger hela barnbidraget till kvinnan bekräftas att hon bär huvudansv</w:t>
      </w:r>
      <w:r w:rsidRPr="009D743C">
        <w:t>a</w:t>
      </w:r>
      <w:r w:rsidRPr="009D743C">
        <w:t>ret för hem och barn. Dessutom är det en ekonomisk förlust, då ett barn kostar bra mycket mer än en tusenlapp i månaden. Idag är det fel att ge hela barn</w:t>
      </w:r>
      <w:r w:rsidR="00EC7BE8" w:rsidRPr="009D743C">
        <w:softHyphen/>
      </w:r>
      <w:r w:rsidRPr="009D743C">
        <w:t>b</w:t>
      </w:r>
      <w:r w:rsidRPr="009D743C">
        <w:t>i</w:t>
      </w:r>
      <w:r w:rsidRPr="009D743C">
        <w:t>draget till mamman i en familj.</w:t>
      </w:r>
    </w:p>
    <w:p w:rsidR="00146C7A" w:rsidRPr="009D743C" w:rsidRDefault="00146C7A" w:rsidP="00146C7A">
      <w:pPr>
        <w:pStyle w:val="Normaltindrag"/>
      </w:pPr>
      <w:r w:rsidRPr="009D743C">
        <w:t>Det krävs många små insatser för att ge föräldrar möjlighet att dela lika på ansvaret för barn. Det handlar om föräldraförsäkringens utformning, bem</w:t>
      </w:r>
      <w:r w:rsidRPr="009D743C">
        <w:t>ö</w:t>
      </w:r>
      <w:r w:rsidRPr="009D743C">
        <w:t>tande hos BVC, attityder på arbetsmarknaden och mycket mer. Men det han</w:t>
      </w:r>
      <w:r w:rsidRPr="009D743C">
        <w:t>d</w:t>
      </w:r>
      <w:r w:rsidRPr="009D743C">
        <w:t>lar också om såna till synes bagatellartade saker som på vems konto barn</w:t>
      </w:r>
      <w:r w:rsidR="00EC7BE8" w:rsidRPr="009D743C">
        <w:softHyphen/>
      </w:r>
      <w:r w:rsidRPr="009D743C">
        <w:t>b</w:t>
      </w:r>
      <w:r w:rsidRPr="009D743C">
        <w:t>i</w:t>
      </w:r>
      <w:r w:rsidRPr="009D743C">
        <w:t>draget kommer in.</w:t>
      </w:r>
    </w:p>
    <w:p w:rsidR="00146C7A" w:rsidRPr="009D743C" w:rsidRDefault="00146C7A" w:rsidP="00146C7A">
      <w:pPr>
        <w:pStyle w:val="Normaltindrag"/>
      </w:pPr>
      <w:r w:rsidRPr="009D743C">
        <w:t>Genom att ge halva barnbidraget till mamman och halva till pappan så u</w:t>
      </w:r>
      <w:r w:rsidRPr="009D743C">
        <w:t>n</w:t>
      </w:r>
      <w:r w:rsidRPr="009D743C">
        <w:t>derstöder det offentliga en utveckling av delat föräldraansvar. När barnbidr</w:t>
      </w:r>
      <w:r w:rsidRPr="009D743C">
        <w:t>a</w:t>
      </w:r>
      <w:r w:rsidRPr="009D743C">
        <w:t>get infördes var det en politisk prioritering att låta pengarna gå till mamman. En viktig och riktig så</w:t>
      </w:r>
      <w:r w:rsidR="00EC7BE8" w:rsidRPr="009D743C">
        <w:t>da</w:t>
      </w:r>
      <w:r w:rsidRPr="009D743C">
        <w:t>n, men nu är det kontraproduktivt. Nu är det dags att dela på barnbidraget även till föräldrar som lever tillsammans.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7BE8" w:rsidRPr="009D743C">
        <w:tblPrEx>
          <w:tblCellMar>
            <w:top w:w="0" w:type="dxa"/>
            <w:bottom w:w="0" w:type="dxa"/>
          </w:tblCellMar>
        </w:tblPrEx>
        <w:trPr>
          <w:cantSplit/>
        </w:trPr>
        <w:tc>
          <w:tcPr>
            <w:tcW w:w="3046" w:type="dxa"/>
          </w:tcPr>
          <w:p w:rsidR="00EC7BE8" w:rsidRPr="009D743C" w:rsidRDefault="00EC7BE8" w:rsidP="00EC7BE8">
            <w:pPr>
              <w:pStyle w:val="UnderskriftDatum"/>
              <w:spacing w:before="0"/>
            </w:pPr>
            <w:r w:rsidRPr="009D743C">
              <w:lastRenderedPageBreak/>
              <w:t>Stockholm den 26 september 2005</w:t>
            </w:r>
          </w:p>
        </w:tc>
        <w:tc>
          <w:tcPr>
            <w:tcW w:w="3047" w:type="dxa"/>
          </w:tcPr>
          <w:p w:rsidR="00EC7BE8" w:rsidRPr="009D743C" w:rsidRDefault="00EC7BE8" w:rsidP="00EC7BE8">
            <w:pPr>
              <w:pStyle w:val="Underskrifter"/>
            </w:pPr>
          </w:p>
        </w:tc>
      </w:tr>
      <w:tr w:rsidR="00EC7BE8" w:rsidRPr="009D743C">
        <w:tblPrEx>
          <w:tblCellMar>
            <w:top w:w="0" w:type="dxa"/>
            <w:bottom w:w="0" w:type="dxa"/>
          </w:tblCellMar>
        </w:tblPrEx>
        <w:trPr>
          <w:cantSplit/>
        </w:trPr>
        <w:tc>
          <w:tcPr>
            <w:tcW w:w="3046" w:type="dxa"/>
          </w:tcPr>
          <w:p w:rsidR="00EC7BE8" w:rsidRPr="009D743C" w:rsidRDefault="00EC7BE8" w:rsidP="00EC7BE8">
            <w:pPr>
              <w:pStyle w:val="Underskrifter"/>
            </w:pPr>
            <w:r w:rsidRPr="009D743C">
              <w:t>Veronica Palm (s)</w:t>
            </w:r>
          </w:p>
        </w:tc>
        <w:tc>
          <w:tcPr>
            <w:tcW w:w="3047" w:type="dxa"/>
          </w:tcPr>
          <w:p w:rsidR="00EC7BE8" w:rsidRPr="009D743C" w:rsidRDefault="00EC7BE8" w:rsidP="00EC7BE8">
            <w:pPr>
              <w:pStyle w:val="Underskrifter"/>
            </w:pPr>
          </w:p>
        </w:tc>
      </w:tr>
    </w:tbl>
    <w:p w:rsidR="00E84F25" w:rsidRPr="009D743C" w:rsidRDefault="00E84F25" w:rsidP="00EC7BE8">
      <w:pPr>
        <w:pStyle w:val="Normaltindrag"/>
      </w:pPr>
    </w:p>
    <w:sectPr w:rsidR="00E84F25" w:rsidRPr="009D743C" w:rsidSect="00EC7B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969" w:rsidRPr="009D743C" w:rsidRDefault="007A1969">
      <w:r w:rsidRPr="009D743C">
        <w:separator/>
      </w:r>
    </w:p>
  </w:endnote>
  <w:endnote w:type="continuationSeparator" w:id="0">
    <w:p w:rsidR="007A1969" w:rsidRPr="009D743C" w:rsidRDefault="007A1969">
      <w:r w:rsidRPr="009D74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E90" w:rsidRPr="009D743C" w:rsidRDefault="009D743C" w:rsidP="00EC7BE8">
    <w:pPr>
      <w:pStyle w:val="Sidfot"/>
    </w:pPr>
    <w:r w:rsidRPr="009D74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4272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BE8" w:rsidRDefault="00EC7B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7BE8" w:rsidRDefault="00EC7B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D743C" w:rsidRDefault="009D743C" w:rsidP="00EC7BE8">
    <w:pPr>
      <w:pStyle w:val="Sidfot"/>
    </w:pPr>
    <w:r w:rsidRPr="009D74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0454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BE8" w:rsidRDefault="00EC7B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7BE8" w:rsidRDefault="00EC7B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D743C" w:rsidRDefault="009D743C" w:rsidP="00EC7BE8">
    <w:pPr>
      <w:pStyle w:val="Sidfot"/>
    </w:pPr>
    <w:r w:rsidRPr="009D74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10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BE8" w:rsidRDefault="00EC7B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7BE8" w:rsidRDefault="00EC7B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969" w:rsidRPr="009D743C" w:rsidRDefault="007A1969">
      <w:r w:rsidRPr="009D743C">
        <w:separator/>
      </w:r>
    </w:p>
  </w:footnote>
  <w:footnote w:type="continuationSeparator" w:id="0">
    <w:p w:rsidR="007A1969" w:rsidRPr="009D743C" w:rsidRDefault="007A1969">
      <w:r w:rsidRPr="009D74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E90" w:rsidRPr="009D743C" w:rsidRDefault="009D743C" w:rsidP="00EC7BE8">
    <w:pPr>
      <w:pStyle w:val="Sidhuvud"/>
    </w:pPr>
    <w:r w:rsidRPr="009D74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89615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BE8" w:rsidRDefault="00EC7B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7BE8" w:rsidRDefault="00EC7B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9D743C" w:rsidRDefault="009D743C" w:rsidP="00EC7BE8">
    <w:pPr>
      <w:pStyle w:val="Sidhuvud"/>
    </w:pPr>
    <w:r w:rsidRPr="009D74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83083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BE8" w:rsidRDefault="00EC7B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7BE8" w:rsidRDefault="00EC7B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BE8" w:rsidRPr="009D743C" w:rsidRDefault="00EC7BE8">
    <w:pPr>
      <w:pStyle w:val="FSHNormal"/>
      <w:tabs>
        <w:tab w:val="right" w:pos="5840"/>
      </w:tabs>
    </w:pPr>
    <w:r w:rsidRPr="009D743C">
      <w:br/>
    </w:r>
    <w:r w:rsidRPr="009D743C">
      <w:fldChar w:fldCharType="begin" w:fldLock="1"/>
    </w:r>
    <w:r w:rsidRPr="009D743C">
      <w:instrText xml:space="preserve"> DOCPROPERTY</w:instrText>
    </w:r>
    <w:r w:rsidRPr="009D743C">
      <w:rPr>
        <w:sz w:val="18"/>
      </w:rPr>
      <w:instrText xml:space="preserve"> "YearUser" *\charformat </w:instrText>
    </w:r>
    <w:r w:rsidRPr="009D743C">
      <w:fldChar w:fldCharType="separate"/>
    </w:r>
    <w:r w:rsidRPr="009D743C">
      <w:t>2005/06</w:t>
    </w:r>
    <w:r w:rsidRPr="009D743C">
      <w:fldChar w:fldCharType="end"/>
    </w:r>
    <w:r w:rsidRPr="009D743C">
      <w:t xml:space="preserve"> </w:t>
    </w:r>
    <w:r w:rsidRPr="009D743C">
      <w:tab/>
      <w:t xml:space="preserve">mnr: </w:t>
    </w:r>
    <w:r w:rsidRPr="009D743C">
      <w:fldChar w:fldCharType="begin" w:fldLock="1"/>
    </w:r>
    <w:r w:rsidRPr="009D743C">
      <w:instrText xml:space="preserve"> DOCPROPERTY</w:instrText>
    </w:r>
    <w:r w:rsidRPr="009D743C">
      <w:rPr>
        <w:sz w:val="18"/>
      </w:rPr>
      <w:instrText xml:space="preserve"> "Motionsnummer" *\charformat </w:instrText>
    </w:r>
    <w:r w:rsidRPr="009D743C">
      <w:fldChar w:fldCharType="separate"/>
    </w:r>
    <w:r w:rsidRPr="009D743C">
      <w:t>Sf341</w:t>
    </w:r>
    <w:r w:rsidRPr="009D743C">
      <w:fldChar w:fldCharType="end"/>
    </w:r>
    <w:r w:rsidRPr="009D743C">
      <w:br/>
    </w:r>
    <w:r w:rsidRPr="009D743C">
      <w:fldChar w:fldCharType="begin" w:fldLock="1"/>
    </w:r>
    <w:r w:rsidRPr="009D743C">
      <w:instrText xml:space="preserve"> DOCPROPERTY</w:instrText>
    </w:r>
    <w:r w:rsidRPr="009D743C">
      <w:rPr>
        <w:sz w:val="18"/>
      </w:rPr>
      <w:instrText xml:space="preserve"> "Samling" *\charformat </w:instrText>
    </w:r>
    <w:r w:rsidRPr="009D743C">
      <w:fldChar w:fldCharType="end"/>
    </w:r>
    <w:r w:rsidRPr="009D743C">
      <w:tab/>
      <w:t xml:space="preserve">pnr: </w:t>
    </w:r>
    <w:r w:rsidRPr="009D743C">
      <w:fldChar w:fldCharType="begin" w:fldLock="1"/>
    </w:r>
    <w:r w:rsidRPr="009D743C">
      <w:instrText xml:space="preserve"> DOCPROPERTY</w:instrText>
    </w:r>
    <w:r w:rsidRPr="009D743C">
      <w:rPr>
        <w:sz w:val="18"/>
      </w:rPr>
      <w:instrText xml:space="preserve"> "Partinummer" *\charformat </w:instrText>
    </w:r>
    <w:r w:rsidRPr="009D743C">
      <w:fldChar w:fldCharType="separate"/>
    </w:r>
    <w:r w:rsidRPr="009D743C">
      <w:t>s51002</w:t>
    </w:r>
    <w:r w:rsidRPr="009D743C">
      <w:fldChar w:fldCharType="end"/>
    </w:r>
  </w:p>
  <w:p w:rsidR="00EC7BE8" w:rsidRPr="009D743C" w:rsidRDefault="00EC7BE8">
    <w:pPr>
      <w:pStyle w:val="FSHRub1"/>
    </w:pPr>
    <w:r w:rsidRPr="009D743C">
      <w:t>Motion till riksdagen</w:t>
    </w:r>
    <w:r w:rsidRPr="009D743C">
      <w:br/>
    </w:r>
    <w:r w:rsidRPr="009D743C">
      <w:fldChar w:fldCharType="begin" w:fldLock="1"/>
    </w:r>
    <w:r w:rsidRPr="009D743C">
      <w:instrText xml:space="preserve"> DOCPROPERTY "YearUser" *\charformat </w:instrText>
    </w:r>
    <w:r w:rsidRPr="009D743C">
      <w:fldChar w:fldCharType="separate"/>
    </w:r>
    <w:r w:rsidRPr="009D743C">
      <w:t>2005/06</w:t>
    </w:r>
    <w:r w:rsidRPr="009D743C">
      <w:fldChar w:fldCharType="end"/>
    </w:r>
    <w:r w:rsidRPr="009D743C">
      <w:t>:</w:t>
    </w:r>
    <w:r w:rsidRPr="009D743C">
      <w:fldChar w:fldCharType="begin" w:fldLock="1"/>
    </w:r>
    <w:r w:rsidRPr="009D743C">
      <w:instrText xml:space="preserve"> DOCPROPERTY "Motionsnummer" *\charformat </w:instrText>
    </w:r>
    <w:r w:rsidRPr="009D743C">
      <w:fldChar w:fldCharType="separate"/>
    </w:r>
    <w:r w:rsidRPr="009D743C">
      <w:t>Sf341</w:t>
    </w:r>
    <w:r w:rsidRPr="009D743C">
      <w:fldChar w:fldCharType="end"/>
    </w:r>
  </w:p>
  <w:p w:rsidR="00EC7BE8" w:rsidRPr="009D743C" w:rsidRDefault="00EC7BE8">
    <w:pPr>
      <w:pStyle w:val="FSHNormalS5"/>
    </w:pPr>
    <w:r w:rsidRPr="009D743C">
      <w:fldChar w:fldCharType="begin" w:fldLock="1"/>
    </w:r>
    <w:r w:rsidRPr="009D743C">
      <w:instrText xml:space="preserve"> DOCPROPERTY "MotionarText" *\charformat </w:instrText>
    </w:r>
    <w:r w:rsidRPr="009D743C">
      <w:fldChar w:fldCharType="separate"/>
    </w:r>
    <w:r w:rsidRPr="009D743C">
      <w:t>av Veronica Palm (s)</w:t>
    </w:r>
    <w:r w:rsidRPr="009D743C">
      <w:fldChar w:fldCharType="end"/>
    </w:r>
    <w:r w:rsidRPr="009D743C">
      <w:br/>
    </w:r>
    <w:r w:rsidRPr="009D743C">
      <w:fldChar w:fldCharType="begin" w:fldLock="1"/>
    </w:r>
    <w:r w:rsidRPr="009D743C">
      <w:instrText xml:space="preserve"> DOCPROPERTY "SvarFrasKort" *\charformat </w:instrText>
    </w:r>
    <w:r w:rsidRPr="009D743C">
      <w:fldChar w:fldCharType="end"/>
    </w:r>
  </w:p>
  <w:p w:rsidR="00EC7BE8" w:rsidRPr="009D743C" w:rsidRDefault="00EC7BE8">
    <w:pPr>
      <w:pStyle w:val="FSHTitel"/>
    </w:pPr>
    <w:r w:rsidRPr="009D743C">
      <w:fldChar w:fldCharType="begin" w:fldLock="1"/>
    </w:r>
    <w:r w:rsidRPr="009D743C">
      <w:instrText xml:space="preserve"> DOCPROPERTY</w:instrText>
    </w:r>
    <w:r w:rsidRPr="009D743C">
      <w:rPr>
        <w:sz w:val="18"/>
      </w:rPr>
      <w:instrText xml:space="preserve"> "RubrikSvar" *\charformat </w:instrText>
    </w:r>
    <w:r w:rsidRPr="009D743C">
      <w:fldChar w:fldCharType="separate"/>
    </w:r>
    <w:r w:rsidRPr="009D743C">
      <w:t>Delat barnbidrag</w:t>
    </w:r>
    <w:r w:rsidRPr="009D743C">
      <w:fldChar w:fldCharType="end"/>
    </w:r>
  </w:p>
  <w:p w:rsidR="00EC7BE8" w:rsidRPr="009D743C" w:rsidRDefault="00EC7BE8" w:rsidP="00EC7BE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5634604">
    <w:abstractNumId w:val="13"/>
  </w:num>
  <w:num w:numId="2" w16cid:durableId="516848896">
    <w:abstractNumId w:val="10"/>
  </w:num>
  <w:num w:numId="3" w16cid:durableId="1156068353">
    <w:abstractNumId w:val="11"/>
  </w:num>
  <w:num w:numId="4" w16cid:durableId="1315139349">
    <w:abstractNumId w:val="12"/>
  </w:num>
  <w:num w:numId="5" w16cid:durableId="954598325">
    <w:abstractNumId w:val="8"/>
  </w:num>
  <w:num w:numId="6" w16cid:durableId="1420757014">
    <w:abstractNumId w:val="3"/>
  </w:num>
  <w:num w:numId="7" w16cid:durableId="1997880727">
    <w:abstractNumId w:val="2"/>
  </w:num>
  <w:num w:numId="8" w16cid:durableId="2060010021">
    <w:abstractNumId w:val="1"/>
  </w:num>
  <w:num w:numId="9" w16cid:durableId="1111584782">
    <w:abstractNumId w:val="0"/>
  </w:num>
  <w:num w:numId="10" w16cid:durableId="184443999">
    <w:abstractNumId w:val="9"/>
  </w:num>
  <w:num w:numId="11" w16cid:durableId="1600068152">
    <w:abstractNumId w:val="7"/>
  </w:num>
  <w:num w:numId="12" w16cid:durableId="2061980292">
    <w:abstractNumId w:val="6"/>
  </w:num>
  <w:num w:numId="13" w16cid:durableId="1685741350">
    <w:abstractNumId w:val="5"/>
  </w:num>
  <w:num w:numId="14" w16cid:durableId="295137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941BEA"/>
    <w:rsid w:val="00064BC3"/>
    <w:rsid w:val="00066775"/>
    <w:rsid w:val="00072FB9"/>
    <w:rsid w:val="00100531"/>
    <w:rsid w:val="00146C7A"/>
    <w:rsid w:val="00201DFB"/>
    <w:rsid w:val="00204A63"/>
    <w:rsid w:val="00212FF1"/>
    <w:rsid w:val="00230193"/>
    <w:rsid w:val="0025068A"/>
    <w:rsid w:val="002818D3"/>
    <w:rsid w:val="002D11A8"/>
    <w:rsid w:val="00445271"/>
    <w:rsid w:val="004A0504"/>
    <w:rsid w:val="004E38D9"/>
    <w:rsid w:val="00740D6D"/>
    <w:rsid w:val="00794149"/>
    <w:rsid w:val="007A1969"/>
    <w:rsid w:val="007B67A7"/>
    <w:rsid w:val="007C6092"/>
    <w:rsid w:val="00941BEA"/>
    <w:rsid w:val="009D743C"/>
    <w:rsid w:val="00A053C6"/>
    <w:rsid w:val="00A85E90"/>
    <w:rsid w:val="00B13BF0"/>
    <w:rsid w:val="00C1285C"/>
    <w:rsid w:val="00C27B7D"/>
    <w:rsid w:val="00D1174F"/>
    <w:rsid w:val="00DC6C70"/>
    <w:rsid w:val="00E22893"/>
    <w:rsid w:val="00E360DE"/>
    <w:rsid w:val="00E75D28"/>
    <w:rsid w:val="00E84F25"/>
    <w:rsid w:val="00EC7BE8"/>
    <w:rsid w:val="00EF78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CBBEDF-2EEB-4EC1-B453-213ABDE0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C7BE8"/>
    <w:pPr>
      <w:spacing w:after="250"/>
    </w:pPr>
  </w:style>
  <w:style w:type="paragraph" w:customStyle="1" w:styleId="Hemstlatt">
    <w:name w:val="Hemstl_att"/>
    <w:aliases w:val="HemstPunkt,HemstPunktFlera,HemställansPunkt,Förslagstext"/>
    <w:basedOn w:val="Normal"/>
    <w:next w:val="Normal"/>
    <w:rsid w:val="00EF783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262</Words>
  <Characters>1416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Sf341</vt:lpstr>
    </vt:vector>
  </TitlesOfParts>
  <Company>Riksdagen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Sf341</dc:title>
  <dc:subject>Sf341</dc:subject>
  <dc:creator>Riksdagen</dc:creator>
  <cp:keywords>Riksdagen</cp:keywords>
  <dc:description/>
  <cp:lastModifiedBy>Lars Brink</cp:lastModifiedBy>
  <cp:revision>2</cp:revision>
  <cp:lastPrinted>2005-11-29T15:57:00Z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Delat barnbidrag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Delat barnbidrag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Veronica Palm (s)</vt:lpwstr>
  </property>
  <property fmtid="{D5CDD505-2E9C-101B-9397-08002B2CF9AE}" pid="26" name="MotionarLista">
    <vt:lpwstr>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susanne.barvestig@riksdagen.se</vt:lpwstr>
  </property>
  <property fmtid="{D5CDD505-2E9C-101B-9397-08002B2CF9AE}" pid="45" name="ReservUID">
    <vt:lpwstr>birgitta lundblad</vt:lpwstr>
  </property>
  <property fmtid="{D5CDD505-2E9C-101B-9397-08002B2CF9AE}" pid="46" name="MotionID">
    <vt:lpwstr>20052006000000000115000510020069</vt:lpwstr>
  </property>
  <property fmtid="{D5CDD505-2E9C-101B-9397-08002B2CF9AE}" pid="47" name="datum">
    <vt:lpwstr>050926</vt:lpwstr>
  </property>
  <property fmtid="{D5CDD505-2E9C-101B-9397-08002B2CF9AE}" pid="48" name="avsändar-e-post">
    <vt:lpwstr>susanne.barvestig@riksdagen.se</vt:lpwstr>
  </property>
  <property fmtid="{D5CDD505-2E9C-101B-9397-08002B2CF9AE}" pid="49" name="id">
    <vt:lpwstr>20052006000000000115000510020069</vt:lpwstr>
  </property>
  <property fmtid="{D5CDD505-2E9C-101B-9397-08002B2CF9AE}" pid="50" name="nummer">
    <vt:lpwstr>341</vt:lpwstr>
  </property>
  <property fmtid="{D5CDD505-2E9C-101B-9397-08002B2CF9AE}" pid="51" name="utskottsbeteckning">
    <vt:lpwstr>Sf</vt:lpwstr>
  </property>
</Properties>
</file>