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3E42" w:rsidRDefault="00D85F60" w14:paraId="03F0685C" w14:textId="77777777">
      <w:pPr>
        <w:pStyle w:val="Rubrik1"/>
        <w:spacing w:after="300"/>
      </w:pPr>
      <w:sdt>
        <w:sdtPr>
          <w:alias w:val="CC_Boilerplate_4"/>
          <w:tag w:val="CC_Boilerplate_4"/>
          <w:id w:val="-1644581176"/>
          <w:lock w:val="sdtLocked"/>
          <w:placeholder>
            <w:docPart w:val="8A2CB11196634D82B52EB6129BC67331"/>
          </w:placeholder>
          <w:text/>
        </w:sdtPr>
        <w:sdtEndPr/>
        <w:sdtContent>
          <w:r w:rsidRPr="009B062B" w:rsidR="00AF30DD">
            <w:t>Förslag till riksdagsbeslut</w:t>
          </w:r>
        </w:sdtContent>
      </w:sdt>
      <w:bookmarkEnd w:id="0"/>
      <w:bookmarkEnd w:id="1"/>
    </w:p>
    <w:sdt>
      <w:sdtPr>
        <w:alias w:val="Yrkande 1"/>
        <w:tag w:val="2a345847-7319-4683-884a-7539a2e2aa72"/>
        <w:id w:val="-1190607055"/>
        <w:lock w:val="sdtLocked"/>
      </w:sdtPr>
      <w:sdtEndPr/>
      <w:sdtContent>
        <w:p w:rsidR="006F17E9" w:rsidRDefault="00D85F60" w14:paraId="789D115D" w14:textId="77777777">
          <w:pPr>
            <w:pStyle w:val="Frslagstext"/>
            <w:numPr>
              <w:ilvl w:val="0"/>
              <w:numId w:val="0"/>
            </w:numPr>
          </w:pPr>
          <w:r>
            <w:t>Riksdagen ställer sig bakom det som anförs i motionen om att återgå till tidigare beslutade jakttider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6D1E77C5DF4C2CA97BD36321E27388"/>
        </w:placeholder>
        <w:text/>
      </w:sdtPr>
      <w:sdtEndPr/>
      <w:sdtContent>
        <w:p w:rsidRPr="009B062B" w:rsidR="006D79C9" w:rsidP="00333E95" w:rsidRDefault="006D79C9" w14:paraId="0ECB7CB6" w14:textId="77777777">
          <w:pPr>
            <w:pStyle w:val="Rubrik1"/>
          </w:pPr>
          <w:r>
            <w:t>Motivering</w:t>
          </w:r>
        </w:p>
      </w:sdtContent>
    </w:sdt>
    <w:bookmarkEnd w:displacedByCustomXml="prev" w:id="3"/>
    <w:bookmarkEnd w:displacedByCustomXml="prev" w:id="4"/>
    <w:p w:rsidRPr="00422B9E" w:rsidR="00422B9E" w:rsidP="008E0FE2" w:rsidRDefault="00007828" w14:paraId="2F7C1B06" w14:textId="20A84D89">
      <w:pPr>
        <w:pStyle w:val="Normalutanindragellerluft"/>
      </w:pPr>
      <w:r>
        <w:t>Den förra mandatperioden valde man att helt utan motivering minska ner tiden för jakt på räv</w:t>
      </w:r>
      <w:r w:rsidR="00803E42">
        <w:t xml:space="preserve"> med drivande hund</w:t>
      </w:r>
      <w:r>
        <w:t xml:space="preserve"> från den 15 mars till den 28/29 februari i vissa län – ett beslut som påverkar det svenska kulturarvet och jakt med drivande hund men också viltvården då räven är en stor predator. Man bör återgå till de tider för jakt på räv som gällde före revideringen den förra mandatperioden.</w:t>
      </w:r>
    </w:p>
    <w:sdt>
      <w:sdtPr>
        <w:rPr>
          <w:i/>
          <w:noProof/>
        </w:rPr>
        <w:alias w:val="CC_Underskrifter"/>
        <w:tag w:val="CC_Underskrifter"/>
        <w:id w:val="583496634"/>
        <w:lock w:val="sdtContentLocked"/>
        <w:placeholder>
          <w:docPart w:val="B5E409320410479FA8A52ABC0B7733AB"/>
        </w:placeholder>
      </w:sdtPr>
      <w:sdtEndPr>
        <w:rPr>
          <w:i w:val="0"/>
          <w:noProof w:val="0"/>
        </w:rPr>
      </w:sdtEndPr>
      <w:sdtContent>
        <w:p w:rsidR="00803E42" w:rsidP="00803E42" w:rsidRDefault="00803E42" w14:paraId="370FAFCB" w14:textId="77777777"/>
        <w:p w:rsidRPr="008E0FE2" w:rsidR="004801AC" w:rsidP="00803E42" w:rsidRDefault="00D85F60" w14:paraId="1381B190" w14:textId="704B2237"/>
      </w:sdtContent>
    </w:sdt>
    <w:tbl>
      <w:tblPr>
        <w:tblW w:w="5000" w:type="pct"/>
        <w:tblLook w:val="04A0" w:firstRow="1" w:lastRow="0" w:firstColumn="1" w:lastColumn="0" w:noHBand="0" w:noVBand="1"/>
        <w:tblCaption w:val="underskrifter"/>
      </w:tblPr>
      <w:tblGrid>
        <w:gridCol w:w="4252"/>
        <w:gridCol w:w="4252"/>
      </w:tblGrid>
      <w:tr w:rsidR="006F17E9" w14:paraId="58476CC3" w14:textId="77777777">
        <w:trPr>
          <w:cantSplit/>
        </w:trPr>
        <w:tc>
          <w:tcPr>
            <w:tcW w:w="50" w:type="pct"/>
            <w:vAlign w:val="bottom"/>
          </w:tcPr>
          <w:p w:rsidR="006F17E9" w:rsidRDefault="00D85F60" w14:paraId="3CB019FE" w14:textId="77777777">
            <w:pPr>
              <w:pStyle w:val="Underskrifter"/>
              <w:spacing w:after="0"/>
            </w:pPr>
            <w:r>
              <w:t>Magnus Persson (SD)</w:t>
            </w:r>
          </w:p>
        </w:tc>
        <w:tc>
          <w:tcPr>
            <w:tcW w:w="50" w:type="pct"/>
            <w:vAlign w:val="bottom"/>
          </w:tcPr>
          <w:p w:rsidR="006F17E9" w:rsidRDefault="006F17E9" w14:paraId="4AE1ECD4" w14:textId="77777777">
            <w:pPr>
              <w:pStyle w:val="Underskrifter"/>
              <w:spacing w:after="0"/>
            </w:pPr>
          </w:p>
        </w:tc>
      </w:tr>
    </w:tbl>
    <w:p w:rsidR="006F17E9" w:rsidRDefault="006F17E9" w14:paraId="56722072" w14:textId="77777777"/>
    <w:sectPr w:rsidR="006F17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5BFDC" w14:textId="77777777" w:rsidR="00007828" w:rsidRDefault="00007828" w:rsidP="000C1CAD">
      <w:pPr>
        <w:spacing w:line="240" w:lineRule="auto"/>
      </w:pPr>
      <w:r>
        <w:separator/>
      </w:r>
    </w:p>
  </w:endnote>
  <w:endnote w:type="continuationSeparator" w:id="0">
    <w:p w14:paraId="03B0CE87" w14:textId="77777777" w:rsidR="00007828" w:rsidRDefault="00007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96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88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9A2F" w14:textId="7FFCC51B" w:rsidR="00262EA3" w:rsidRPr="00803E42" w:rsidRDefault="00262EA3" w:rsidP="00803E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781F8" w14:textId="77777777" w:rsidR="00007828" w:rsidRDefault="00007828" w:rsidP="000C1CAD">
      <w:pPr>
        <w:spacing w:line="240" w:lineRule="auto"/>
      </w:pPr>
      <w:r>
        <w:separator/>
      </w:r>
    </w:p>
  </w:footnote>
  <w:footnote w:type="continuationSeparator" w:id="0">
    <w:p w14:paraId="0459BAE3" w14:textId="77777777" w:rsidR="00007828" w:rsidRDefault="000078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28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B2145" wp14:editId="2C881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1F7CF" w14:textId="7BB0982B" w:rsidR="00262EA3" w:rsidRDefault="00D85F60" w:rsidP="008103B5">
                          <w:pPr>
                            <w:jc w:val="right"/>
                          </w:pPr>
                          <w:sdt>
                            <w:sdtPr>
                              <w:alias w:val="CC_Noformat_Partikod"/>
                              <w:tag w:val="CC_Noformat_Partikod"/>
                              <w:id w:val="-53464382"/>
                              <w:text/>
                            </w:sdtPr>
                            <w:sdtEndPr/>
                            <w:sdtContent>
                              <w:r w:rsidR="0000782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B21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1F7CF" w14:textId="7BB0982B" w:rsidR="00262EA3" w:rsidRDefault="00D85F60" w:rsidP="008103B5">
                    <w:pPr>
                      <w:jc w:val="right"/>
                    </w:pPr>
                    <w:sdt>
                      <w:sdtPr>
                        <w:alias w:val="CC_Noformat_Partikod"/>
                        <w:tag w:val="CC_Noformat_Partikod"/>
                        <w:id w:val="-53464382"/>
                        <w:text/>
                      </w:sdtPr>
                      <w:sdtEndPr/>
                      <w:sdtContent>
                        <w:r w:rsidR="0000782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1E71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CFE0" w14:textId="77777777" w:rsidR="00262EA3" w:rsidRDefault="00262EA3" w:rsidP="008563AC">
    <w:pPr>
      <w:jc w:val="right"/>
    </w:pPr>
  </w:p>
  <w:p w14:paraId="0EBC7C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B5B3" w14:textId="77777777" w:rsidR="00262EA3" w:rsidRDefault="00D85F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455DC4" wp14:editId="2F2B23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904D33" w14:textId="39075F3B" w:rsidR="00262EA3" w:rsidRDefault="00D85F60" w:rsidP="00A314CF">
    <w:pPr>
      <w:pStyle w:val="FSHNormal"/>
      <w:spacing w:before="40"/>
    </w:pPr>
    <w:sdt>
      <w:sdtPr>
        <w:alias w:val="CC_Noformat_Motionstyp"/>
        <w:tag w:val="CC_Noformat_Motionstyp"/>
        <w:id w:val="1162973129"/>
        <w:lock w:val="sdtContentLocked"/>
        <w15:appearance w15:val="hidden"/>
        <w:text/>
      </w:sdtPr>
      <w:sdtEndPr/>
      <w:sdtContent>
        <w:r w:rsidR="00803E42">
          <w:t>Enskild motion</w:t>
        </w:r>
      </w:sdtContent>
    </w:sdt>
    <w:r w:rsidR="00821B36">
      <w:t xml:space="preserve"> </w:t>
    </w:r>
    <w:sdt>
      <w:sdtPr>
        <w:alias w:val="CC_Noformat_Partikod"/>
        <w:tag w:val="CC_Noformat_Partikod"/>
        <w:id w:val="1471015553"/>
        <w:text/>
      </w:sdtPr>
      <w:sdtEndPr/>
      <w:sdtContent>
        <w:r w:rsidR="00007828">
          <w:t>SD</w:t>
        </w:r>
      </w:sdtContent>
    </w:sdt>
    <w:sdt>
      <w:sdtPr>
        <w:alias w:val="CC_Noformat_Partinummer"/>
        <w:tag w:val="CC_Noformat_Partinummer"/>
        <w:id w:val="-2014525982"/>
        <w:showingPlcHdr/>
        <w:text/>
      </w:sdtPr>
      <w:sdtEndPr/>
      <w:sdtContent>
        <w:r w:rsidR="00821B36">
          <w:t xml:space="preserve"> </w:t>
        </w:r>
      </w:sdtContent>
    </w:sdt>
  </w:p>
  <w:p w14:paraId="15EE67B6" w14:textId="77777777" w:rsidR="00262EA3" w:rsidRPr="008227B3" w:rsidRDefault="00D85F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0D5DD9" w14:textId="5367776A" w:rsidR="00262EA3" w:rsidRPr="008227B3" w:rsidRDefault="00D85F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E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3E42">
          <w:t>:380</w:t>
        </w:r>
      </w:sdtContent>
    </w:sdt>
  </w:p>
  <w:p w14:paraId="79D63887" w14:textId="40EE5668" w:rsidR="00262EA3" w:rsidRDefault="00D85F60" w:rsidP="00E03A3D">
    <w:pPr>
      <w:pStyle w:val="Motionr"/>
    </w:pPr>
    <w:sdt>
      <w:sdtPr>
        <w:alias w:val="CC_Noformat_Avtext"/>
        <w:tag w:val="CC_Noformat_Avtext"/>
        <w:id w:val="-2020768203"/>
        <w:lock w:val="sdtContentLocked"/>
        <w15:appearance w15:val="hidden"/>
        <w:text/>
      </w:sdtPr>
      <w:sdtEndPr/>
      <w:sdtContent>
        <w:r w:rsidR="00803E42">
          <w:t>av Magnus Persson (SD)</w:t>
        </w:r>
      </w:sdtContent>
    </w:sdt>
  </w:p>
  <w:sdt>
    <w:sdtPr>
      <w:alias w:val="CC_Noformat_Rubtext"/>
      <w:tag w:val="CC_Noformat_Rubtext"/>
      <w:id w:val="-218060500"/>
      <w:lock w:val="sdtLocked"/>
      <w:text/>
    </w:sdtPr>
    <w:sdtEndPr/>
    <w:sdtContent>
      <w:p w14:paraId="2A43860F" w14:textId="32119B7D" w:rsidR="00262EA3" w:rsidRDefault="00007828" w:rsidP="00283E0F">
        <w:pPr>
          <w:pStyle w:val="FSHRub2"/>
        </w:pPr>
        <w:r>
          <w:t>Återgång till gamla jakttider för räv</w:t>
        </w:r>
      </w:p>
    </w:sdtContent>
  </w:sdt>
  <w:sdt>
    <w:sdtPr>
      <w:alias w:val="CC_Boilerplate_3"/>
      <w:tag w:val="CC_Boilerplate_3"/>
      <w:id w:val="1606463544"/>
      <w:lock w:val="sdtContentLocked"/>
      <w15:appearance w15:val="hidden"/>
      <w:text w:multiLine="1"/>
    </w:sdtPr>
    <w:sdtEndPr/>
    <w:sdtContent>
      <w:p w14:paraId="7B7AC0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78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28"/>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08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6C7"/>
    <w:rsid w:val="003D2C8C"/>
    <w:rsid w:val="003D3534"/>
    <w:rsid w:val="003D3D91"/>
    <w:rsid w:val="003D4127"/>
    <w:rsid w:val="003D47DF"/>
    <w:rsid w:val="003D4C5B"/>
    <w:rsid w:val="003D51A4"/>
    <w:rsid w:val="003D5855"/>
    <w:rsid w:val="003D5DB2"/>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E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E42"/>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C8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60"/>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BF"/>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BCDAA6"/>
  <w15:chartTrackingRefBased/>
  <w15:docId w15:val="{01658660-186A-4223-AE53-CA1AA808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2CB11196634D82B52EB6129BC67331"/>
        <w:category>
          <w:name w:val="Allmänt"/>
          <w:gallery w:val="placeholder"/>
        </w:category>
        <w:types>
          <w:type w:val="bbPlcHdr"/>
        </w:types>
        <w:behaviors>
          <w:behavior w:val="content"/>
        </w:behaviors>
        <w:guid w:val="{74EBEC70-E52B-4C96-9582-9371D372964C}"/>
      </w:docPartPr>
      <w:docPartBody>
        <w:p w:rsidR="009B516A" w:rsidRDefault="009B516A">
          <w:pPr>
            <w:pStyle w:val="8A2CB11196634D82B52EB6129BC67331"/>
          </w:pPr>
          <w:r w:rsidRPr="005A0A93">
            <w:rPr>
              <w:rStyle w:val="Platshllartext"/>
            </w:rPr>
            <w:t>Förslag till riksdagsbeslut</w:t>
          </w:r>
        </w:p>
      </w:docPartBody>
    </w:docPart>
    <w:docPart>
      <w:docPartPr>
        <w:name w:val="636D1E77C5DF4C2CA97BD36321E27388"/>
        <w:category>
          <w:name w:val="Allmänt"/>
          <w:gallery w:val="placeholder"/>
        </w:category>
        <w:types>
          <w:type w:val="bbPlcHdr"/>
        </w:types>
        <w:behaviors>
          <w:behavior w:val="content"/>
        </w:behaviors>
        <w:guid w:val="{3BF462F5-89FC-4B77-9431-CDB94CEFE45F}"/>
      </w:docPartPr>
      <w:docPartBody>
        <w:p w:rsidR="009B516A" w:rsidRDefault="009B516A">
          <w:pPr>
            <w:pStyle w:val="636D1E77C5DF4C2CA97BD36321E27388"/>
          </w:pPr>
          <w:r w:rsidRPr="005A0A93">
            <w:rPr>
              <w:rStyle w:val="Platshllartext"/>
            </w:rPr>
            <w:t>Motivering</w:t>
          </w:r>
        </w:p>
      </w:docPartBody>
    </w:docPart>
    <w:docPart>
      <w:docPartPr>
        <w:name w:val="B5E409320410479FA8A52ABC0B7733AB"/>
        <w:category>
          <w:name w:val="Allmänt"/>
          <w:gallery w:val="placeholder"/>
        </w:category>
        <w:types>
          <w:type w:val="bbPlcHdr"/>
        </w:types>
        <w:behaviors>
          <w:behavior w:val="content"/>
        </w:behaviors>
        <w:guid w:val="{B0AFB01D-E137-435F-9C9F-B55BEB3A91F4}"/>
      </w:docPartPr>
      <w:docPartBody>
        <w:p w:rsidR="00A31B4F" w:rsidRDefault="00A31B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16A"/>
    <w:rsid w:val="009B516A"/>
    <w:rsid w:val="00A31B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CB11196634D82B52EB6129BC67331">
    <w:name w:val="8A2CB11196634D82B52EB6129BC67331"/>
  </w:style>
  <w:style w:type="paragraph" w:customStyle="1" w:styleId="636D1E77C5DF4C2CA97BD36321E27388">
    <w:name w:val="636D1E77C5DF4C2CA97BD36321E27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89FF1-5DE2-415C-84F6-5DEAF23F4FE2}"/>
</file>

<file path=customXml/itemProps2.xml><?xml version="1.0" encoding="utf-8"?>
<ds:datastoreItem xmlns:ds="http://schemas.openxmlformats.org/officeDocument/2006/customXml" ds:itemID="{43382FEB-8118-4B2C-81D2-829D649869C0}"/>
</file>

<file path=customXml/itemProps3.xml><?xml version="1.0" encoding="utf-8"?>
<ds:datastoreItem xmlns:ds="http://schemas.openxmlformats.org/officeDocument/2006/customXml" ds:itemID="{430791E6-5281-4C99-B586-BBF1C85AD71A}"/>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507</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