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1F6" w:rsidRPr="00CE41F6" w:rsidRDefault="00CE41F6" w:rsidP="00CE41F6">
      <w:pPr>
        <w:pStyle w:val="Rubrik"/>
        <w:rPr>
          <w:b/>
        </w:rPr>
      </w:pPr>
      <w:bookmarkStart w:id="0" w:name="Start"/>
      <w:bookmarkEnd w:id="0"/>
      <w:r w:rsidRPr="00CE41F6">
        <w:rPr>
          <w:b/>
        </w:rPr>
        <w:t xml:space="preserve">Svar på fråga </w:t>
      </w:r>
      <w:r w:rsidRPr="00CE41F6">
        <w:rPr>
          <w:b/>
          <w:bCs/>
        </w:rPr>
        <w:t>2017/18:476 Svenska Spels framtid på en licensmarknad</w:t>
      </w:r>
      <w:r w:rsidRPr="00CE41F6">
        <w:rPr>
          <w:b/>
        </w:rPr>
        <w:t xml:space="preserve"> av Isabella Hökmark (M) </w:t>
      </w:r>
    </w:p>
    <w:p w:rsidR="00562236" w:rsidRDefault="00CE41F6" w:rsidP="00562236">
      <w:pPr>
        <w:pStyle w:val="Rubrik"/>
        <w:rPr>
          <w:rFonts w:asciiTheme="minorHAnsi" w:hAnsiTheme="minorHAnsi"/>
          <w:sz w:val="24"/>
          <w:szCs w:val="24"/>
        </w:rPr>
      </w:pPr>
      <w:r>
        <w:br/>
      </w:r>
      <w:r w:rsidRPr="00562236">
        <w:rPr>
          <w:rFonts w:asciiTheme="minorHAnsi" w:hAnsiTheme="minorHAnsi"/>
          <w:sz w:val="24"/>
          <w:szCs w:val="24"/>
        </w:rPr>
        <w:t>Isabella Hökmark har frågat mig hur jag ser på möjligheten att avyttra den konkurrensutsatta del av AB Svenska Spel som föreslås vara en aktör på den nya</w:t>
      </w:r>
      <w:r w:rsidR="00562236" w:rsidRPr="00562236">
        <w:rPr>
          <w:rFonts w:asciiTheme="minorHAnsi" w:hAnsiTheme="minorHAnsi"/>
          <w:sz w:val="24"/>
          <w:szCs w:val="24"/>
        </w:rPr>
        <w:t xml:space="preserve"> svenska spelmarknaden.</w:t>
      </w:r>
      <w:r w:rsidR="00562236">
        <w:rPr>
          <w:rFonts w:asciiTheme="minorHAnsi" w:hAnsiTheme="minorHAnsi"/>
          <w:sz w:val="24"/>
          <w:szCs w:val="24"/>
        </w:rPr>
        <w:t xml:space="preserve"> </w:t>
      </w:r>
    </w:p>
    <w:p w:rsidR="00562236" w:rsidRDefault="00562236" w:rsidP="00562236">
      <w:pPr>
        <w:pStyle w:val="Rubrik"/>
        <w:rPr>
          <w:rFonts w:asciiTheme="minorHAnsi" w:hAnsiTheme="minorHAnsi"/>
          <w:sz w:val="24"/>
          <w:szCs w:val="24"/>
        </w:rPr>
      </w:pPr>
    </w:p>
    <w:p w:rsidR="00562236" w:rsidRPr="00562236" w:rsidRDefault="00346795" w:rsidP="00562236">
      <w:pPr>
        <w:pStyle w:val="Rubrik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Svenska S</w:t>
      </w:r>
      <w:r w:rsidR="00562236">
        <w:rPr>
          <w:rFonts w:asciiTheme="minorHAnsi" w:hAnsiTheme="minorHAnsi"/>
          <w:sz w:val="24"/>
          <w:szCs w:val="24"/>
        </w:rPr>
        <w:t xml:space="preserve">pel är en viktig aktör på spelmarknaden och det krävs noga </w:t>
      </w:r>
      <w:r w:rsidR="00182DC5">
        <w:rPr>
          <w:rFonts w:asciiTheme="minorHAnsi" w:hAnsiTheme="minorHAnsi"/>
          <w:sz w:val="24"/>
          <w:szCs w:val="24"/>
        </w:rPr>
        <w:t xml:space="preserve">överväganden av hur bolagets och statens intressen tas till vara på bästa sätt. </w:t>
      </w:r>
      <w:r w:rsidR="00562236" w:rsidRPr="00562236">
        <w:rPr>
          <w:rFonts w:asciiTheme="minorHAnsi" w:hAnsiTheme="minorHAnsi"/>
          <w:sz w:val="24"/>
          <w:szCs w:val="24"/>
        </w:rPr>
        <w:t xml:space="preserve">För att uppnå kanaliseringsmålet för spelmarknaden, och därmed begränsa de negativa konsekvenserna av spel, </w:t>
      </w:r>
      <w:r w:rsidR="00562236">
        <w:rPr>
          <w:rFonts w:asciiTheme="minorHAnsi" w:hAnsiTheme="minorHAnsi"/>
          <w:sz w:val="24"/>
          <w:szCs w:val="24"/>
        </w:rPr>
        <w:t xml:space="preserve">föreslår utredningen att </w:t>
      </w:r>
      <w:r w:rsidR="00562236" w:rsidRPr="00562236">
        <w:rPr>
          <w:rFonts w:asciiTheme="minorHAnsi" w:hAnsiTheme="minorHAnsi"/>
          <w:sz w:val="24"/>
          <w:szCs w:val="24"/>
        </w:rPr>
        <w:t xml:space="preserve">staten </w:t>
      </w:r>
      <w:r w:rsidR="00562236">
        <w:rPr>
          <w:rFonts w:asciiTheme="minorHAnsi" w:hAnsiTheme="minorHAnsi"/>
          <w:sz w:val="24"/>
          <w:szCs w:val="24"/>
        </w:rPr>
        <w:t xml:space="preserve">bör </w:t>
      </w:r>
      <w:r w:rsidR="00562236" w:rsidRPr="00562236">
        <w:rPr>
          <w:rFonts w:asciiTheme="minorHAnsi" w:hAnsiTheme="minorHAnsi"/>
          <w:sz w:val="24"/>
          <w:szCs w:val="24"/>
        </w:rPr>
        <w:t xml:space="preserve">öppna vissa delar för marknaden och behålla andra i ett bolag som ägs av staten. </w:t>
      </w:r>
    </w:p>
    <w:p w:rsidR="00924D75" w:rsidRDefault="00924D75" w:rsidP="00562236">
      <w:pPr>
        <w:pStyle w:val="Rubrik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Frågan om den fortsatta hanteringen av bola</w:t>
      </w:r>
      <w:r w:rsidR="00346795">
        <w:rPr>
          <w:rFonts w:asciiTheme="minorHAnsi" w:hAnsiTheme="minorHAnsi"/>
          <w:sz w:val="24"/>
          <w:szCs w:val="24"/>
        </w:rPr>
        <w:t>get bereds för närvarande inom R</w:t>
      </w:r>
      <w:r>
        <w:rPr>
          <w:rFonts w:asciiTheme="minorHAnsi" w:hAnsiTheme="minorHAnsi"/>
          <w:sz w:val="24"/>
          <w:szCs w:val="24"/>
        </w:rPr>
        <w:t xml:space="preserve">egeringskansliet. </w:t>
      </w:r>
    </w:p>
    <w:p w:rsidR="00924D75" w:rsidRDefault="00924D75" w:rsidP="00CE41F6">
      <w:pPr>
        <w:pStyle w:val="Brdtext"/>
        <w:rPr>
          <w:sz w:val="24"/>
          <w:szCs w:val="24"/>
        </w:rPr>
      </w:pPr>
    </w:p>
    <w:p w:rsidR="00CE41F6" w:rsidRPr="00562236" w:rsidRDefault="00B2715B" w:rsidP="00CE41F6">
      <w:pPr>
        <w:pStyle w:val="Brdtext"/>
        <w:rPr>
          <w:sz w:val="24"/>
          <w:szCs w:val="24"/>
        </w:rPr>
      </w:pPr>
      <w:r>
        <w:rPr>
          <w:sz w:val="24"/>
          <w:szCs w:val="24"/>
        </w:rPr>
        <w:t>Ardalan Shekarabi</w:t>
      </w:r>
    </w:p>
    <w:p w:rsidR="00CE41F6" w:rsidRPr="00562236" w:rsidRDefault="00CE41F6" w:rsidP="00E96532">
      <w:pPr>
        <w:pStyle w:val="Brdtext"/>
        <w:rPr>
          <w:sz w:val="24"/>
          <w:szCs w:val="24"/>
        </w:rPr>
      </w:pPr>
    </w:p>
    <w:sectPr w:rsidR="00CE41F6" w:rsidRPr="00562236" w:rsidSect="00CE41F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C03" w:rsidRDefault="00255C03" w:rsidP="00A87A54">
      <w:pPr>
        <w:spacing w:after="0" w:line="240" w:lineRule="auto"/>
      </w:pPr>
      <w:r>
        <w:separator/>
      </w:r>
    </w:p>
  </w:endnote>
  <w:endnote w:type="continuationSeparator" w:id="0">
    <w:p w:rsidR="00255C03" w:rsidRDefault="00255C0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E01" w:rsidRDefault="00C86E0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CE41F6" w:rsidRPr="00347E11" w:rsidTr="00CE41F6">
      <w:trPr>
        <w:trHeight w:val="227"/>
        <w:jc w:val="right"/>
      </w:trPr>
      <w:tc>
        <w:tcPr>
          <w:tcW w:w="708" w:type="dxa"/>
          <w:vAlign w:val="bottom"/>
        </w:tcPr>
        <w:p w:rsidR="00CE41F6" w:rsidRPr="00B62610" w:rsidRDefault="00CE41F6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CE41F6" w:rsidRPr="00347E11" w:rsidTr="00CE41F6">
      <w:trPr>
        <w:trHeight w:val="850"/>
        <w:jc w:val="right"/>
      </w:trPr>
      <w:tc>
        <w:tcPr>
          <w:tcW w:w="708" w:type="dxa"/>
          <w:vAlign w:val="bottom"/>
        </w:tcPr>
        <w:p w:rsidR="00CE41F6" w:rsidRPr="00347E11" w:rsidRDefault="00CE41F6" w:rsidP="005606BC">
          <w:pPr>
            <w:pStyle w:val="Sidfot"/>
            <w:spacing w:line="276" w:lineRule="auto"/>
            <w:jc w:val="right"/>
          </w:pPr>
        </w:p>
      </w:tc>
    </w:tr>
  </w:tbl>
  <w:p w:rsidR="00CE41F6" w:rsidRPr="005606BC" w:rsidRDefault="00CE41F6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CE41F6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CE41F6" w:rsidRPr="00347E11" w:rsidRDefault="00CE41F6" w:rsidP="00347E11">
          <w:pPr>
            <w:pStyle w:val="Sidfot"/>
            <w:rPr>
              <w:sz w:val="8"/>
            </w:rPr>
          </w:pPr>
        </w:p>
      </w:tc>
    </w:tr>
    <w:tr w:rsidR="00CE41F6" w:rsidRPr="00EE3C0F" w:rsidTr="00C26068">
      <w:trPr>
        <w:trHeight w:val="227"/>
      </w:trPr>
      <w:tc>
        <w:tcPr>
          <w:tcW w:w="4074" w:type="dxa"/>
        </w:tcPr>
        <w:p w:rsidR="00CE41F6" w:rsidRPr="00F53AEA" w:rsidRDefault="00CE41F6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CE41F6" w:rsidRPr="00F53AEA" w:rsidRDefault="00CE41F6" w:rsidP="00F53AEA">
          <w:pPr>
            <w:pStyle w:val="Sidfot"/>
            <w:spacing w:line="276" w:lineRule="auto"/>
          </w:pPr>
        </w:p>
      </w:tc>
    </w:tr>
  </w:tbl>
  <w:p w:rsidR="00CE41F6" w:rsidRPr="00EE3C0F" w:rsidRDefault="00CE41F6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C03" w:rsidRDefault="00255C03" w:rsidP="00A87A54">
      <w:pPr>
        <w:spacing w:after="0" w:line="240" w:lineRule="auto"/>
      </w:pPr>
      <w:r>
        <w:separator/>
      </w:r>
    </w:p>
  </w:footnote>
  <w:footnote w:type="continuationSeparator" w:id="0">
    <w:p w:rsidR="00255C03" w:rsidRDefault="00255C0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E01" w:rsidRDefault="00C86E0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E01" w:rsidRDefault="00C86E0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E41F6" w:rsidTr="00C93EBA">
      <w:trPr>
        <w:trHeight w:val="227"/>
      </w:trPr>
      <w:tc>
        <w:tcPr>
          <w:tcW w:w="5534" w:type="dxa"/>
        </w:tcPr>
        <w:p w:rsidR="00CE41F6" w:rsidRPr="007D73AB" w:rsidRDefault="00CE41F6">
          <w:pPr>
            <w:pStyle w:val="Sidhuvud"/>
          </w:pPr>
        </w:p>
      </w:tc>
      <w:tc>
        <w:tcPr>
          <w:tcW w:w="3170" w:type="dxa"/>
          <w:vAlign w:val="bottom"/>
        </w:tcPr>
        <w:p w:rsidR="00CE41F6" w:rsidRPr="007D73AB" w:rsidRDefault="00CE41F6" w:rsidP="00340DE0">
          <w:pPr>
            <w:pStyle w:val="Sidhuvud"/>
          </w:pPr>
        </w:p>
      </w:tc>
      <w:tc>
        <w:tcPr>
          <w:tcW w:w="1134" w:type="dxa"/>
        </w:tcPr>
        <w:p w:rsidR="00CE41F6" w:rsidRDefault="00CE41F6" w:rsidP="00CE41F6">
          <w:pPr>
            <w:pStyle w:val="Sidhuvud"/>
          </w:pPr>
        </w:p>
      </w:tc>
    </w:tr>
    <w:tr w:rsidR="00CE41F6" w:rsidTr="00C93EBA">
      <w:trPr>
        <w:trHeight w:val="1928"/>
      </w:trPr>
      <w:tc>
        <w:tcPr>
          <w:tcW w:w="5534" w:type="dxa"/>
        </w:tcPr>
        <w:p w:rsidR="00CE41F6" w:rsidRPr="00340DE0" w:rsidRDefault="00CE41F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72DE91F" wp14:editId="772DE92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E41F6" w:rsidRPr="00710A6C" w:rsidRDefault="00CE41F6" w:rsidP="00EE3C0F">
          <w:pPr>
            <w:pStyle w:val="Sidhuvud"/>
            <w:rPr>
              <w:b/>
            </w:rPr>
          </w:pPr>
        </w:p>
        <w:p w:rsidR="00CE41F6" w:rsidRDefault="00CE41F6" w:rsidP="00EE3C0F">
          <w:pPr>
            <w:pStyle w:val="Sidhuvud"/>
          </w:pPr>
        </w:p>
        <w:p w:rsidR="00CE41F6" w:rsidRDefault="00CE41F6" w:rsidP="00EE3C0F">
          <w:pPr>
            <w:pStyle w:val="Sidhuvud"/>
          </w:pPr>
        </w:p>
        <w:p w:rsidR="00CE41F6" w:rsidRDefault="00CE41F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B8511ED2D9049A094E16FBA1ABBF662"/>
            </w:placeholder>
            <w:dataBinding w:prefixMappings="xmlns:ns0='http://lp/documentinfo/RK' " w:xpath="/ns0:DocumentInfo[1]/ns0:BaseInfo[1]/ns0:Dnr[1]" w:storeItemID="{9DF0209B-56D8-4D2A-8306-0C33257FE5FF}"/>
            <w:text/>
          </w:sdtPr>
          <w:sdtEndPr/>
          <w:sdtContent>
            <w:p w:rsidR="00CE41F6" w:rsidRDefault="00CE41F6" w:rsidP="00EE3C0F">
              <w:pPr>
                <w:pStyle w:val="Sidhuvud"/>
              </w:pPr>
              <w:r>
                <w:t>Fi2017/</w:t>
              </w:r>
              <w:r w:rsidR="00C86E01">
                <w:t>04733/OU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00C429252B44F5EB4FC88C2E97D1B55"/>
            </w:placeholder>
            <w:showingPlcHdr/>
            <w:dataBinding w:prefixMappings="xmlns:ns0='http://lp/documentinfo/RK' " w:xpath="/ns0:DocumentInfo[1]/ns0:BaseInfo[1]/ns0:DocNumber[1]" w:storeItemID="{9DF0209B-56D8-4D2A-8306-0C33257FE5FF}"/>
            <w:text/>
          </w:sdtPr>
          <w:sdtEndPr/>
          <w:sdtContent>
            <w:p w:rsidR="00CE41F6" w:rsidRDefault="00CE41F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CE41F6" w:rsidRDefault="00CE41F6" w:rsidP="00EE3C0F">
          <w:pPr>
            <w:pStyle w:val="Sidhuvud"/>
          </w:pPr>
        </w:p>
      </w:tc>
      <w:tc>
        <w:tcPr>
          <w:tcW w:w="1134" w:type="dxa"/>
        </w:tcPr>
        <w:p w:rsidR="00CE41F6" w:rsidRDefault="00CE41F6" w:rsidP="0094502D">
          <w:pPr>
            <w:pStyle w:val="Sidhuvud"/>
          </w:pPr>
        </w:p>
        <w:p w:rsidR="00CE41F6" w:rsidRPr="0094502D" w:rsidRDefault="00CE41F6" w:rsidP="00EC71A6">
          <w:pPr>
            <w:pStyle w:val="Sidhuvud"/>
          </w:pPr>
        </w:p>
      </w:tc>
    </w:tr>
    <w:tr w:rsidR="00CE41F6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4ED547E8BB541B891B0AAE1D598ED1E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CE41F6" w:rsidRPr="00CE41F6" w:rsidRDefault="00CE41F6" w:rsidP="00340DE0">
              <w:pPr>
                <w:pStyle w:val="Sidhuvud"/>
                <w:rPr>
                  <w:b/>
                </w:rPr>
              </w:pPr>
              <w:r w:rsidRPr="00CE41F6">
                <w:rPr>
                  <w:b/>
                </w:rPr>
                <w:t>Finansdepartementet</w:t>
              </w:r>
            </w:p>
            <w:p w:rsidR="00B2715B" w:rsidRDefault="00CE41F6" w:rsidP="00340DE0">
              <w:pPr>
                <w:pStyle w:val="Sidhuvud"/>
              </w:pPr>
              <w:r w:rsidRPr="00CE41F6">
                <w:t>Civilministern</w:t>
              </w:r>
            </w:p>
            <w:p w:rsidR="00B2715B" w:rsidRDefault="00B2715B" w:rsidP="00340DE0">
              <w:pPr>
                <w:pStyle w:val="Sidhuvud"/>
              </w:pPr>
            </w:p>
            <w:p w:rsidR="00B2715B" w:rsidRDefault="00B2715B" w:rsidP="00340DE0">
              <w:pPr>
                <w:pStyle w:val="Sidhuvud"/>
              </w:pPr>
            </w:p>
            <w:p w:rsidR="00CE41F6" w:rsidRPr="00CE41F6" w:rsidRDefault="00CE41F6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41767753C0645449905C75E0ACB834F"/>
          </w:placeholder>
          <w:dataBinding w:prefixMappings="xmlns:ns0='http://lp/documentinfo/RK' " w:xpath="/ns0:DocumentInfo[1]/ns0:BaseInfo[1]/ns0:Recipient[1]" w:storeItemID="{9DF0209B-56D8-4D2A-8306-0C33257FE5FF}"/>
          <w:text w:multiLine="1"/>
        </w:sdtPr>
        <w:sdtEndPr/>
        <w:sdtContent>
          <w:tc>
            <w:tcPr>
              <w:tcW w:w="3170" w:type="dxa"/>
            </w:tcPr>
            <w:p w:rsidR="00CE41F6" w:rsidRDefault="00CE41F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E41F6" w:rsidRDefault="00CE41F6" w:rsidP="003E6020">
          <w:pPr>
            <w:pStyle w:val="Sidhuvud"/>
          </w:pPr>
        </w:p>
      </w:tc>
    </w:tr>
  </w:tbl>
  <w:p w:rsidR="00CE41F6" w:rsidRDefault="00CE41F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1F6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82DC5"/>
    <w:rsid w:val="0019051C"/>
    <w:rsid w:val="00190DEB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37767"/>
    <w:rsid w:val="00255C03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6795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2236"/>
    <w:rsid w:val="00563E73"/>
    <w:rsid w:val="00565792"/>
    <w:rsid w:val="00567799"/>
    <w:rsid w:val="00571A0B"/>
    <w:rsid w:val="00573549"/>
    <w:rsid w:val="00573DFD"/>
    <w:rsid w:val="005747D0"/>
    <w:rsid w:val="00577F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1686D"/>
    <w:rsid w:val="00924D75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2715B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3A71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86E01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E41F6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445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848BF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DE8ED"/>
  <w15:docId w15:val="{9AE4E81E-B962-47B3-84ED-A007606C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B8511ED2D9049A094E16FBA1ABBF6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2E8F66-9880-43CC-B412-E7785408607D}"/>
      </w:docPartPr>
      <w:docPartBody>
        <w:p w:rsidR="00A13BC1" w:rsidRDefault="00A13BC1" w:rsidP="00A13BC1">
          <w:pPr>
            <w:pStyle w:val="1B8511ED2D9049A094E16FBA1ABBF6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0C429252B44F5EB4FC88C2E97D1B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6E2AF9-AA3A-49E8-AE43-FBBA55BEE3B7}"/>
      </w:docPartPr>
      <w:docPartBody>
        <w:p w:rsidR="00A13BC1" w:rsidRDefault="00A13BC1" w:rsidP="00A13BC1">
          <w:pPr>
            <w:pStyle w:val="900C429252B44F5EB4FC88C2E97D1B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ED547E8BB541B891B0AAE1D598ED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C1F80D-6F3D-4D7A-A391-9B0CC10BBB10}"/>
      </w:docPartPr>
      <w:docPartBody>
        <w:p w:rsidR="00A13BC1" w:rsidRDefault="00A13BC1" w:rsidP="00A13BC1">
          <w:pPr>
            <w:pStyle w:val="B4ED547E8BB541B891B0AAE1D598ED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1767753C0645449905C75E0ACB83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77A76B-E0EB-4531-80FC-84764A9CD9CF}"/>
      </w:docPartPr>
      <w:docPartBody>
        <w:p w:rsidR="00A13BC1" w:rsidRDefault="00A13BC1" w:rsidP="00A13BC1">
          <w:pPr>
            <w:pStyle w:val="741767753C0645449905C75E0ACB834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BC1"/>
    <w:rsid w:val="003F5CD0"/>
    <w:rsid w:val="00A13BC1"/>
    <w:rsid w:val="00A5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6E9E8FAF9114AF190E00FBAF680B8D3">
    <w:name w:val="B6E9E8FAF9114AF190E00FBAF680B8D3"/>
    <w:rsid w:val="00A13BC1"/>
  </w:style>
  <w:style w:type="character" w:styleId="Platshllartext">
    <w:name w:val="Placeholder Text"/>
    <w:basedOn w:val="Standardstycketeckensnitt"/>
    <w:uiPriority w:val="99"/>
    <w:semiHidden/>
    <w:rsid w:val="00A13BC1"/>
    <w:rPr>
      <w:noProof w:val="0"/>
      <w:color w:val="808080"/>
    </w:rPr>
  </w:style>
  <w:style w:type="paragraph" w:customStyle="1" w:styleId="29E600DE56794F64898D205ACC588A8A">
    <w:name w:val="29E600DE56794F64898D205ACC588A8A"/>
    <w:rsid w:val="00A13BC1"/>
  </w:style>
  <w:style w:type="paragraph" w:customStyle="1" w:styleId="92102F145FBC47EAAE65EEB3979FDF48">
    <w:name w:val="92102F145FBC47EAAE65EEB3979FDF48"/>
    <w:rsid w:val="00A13BC1"/>
  </w:style>
  <w:style w:type="paragraph" w:customStyle="1" w:styleId="70758DE0187347C6BE1F0B6AD917F904">
    <w:name w:val="70758DE0187347C6BE1F0B6AD917F904"/>
    <w:rsid w:val="00A13BC1"/>
  </w:style>
  <w:style w:type="paragraph" w:customStyle="1" w:styleId="1B8511ED2D9049A094E16FBA1ABBF662">
    <w:name w:val="1B8511ED2D9049A094E16FBA1ABBF662"/>
    <w:rsid w:val="00A13BC1"/>
  </w:style>
  <w:style w:type="paragraph" w:customStyle="1" w:styleId="900C429252B44F5EB4FC88C2E97D1B55">
    <w:name w:val="900C429252B44F5EB4FC88C2E97D1B55"/>
    <w:rsid w:val="00A13BC1"/>
  </w:style>
  <w:style w:type="paragraph" w:customStyle="1" w:styleId="DAEA7FE5AEFC4ACA9C73ACCE58A02AA4">
    <w:name w:val="DAEA7FE5AEFC4ACA9C73ACCE58A02AA4"/>
    <w:rsid w:val="00A13BC1"/>
  </w:style>
  <w:style w:type="paragraph" w:customStyle="1" w:styleId="663EF5B88BF242578B13721161ED1242">
    <w:name w:val="663EF5B88BF242578B13721161ED1242"/>
    <w:rsid w:val="00A13BC1"/>
  </w:style>
  <w:style w:type="paragraph" w:customStyle="1" w:styleId="E4B35E4F75F040F3B2E22099BEDEA279">
    <w:name w:val="E4B35E4F75F040F3B2E22099BEDEA279"/>
    <w:rsid w:val="00A13BC1"/>
  </w:style>
  <w:style w:type="paragraph" w:customStyle="1" w:styleId="B4ED547E8BB541B891B0AAE1D598ED1E">
    <w:name w:val="B4ED547E8BB541B891B0AAE1D598ED1E"/>
    <w:rsid w:val="00A13BC1"/>
  </w:style>
  <w:style w:type="paragraph" w:customStyle="1" w:styleId="741767753C0645449905C75E0ACB834F">
    <w:name w:val="741767753C0645449905C75E0ACB834F"/>
    <w:rsid w:val="00A13BC1"/>
  </w:style>
  <w:style w:type="paragraph" w:customStyle="1" w:styleId="1540326C4B6E4277AC4824E29A9FD28F">
    <w:name w:val="1540326C4B6E4277AC4824E29A9FD28F"/>
    <w:rsid w:val="00A13BC1"/>
  </w:style>
  <w:style w:type="paragraph" w:customStyle="1" w:styleId="C404961FD0504175AB91F90F77A6EF83">
    <w:name w:val="C404961FD0504175AB91F90F77A6EF83"/>
    <w:rsid w:val="00A13BC1"/>
  </w:style>
  <w:style w:type="paragraph" w:customStyle="1" w:styleId="4FE01CEC48B04530B471F15960DDE1AF">
    <w:name w:val="4FE01CEC48B04530B471F15960DDE1AF"/>
    <w:rsid w:val="00A13BC1"/>
  </w:style>
  <w:style w:type="paragraph" w:customStyle="1" w:styleId="6362CF53A39A406C9986777F89E16AF4">
    <w:name w:val="6362CF53A39A406C9986777F89E16AF4"/>
    <w:rsid w:val="00A13B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2017-12-17</HeaderDate>
    <Office/>
    <Dnr>Fi2017/04733/OU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2017-12-17</HeaderDate>
    <Office/>
    <Dnr>Fi2017/04733/OU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2017-12-17</HeaderDate>
    <Office/>
    <Dnr>Fi2017/04733/OU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6c15e38f-23c7-4617-a5f0-46d0323d7f88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20A79-9B05-4BBB-90B3-B2ABD3181FFA}"/>
</file>

<file path=customXml/itemProps2.xml><?xml version="1.0" encoding="utf-8"?>
<ds:datastoreItem xmlns:ds="http://schemas.openxmlformats.org/officeDocument/2006/customXml" ds:itemID="{9DF0209B-56D8-4D2A-8306-0C33257FE5FF}"/>
</file>

<file path=customXml/itemProps3.xml><?xml version="1.0" encoding="utf-8"?>
<ds:datastoreItem xmlns:ds="http://schemas.openxmlformats.org/officeDocument/2006/customXml" ds:itemID="{F31FD14C-1464-428C-8CD2-8C993AD566B9}"/>
</file>

<file path=customXml/itemProps4.xml><?xml version="1.0" encoding="utf-8"?>
<ds:datastoreItem xmlns:ds="http://schemas.openxmlformats.org/officeDocument/2006/customXml" ds:itemID="{9DF0209B-56D8-4D2A-8306-0C33257FE5FF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CEC45843-3A95-4E9D-B476-2D5D6E9FF9F6}"/>
</file>

<file path=customXml/itemProps6.xml><?xml version="1.0" encoding="utf-8"?>
<ds:datastoreItem xmlns:ds="http://schemas.openxmlformats.org/officeDocument/2006/customXml" ds:itemID="{9DF0209B-56D8-4D2A-8306-0C33257FE5FF}"/>
</file>

<file path=customXml/itemProps7.xml><?xml version="1.0" encoding="utf-8"?>
<ds:datastoreItem xmlns:ds="http://schemas.openxmlformats.org/officeDocument/2006/customXml" ds:itemID="{E0960F1B-07C6-467C-9BF5-CF1D512EC066}"/>
</file>

<file path=customXml/itemProps8.xml><?xml version="1.0" encoding="utf-8"?>
<ds:datastoreItem xmlns:ds="http://schemas.openxmlformats.org/officeDocument/2006/customXml" ds:itemID="{26AE3D4F-F739-4EA8-9CCA-8FAD2D93C96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120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Jensen</dc:creator>
  <cp:keywords/>
  <dc:description/>
  <cp:lastModifiedBy>Danijela Arsic</cp:lastModifiedBy>
  <cp:revision>2</cp:revision>
  <dcterms:created xsi:type="dcterms:W3CDTF">2017-12-21T09:48:00Z</dcterms:created>
  <dcterms:modified xsi:type="dcterms:W3CDTF">2017-12-21T09:48:00Z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143fbbf2-b61f-4640-bbbf-cd2f4e1d9ef5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