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2DA6" w:rsidRPr="00D94644" w:rsidRDefault="002E2DA6" w:rsidP="002E2DA6">
      <w:pPr>
        <w:pStyle w:val="Hemstlrubrik"/>
      </w:pPr>
      <w:r w:rsidRPr="00D94644">
        <w:t>Förslag till riksdagsbeslut</w:t>
      </w:r>
    </w:p>
    <w:p w:rsidR="00834F3C" w:rsidRPr="00D94644" w:rsidRDefault="00834F3C">
      <w:pPr>
        <w:pStyle w:val="Hemstlatt"/>
        <w:ind w:left="0"/>
      </w:pPr>
      <w:r w:rsidRPr="00D94644">
        <w:t xml:space="preserve">Riksdagen tillkännager för regeringen som sin mening vad i motionen anförs om ljudnivån i skolan. </w:t>
      </w:r>
    </w:p>
    <w:p w:rsidR="00E84F25" w:rsidRPr="00D94644" w:rsidRDefault="007C6092" w:rsidP="00E22893">
      <w:pPr>
        <w:pStyle w:val="Rubrik1"/>
      </w:pPr>
      <w:r w:rsidRPr="00D94644">
        <w:t>Motivering</w:t>
      </w:r>
    </w:p>
    <w:p w:rsidR="002E2DA6" w:rsidRPr="00D94644" w:rsidRDefault="002E2DA6" w:rsidP="00E647FB">
      <w:r w:rsidRPr="00D94644">
        <w:t>Ljudnivån i skolans lokaler är många gånger väldigt hög. Forskning har visat att både ljud som hörs och lågfrekventa ljud påverkar hela kroppen och stör elevernas koncentration och inlärningsförmåga. Många elever störs av bullrig miljö.</w:t>
      </w:r>
    </w:p>
    <w:p w:rsidR="002E2DA6" w:rsidRPr="00D94644" w:rsidRDefault="002E2DA6" w:rsidP="002E2DA6">
      <w:pPr>
        <w:pStyle w:val="Normaltindrag"/>
      </w:pPr>
      <w:r w:rsidRPr="00D94644">
        <w:t>Inom</w:t>
      </w:r>
      <w:r w:rsidRPr="00D94644">
        <w:rPr>
          <w:spacing w:val="-2"/>
        </w:rPr>
        <w:t xml:space="preserve"> industrin och hela arbetslivet i övrigt finns klara regler om vilka de</w:t>
      </w:r>
      <w:r w:rsidRPr="00D94644">
        <w:t>c</w:t>
      </w:r>
      <w:r w:rsidRPr="00D94644">
        <w:t>i</w:t>
      </w:r>
      <w:r w:rsidRPr="00D94644">
        <w:t>belnivåer som inte får överskridas. Samma arbetmiljöregler gäller även för skolans elever. På daghem och skolor når bullernivåerna ibland 80 decibel eller mer.</w:t>
      </w:r>
    </w:p>
    <w:p w:rsidR="00E647FB" w:rsidRPr="00D94644" w:rsidRDefault="002E2DA6" w:rsidP="002E2DA6">
      <w:pPr>
        <w:pStyle w:val="Normaltindrag"/>
      </w:pPr>
      <w:r w:rsidRPr="00D94644">
        <w:t>Många av dessa problem kan elimineras byggnadstekniskt. Idag finns r</w:t>
      </w:r>
      <w:r w:rsidRPr="00D94644">
        <w:t>e</w:t>
      </w:r>
      <w:r w:rsidRPr="00D94644">
        <w:t xml:space="preserve">dan allt som behövs för att sanera våra offentliga lokaler från </w:t>
      </w:r>
      <w:r w:rsidR="00E647FB" w:rsidRPr="00D94644">
        <w:t xml:space="preserve">både </w:t>
      </w:r>
      <w:r w:rsidRPr="00D94644">
        <w:t>låg</w:t>
      </w:r>
      <w:r w:rsidR="00E647FB" w:rsidRPr="00D94644">
        <w:t>-</w:t>
      </w:r>
      <w:r w:rsidRPr="00D94644">
        <w:t xml:space="preserve"> och högfrekventa ljud. Det bör kunna ske i samband med ny- och ombyggnationer på samma sätt som offentliga lokaler ska anpassas för olika funktionshinder till 2010. Barn och ungdomar i Sveriges förskolor och skolor bör garanteras att inte utsättas för skadliga ljudnivåer. Därför bör åtgärder vidtas för att fö</w:t>
      </w:r>
      <w:r w:rsidRPr="00D94644">
        <w:t>r</w:t>
      </w:r>
      <w:r w:rsidRPr="00D94644">
        <w:t xml:space="preserve">bättra ljudnivån i skolan.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4644">
        <w:trPr>
          <w:cantSplit/>
        </w:trPr>
        <w:tc>
          <w:tcPr>
            <w:tcW w:w="3046" w:type="dxa"/>
          </w:tcPr>
          <w:p w:rsidR="00834F3C" w:rsidRPr="00D94644" w:rsidRDefault="00834F3C">
            <w:pPr>
              <w:pStyle w:val="UnderskriftDatum"/>
              <w:spacing w:before="240"/>
            </w:pPr>
            <w:r w:rsidRPr="00D94644">
              <w:t>Stockholm den 30 oktober 2006</w:t>
            </w:r>
          </w:p>
        </w:tc>
        <w:tc>
          <w:tcPr>
            <w:tcW w:w="3047" w:type="dxa"/>
          </w:tcPr>
          <w:p w:rsidR="00834F3C" w:rsidRPr="00D94644" w:rsidRDefault="00834F3C">
            <w:pPr>
              <w:pStyle w:val="Underskrifter"/>
              <w:spacing w:before="240"/>
            </w:pPr>
          </w:p>
        </w:tc>
      </w:tr>
      <w:tr w:rsidR="00000000" w:rsidRPr="00D94644">
        <w:trPr>
          <w:cantSplit/>
        </w:trPr>
        <w:tc>
          <w:tcPr>
            <w:tcW w:w="3046" w:type="dxa"/>
          </w:tcPr>
          <w:p w:rsidR="00834F3C" w:rsidRPr="00D94644" w:rsidRDefault="00834F3C">
            <w:pPr>
              <w:pStyle w:val="Underskrifter"/>
            </w:pPr>
            <w:r w:rsidRPr="00D94644">
              <w:t>Eva Sonidsson (s)</w:t>
            </w:r>
          </w:p>
        </w:tc>
        <w:tc>
          <w:tcPr>
            <w:tcW w:w="3046" w:type="dxa"/>
          </w:tcPr>
          <w:p w:rsidR="00834F3C" w:rsidRPr="00D94644" w:rsidRDefault="00834F3C">
            <w:pPr>
              <w:pStyle w:val="Underskrifter"/>
            </w:pPr>
            <w:r w:rsidRPr="00D94644">
              <w:t>Jasenko Omanovic (s)</w:t>
            </w:r>
          </w:p>
        </w:tc>
      </w:tr>
    </w:tbl>
    <w:p w:rsidR="002E2DA6" w:rsidRPr="00D94644" w:rsidRDefault="002E2DA6" w:rsidP="00E647FB">
      <w:pPr>
        <w:pStyle w:val="Normaltindrag"/>
      </w:pPr>
    </w:p>
    <w:sectPr w:rsidR="002E2DA6" w:rsidRPr="00D94644" w:rsidSect="00E647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4F3C" w:rsidRPr="00D94644" w:rsidRDefault="00834F3C">
      <w:r w:rsidRPr="00D94644">
        <w:separator/>
      </w:r>
    </w:p>
  </w:endnote>
  <w:endnote w:type="continuationSeparator" w:id="0">
    <w:p w:rsidR="00834F3C" w:rsidRPr="00D94644" w:rsidRDefault="00834F3C">
      <w:r w:rsidRPr="00D946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DAE" w:rsidRPr="00D94644" w:rsidRDefault="00D94644" w:rsidP="00E647FB">
    <w:pPr>
      <w:pStyle w:val="Sidfot"/>
    </w:pPr>
    <w:r w:rsidRPr="00D946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6858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7FB" w:rsidRDefault="00834F3C">
                          <w:pPr>
                            <w:pStyle w:val="NormalS5sidnrV"/>
                          </w:pPr>
                          <w:r>
                            <w:fldChar w:fldCharType="begin"/>
                          </w:r>
                          <w:r w:rsidR="00E647FB">
                            <w:instrText xml:space="preserve"> PAGE *\charformat</w:instrText>
                          </w:r>
                          <w:r>
                            <w:fldChar w:fldCharType="separate"/>
                          </w:r>
                          <w:r w:rsidR="00E647F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47FB" w:rsidRDefault="00834F3C">
                    <w:pPr>
                      <w:pStyle w:val="NormalS5sidnrV"/>
                    </w:pPr>
                    <w:r>
                      <w:fldChar w:fldCharType="begin"/>
                    </w:r>
                    <w:r w:rsidR="00E647FB">
                      <w:instrText xml:space="preserve"> PAGE *\charformat</w:instrText>
                    </w:r>
                    <w:r>
                      <w:fldChar w:fldCharType="separate"/>
                    </w:r>
                    <w:r w:rsidR="00E647FB">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DAE" w:rsidRPr="00D94644" w:rsidRDefault="00D94644" w:rsidP="00E647FB">
    <w:pPr>
      <w:pStyle w:val="Sidfot"/>
    </w:pPr>
    <w:r w:rsidRPr="00D946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573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7FB" w:rsidRDefault="00834F3C">
                          <w:pPr>
                            <w:pStyle w:val="NormalS5sidnrH"/>
                            <w:ind w:right="0"/>
                          </w:pPr>
                          <w:r>
                            <w:fldChar w:fldCharType="begin"/>
                          </w:r>
                          <w:r w:rsidR="00E647FB">
                            <w:instrText xml:space="preserve"> PAGE *\charformat</w:instrText>
                          </w:r>
                          <w:r>
                            <w:fldChar w:fldCharType="separate"/>
                          </w:r>
                          <w:r w:rsidR="00E647F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47FB" w:rsidRDefault="00834F3C">
                    <w:pPr>
                      <w:pStyle w:val="NormalS5sidnrH"/>
                      <w:ind w:right="0"/>
                    </w:pPr>
                    <w:r>
                      <w:fldChar w:fldCharType="begin"/>
                    </w:r>
                    <w:r w:rsidR="00E647FB">
                      <w:instrText xml:space="preserve"> PAGE *\charformat</w:instrText>
                    </w:r>
                    <w:r>
                      <w:fldChar w:fldCharType="separate"/>
                    </w:r>
                    <w:r w:rsidR="00E647F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DAE" w:rsidRPr="00D94644" w:rsidRDefault="00D94644" w:rsidP="00E647FB">
    <w:pPr>
      <w:pStyle w:val="Sidfot"/>
    </w:pPr>
    <w:r w:rsidRPr="00D946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2417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7FB" w:rsidRDefault="00834F3C">
                          <w:pPr>
                            <w:pStyle w:val="NormalS5sidnrH"/>
                            <w:ind w:right="0"/>
                          </w:pPr>
                          <w:r>
                            <w:fldChar w:fldCharType="begin"/>
                          </w:r>
                          <w:r w:rsidR="00E647F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47FB" w:rsidRDefault="00834F3C">
                    <w:pPr>
                      <w:pStyle w:val="NormalS5sidnrH"/>
                      <w:ind w:right="0"/>
                    </w:pPr>
                    <w:r>
                      <w:fldChar w:fldCharType="begin"/>
                    </w:r>
                    <w:r w:rsidR="00E647F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4F3C" w:rsidRPr="00D94644" w:rsidRDefault="00834F3C">
      <w:r w:rsidRPr="00D94644">
        <w:separator/>
      </w:r>
    </w:p>
  </w:footnote>
  <w:footnote w:type="continuationSeparator" w:id="0">
    <w:p w:rsidR="00834F3C" w:rsidRPr="00D94644" w:rsidRDefault="00834F3C">
      <w:r w:rsidRPr="00D946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DAE" w:rsidRPr="00D94644" w:rsidRDefault="00D94644" w:rsidP="00E647FB">
    <w:pPr>
      <w:pStyle w:val="Sidhuvud"/>
    </w:pPr>
    <w:r w:rsidRPr="00D946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0946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7FB" w:rsidRDefault="00834F3C">
                          <w:pPr>
                            <w:pStyle w:val="KantRubrikS5V"/>
                          </w:pPr>
                          <w:r>
                            <w:fldChar w:fldCharType="begin"/>
                          </w:r>
                          <w:r w:rsidR="00E647FB">
                            <w:instrText xml:space="preserve"> DOCPROPERTY "YearUser" *\charformat </w:instrText>
                          </w:r>
                          <w:r>
                            <w:fldChar w:fldCharType="separate"/>
                          </w:r>
                          <w:r w:rsidR="00E647FB">
                            <w:t>2006/07</w:t>
                          </w:r>
                          <w:r>
                            <w:fldChar w:fldCharType="end"/>
                          </w:r>
                          <w:r w:rsidR="00E647FB">
                            <w:t>:</w:t>
                          </w:r>
                          <w:r>
                            <w:fldChar w:fldCharType="begin"/>
                          </w:r>
                          <w:r w:rsidR="00E647FB">
                            <w:instrText xml:space="preserve"> DOCPROPERTY "Motionsnummer" *\charformat </w:instrText>
                          </w:r>
                          <w:r>
                            <w:fldChar w:fldCharType="separate"/>
                          </w:r>
                          <w:r w:rsidR="00E647FB">
                            <w:t>Ub347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47FB" w:rsidRDefault="00834F3C">
                    <w:pPr>
                      <w:pStyle w:val="KantRubrikS5V"/>
                    </w:pPr>
                    <w:r>
                      <w:fldChar w:fldCharType="begin"/>
                    </w:r>
                    <w:r w:rsidR="00E647FB">
                      <w:instrText xml:space="preserve"> DOCPROPERTY "YearUser" *\charformat </w:instrText>
                    </w:r>
                    <w:r>
                      <w:fldChar w:fldCharType="separate"/>
                    </w:r>
                    <w:r w:rsidR="00E647FB">
                      <w:t>2006/07</w:t>
                    </w:r>
                    <w:r>
                      <w:fldChar w:fldCharType="end"/>
                    </w:r>
                    <w:r w:rsidR="00E647FB">
                      <w:t>:</w:t>
                    </w:r>
                    <w:r>
                      <w:fldChar w:fldCharType="begin"/>
                    </w:r>
                    <w:r w:rsidR="00E647FB">
                      <w:instrText xml:space="preserve"> DOCPROPERTY "Motionsnummer" *\charformat </w:instrText>
                    </w:r>
                    <w:r>
                      <w:fldChar w:fldCharType="separate"/>
                    </w:r>
                    <w:r w:rsidR="00E647FB">
                      <w:t>Ub347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DAE" w:rsidRPr="00D94644" w:rsidRDefault="00D94644" w:rsidP="00E647FB">
    <w:pPr>
      <w:pStyle w:val="Sidhuvud"/>
    </w:pPr>
    <w:r w:rsidRPr="00D946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4912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7FB" w:rsidRDefault="00834F3C">
                          <w:pPr>
                            <w:pStyle w:val="KantRubrikS5H"/>
                            <w:ind w:right="0"/>
                          </w:pPr>
                          <w:r>
                            <w:fldChar w:fldCharType="begin"/>
                          </w:r>
                          <w:r w:rsidR="00E647FB">
                            <w:instrText xml:space="preserve"> DOCPROPERTY "YearUser" *\charformat </w:instrText>
                          </w:r>
                          <w:r>
                            <w:fldChar w:fldCharType="separate"/>
                          </w:r>
                          <w:r w:rsidR="00E647FB">
                            <w:t>2006/07</w:t>
                          </w:r>
                          <w:r>
                            <w:fldChar w:fldCharType="end"/>
                          </w:r>
                          <w:r w:rsidR="00E647FB">
                            <w:t>:</w:t>
                          </w:r>
                          <w:r>
                            <w:fldChar w:fldCharType="begin"/>
                          </w:r>
                          <w:r w:rsidR="00E647FB">
                            <w:instrText xml:space="preserve"> DOCPROPERTY "Motionsnummer" *\charformat </w:instrText>
                          </w:r>
                          <w:r>
                            <w:fldChar w:fldCharType="separate"/>
                          </w:r>
                          <w:r w:rsidR="00E647FB">
                            <w:t>Ub347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47FB" w:rsidRDefault="00834F3C">
                    <w:pPr>
                      <w:pStyle w:val="KantRubrikS5H"/>
                      <w:ind w:right="0"/>
                    </w:pPr>
                    <w:r>
                      <w:fldChar w:fldCharType="begin"/>
                    </w:r>
                    <w:r w:rsidR="00E647FB">
                      <w:instrText xml:space="preserve"> DOCPROPERTY "YearUser" *\charformat </w:instrText>
                    </w:r>
                    <w:r>
                      <w:fldChar w:fldCharType="separate"/>
                    </w:r>
                    <w:r w:rsidR="00E647FB">
                      <w:t>2006/07</w:t>
                    </w:r>
                    <w:r>
                      <w:fldChar w:fldCharType="end"/>
                    </w:r>
                    <w:r w:rsidR="00E647FB">
                      <w:t>:</w:t>
                    </w:r>
                    <w:r>
                      <w:fldChar w:fldCharType="begin"/>
                    </w:r>
                    <w:r w:rsidR="00E647FB">
                      <w:instrText xml:space="preserve"> DOCPROPERTY "Motionsnummer" *\charformat </w:instrText>
                    </w:r>
                    <w:r>
                      <w:fldChar w:fldCharType="separate"/>
                    </w:r>
                    <w:r w:rsidR="00E647FB">
                      <w:t>Ub347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F3C" w:rsidRPr="00D94644" w:rsidRDefault="00834F3C">
    <w:pPr>
      <w:pStyle w:val="FSHNormal"/>
      <w:tabs>
        <w:tab w:val="right" w:pos="5840"/>
      </w:tabs>
    </w:pPr>
    <w:r w:rsidRPr="00D94644">
      <w:br/>
    </w:r>
    <w:r w:rsidRPr="00D94644">
      <w:fldChar w:fldCharType="begin" w:fldLock="1"/>
    </w:r>
    <w:r w:rsidRPr="00D94644">
      <w:instrText xml:space="preserve"> DOCPROPERTY</w:instrText>
    </w:r>
    <w:r w:rsidRPr="00D94644">
      <w:rPr>
        <w:sz w:val="18"/>
      </w:rPr>
      <w:instrText xml:space="preserve"> "YearUser" *\charformat </w:instrText>
    </w:r>
    <w:r w:rsidRPr="00D94644">
      <w:fldChar w:fldCharType="separate"/>
    </w:r>
    <w:r w:rsidRPr="00D94644">
      <w:t>2006/07</w:t>
    </w:r>
    <w:r w:rsidRPr="00D94644">
      <w:fldChar w:fldCharType="end"/>
    </w:r>
    <w:r w:rsidRPr="00D94644">
      <w:t xml:space="preserve"> </w:t>
    </w:r>
    <w:r w:rsidRPr="00D94644">
      <w:tab/>
      <w:t xml:space="preserve">mnr: </w:t>
    </w:r>
    <w:r w:rsidRPr="00D94644">
      <w:fldChar w:fldCharType="begin" w:fldLock="1"/>
    </w:r>
    <w:r w:rsidRPr="00D94644">
      <w:instrText xml:space="preserve"> DOCPROPERTY</w:instrText>
    </w:r>
    <w:r w:rsidRPr="00D94644">
      <w:rPr>
        <w:sz w:val="18"/>
      </w:rPr>
      <w:instrText xml:space="preserve"> "Motionsnummer" *\charformat </w:instrText>
    </w:r>
    <w:r w:rsidRPr="00D94644">
      <w:fldChar w:fldCharType="separate"/>
    </w:r>
    <w:r w:rsidRPr="00D94644">
      <w:t>Ub347</w:t>
    </w:r>
    <w:r w:rsidRPr="00D94644">
      <w:fldChar w:fldCharType="end"/>
    </w:r>
    <w:r w:rsidRPr="00D94644">
      <w:br/>
    </w:r>
    <w:r w:rsidRPr="00D94644">
      <w:fldChar w:fldCharType="begin" w:fldLock="1"/>
    </w:r>
    <w:r w:rsidRPr="00D94644">
      <w:instrText xml:space="preserve"> DOCPROPERTY</w:instrText>
    </w:r>
    <w:r w:rsidRPr="00D94644">
      <w:rPr>
        <w:sz w:val="18"/>
      </w:rPr>
      <w:instrText xml:space="preserve"> "Samling" *\charformat </w:instrText>
    </w:r>
    <w:r w:rsidRPr="00D94644">
      <w:fldChar w:fldCharType="end"/>
    </w:r>
    <w:r w:rsidRPr="00D94644">
      <w:tab/>
      <w:t xml:space="preserve">pnr: </w:t>
    </w:r>
    <w:r w:rsidRPr="00D94644">
      <w:fldChar w:fldCharType="begin" w:fldLock="1"/>
    </w:r>
    <w:r w:rsidRPr="00D94644">
      <w:instrText xml:space="preserve"> DOCPROPERTY</w:instrText>
    </w:r>
    <w:r w:rsidRPr="00D94644">
      <w:rPr>
        <w:sz w:val="18"/>
      </w:rPr>
      <w:instrText xml:space="preserve"> "Partinummer" *\charformat </w:instrText>
    </w:r>
    <w:r w:rsidRPr="00D94644">
      <w:fldChar w:fldCharType="separate"/>
    </w:r>
    <w:r w:rsidRPr="00D94644">
      <w:t>s22465</w:t>
    </w:r>
    <w:r w:rsidRPr="00D94644">
      <w:fldChar w:fldCharType="end"/>
    </w:r>
  </w:p>
  <w:p w:rsidR="00834F3C" w:rsidRPr="00D94644" w:rsidRDefault="00834F3C">
    <w:pPr>
      <w:pStyle w:val="FSHRub1"/>
    </w:pPr>
    <w:r w:rsidRPr="00D94644">
      <w:t>Motion till riksdagen</w:t>
    </w:r>
    <w:r w:rsidRPr="00D94644">
      <w:br/>
    </w:r>
    <w:r w:rsidRPr="00D94644">
      <w:fldChar w:fldCharType="begin" w:fldLock="1"/>
    </w:r>
    <w:r w:rsidRPr="00D94644">
      <w:instrText xml:space="preserve"> DOCPROPERTY "YearUser" *\charformat </w:instrText>
    </w:r>
    <w:r w:rsidRPr="00D94644">
      <w:fldChar w:fldCharType="separate"/>
    </w:r>
    <w:r w:rsidRPr="00D94644">
      <w:t>2006/07</w:t>
    </w:r>
    <w:r w:rsidRPr="00D94644">
      <w:fldChar w:fldCharType="end"/>
    </w:r>
    <w:r w:rsidRPr="00D94644">
      <w:t>:</w:t>
    </w:r>
    <w:r w:rsidRPr="00D94644">
      <w:fldChar w:fldCharType="begin" w:fldLock="1"/>
    </w:r>
    <w:r w:rsidRPr="00D94644">
      <w:instrText xml:space="preserve"> DOCPROPERTY "Motionsnummer" *\charformat </w:instrText>
    </w:r>
    <w:r w:rsidRPr="00D94644">
      <w:fldChar w:fldCharType="separate"/>
    </w:r>
    <w:r w:rsidRPr="00D94644">
      <w:t>Ub347</w:t>
    </w:r>
    <w:r w:rsidRPr="00D94644">
      <w:fldChar w:fldCharType="end"/>
    </w:r>
  </w:p>
  <w:p w:rsidR="00834F3C" w:rsidRPr="00D94644" w:rsidRDefault="00834F3C">
    <w:pPr>
      <w:pStyle w:val="FSHNormalS5"/>
    </w:pPr>
    <w:r w:rsidRPr="00D94644">
      <w:fldChar w:fldCharType="begin" w:fldLock="1"/>
    </w:r>
    <w:r w:rsidRPr="00D94644">
      <w:instrText xml:space="preserve"> DOCPROPERTY "MotionarText" *\charformat </w:instrText>
    </w:r>
    <w:r w:rsidRPr="00D94644">
      <w:fldChar w:fldCharType="separate"/>
    </w:r>
    <w:r w:rsidRPr="00D94644">
      <w:t>av Eva Sonidsson och Jasenko Omanovic (s)</w:t>
    </w:r>
    <w:r w:rsidRPr="00D94644">
      <w:fldChar w:fldCharType="end"/>
    </w:r>
    <w:r w:rsidRPr="00D94644">
      <w:br/>
    </w:r>
    <w:r w:rsidRPr="00D94644">
      <w:fldChar w:fldCharType="begin" w:fldLock="1"/>
    </w:r>
    <w:r w:rsidRPr="00D94644">
      <w:instrText xml:space="preserve"> DOCPROPERTY "SvarFrasKort" *\charformat </w:instrText>
    </w:r>
    <w:r w:rsidRPr="00D94644">
      <w:fldChar w:fldCharType="end"/>
    </w:r>
  </w:p>
  <w:p w:rsidR="00834F3C" w:rsidRPr="00D94644" w:rsidRDefault="00834F3C">
    <w:pPr>
      <w:pStyle w:val="FSHTitel"/>
    </w:pPr>
    <w:r w:rsidRPr="00D94644">
      <w:fldChar w:fldCharType="begin" w:fldLock="1"/>
    </w:r>
    <w:r w:rsidRPr="00D94644">
      <w:instrText xml:space="preserve"> DOCPROPERTY</w:instrText>
    </w:r>
    <w:r w:rsidRPr="00D94644">
      <w:rPr>
        <w:sz w:val="18"/>
      </w:rPr>
      <w:instrText xml:space="preserve"> "RubrikSvar" *\charformat </w:instrText>
    </w:r>
    <w:r w:rsidRPr="00D94644">
      <w:fldChar w:fldCharType="separate"/>
    </w:r>
    <w:r w:rsidRPr="00D94644">
      <w:t>Ljudnivån i skolan</w:t>
    </w:r>
    <w:r w:rsidRPr="00D94644">
      <w:fldChar w:fldCharType="end"/>
    </w:r>
  </w:p>
  <w:p w:rsidR="00834F3C" w:rsidRPr="00D94644" w:rsidRDefault="00834F3C">
    <w:pPr>
      <w:pStyle w:val="Normal00"/>
    </w:pPr>
  </w:p>
  <w:p w:rsidR="00E647FB" w:rsidRPr="00D94644" w:rsidRDefault="00E647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9870221">
    <w:abstractNumId w:val="13"/>
  </w:num>
  <w:num w:numId="2" w16cid:durableId="28265397">
    <w:abstractNumId w:val="10"/>
  </w:num>
  <w:num w:numId="3" w16cid:durableId="520166190">
    <w:abstractNumId w:val="11"/>
  </w:num>
  <w:num w:numId="4" w16cid:durableId="1498350010">
    <w:abstractNumId w:val="12"/>
  </w:num>
  <w:num w:numId="5" w16cid:durableId="2047289616">
    <w:abstractNumId w:val="8"/>
  </w:num>
  <w:num w:numId="6" w16cid:durableId="66995282">
    <w:abstractNumId w:val="3"/>
  </w:num>
  <w:num w:numId="7" w16cid:durableId="1170372459">
    <w:abstractNumId w:val="2"/>
  </w:num>
  <w:num w:numId="8" w16cid:durableId="624698336">
    <w:abstractNumId w:val="1"/>
  </w:num>
  <w:num w:numId="9" w16cid:durableId="342049424">
    <w:abstractNumId w:val="0"/>
  </w:num>
  <w:num w:numId="10" w16cid:durableId="1500340338">
    <w:abstractNumId w:val="9"/>
  </w:num>
  <w:num w:numId="11" w16cid:durableId="1168054398">
    <w:abstractNumId w:val="7"/>
  </w:num>
  <w:num w:numId="12" w16cid:durableId="1229345134">
    <w:abstractNumId w:val="6"/>
  </w:num>
  <w:num w:numId="13" w16cid:durableId="591857380">
    <w:abstractNumId w:val="5"/>
  </w:num>
  <w:num w:numId="14" w16cid:durableId="346448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BF9BF603-152B-49FB-915D-59C9FA8B5D71},{29FE5090-7C32-4F4F-AEC4-9D001E10322D}"/>
  </w:docVars>
  <w:rsids>
    <w:rsidRoot w:val="00D94644"/>
    <w:rsid w:val="00002742"/>
    <w:rsid w:val="000220F8"/>
    <w:rsid w:val="00034058"/>
    <w:rsid w:val="00040D14"/>
    <w:rsid w:val="0004381F"/>
    <w:rsid w:val="00064BC3"/>
    <w:rsid w:val="00066474"/>
    <w:rsid w:val="000665E6"/>
    <w:rsid w:val="00066775"/>
    <w:rsid w:val="00072FB9"/>
    <w:rsid w:val="0007598F"/>
    <w:rsid w:val="000A526A"/>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2DA6"/>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60DAE"/>
    <w:rsid w:val="00770030"/>
    <w:rsid w:val="00774959"/>
    <w:rsid w:val="007852B2"/>
    <w:rsid w:val="00794149"/>
    <w:rsid w:val="007B67A7"/>
    <w:rsid w:val="007C6092"/>
    <w:rsid w:val="007E119E"/>
    <w:rsid w:val="007F2147"/>
    <w:rsid w:val="00834F3C"/>
    <w:rsid w:val="00846903"/>
    <w:rsid w:val="00896395"/>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94644"/>
    <w:rsid w:val="00DC0DF0"/>
    <w:rsid w:val="00DC6C70"/>
    <w:rsid w:val="00DF5ACD"/>
    <w:rsid w:val="00E22893"/>
    <w:rsid w:val="00E349C2"/>
    <w:rsid w:val="00E360DE"/>
    <w:rsid w:val="00E45430"/>
    <w:rsid w:val="00E5074A"/>
    <w:rsid w:val="00E521CB"/>
    <w:rsid w:val="00E647FB"/>
    <w:rsid w:val="00E728F6"/>
    <w:rsid w:val="00E75D28"/>
    <w:rsid w:val="00E84F25"/>
    <w:rsid w:val="00EC007B"/>
    <w:rsid w:val="00F20D52"/>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184F34-1F33-428A-BF8B-41B1A114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s22465</vt:lpstr>
    </vt:vector>
  </TitlesOfParts>
  <Company>Riksdagen</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s22465</dc:title>
  <dc:subject>s22465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2006-12-13T14:06:00Z</cp:lastPrinted>
  <dcterms:created xsi:type="dcterms:W3CDTF">2025-12-17T02:42:00Z</dcterms:created>
  <dcterms:modified xsi:type="dcterms:W3CDTF">2025-12-17T02:42:00Z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Ljudnivån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Ljudnivån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Jasenko Omanovic (s)</vt:lpwstr>
  </property>
  <property fmtid="{D5CDD505-2E9C-101B-9397-08002B2CF9AE}" pid="26" name="MotionarLista">
    <vt:lpwstr>Sonidsson, Eva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20062007000000000115000224650069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20062007000000000115000224650069</vt:lpwstr>
  </property>
  <property fmtid="{D5CDD505-2E9C-101B-9397-08002B2CF9AE}" pid="50" name="nummer">
    <vt:lpwstr>347</vt:lpwstr>
  </property>
  <property fmtid="{D5CDD505-2E9C-101B-9397-08002B2CF9AE}" pid="51" name="utskottsbeteckning">
    <vt:lpwstr>Ub</vt:lpwstr>
  </property>
  <property fmtid="{D5CDD505-2E9C-101B-9397-08002B2CF9AE}" pid="52" name="GlobalUID">
    <vt:lpwstr>{3045CF48-D5C0-45AB-A91A-E443621E893A}</vt:lpwstr>
  </property>
  <property fmtid="{D5CDD505-2E9C-101B-9397-08002B2CF9AE}" pid="53" name="Överföringar">
    <vt:i4>0</vt:i4>
  </property>
  <property fmtid="{D5CDD505-2E9C-101B-9397-08002B2CF9AE}" pid="54" name="Checksum">
    <vt:lpwstr>*0011148413737*</vt:lpwstr>
  </property>
  <property fmtid="{D5CDD505-2E9C-101B-9397-08002B2CF9AE}" pid="55" name="skuggnummer">
    <vt:lpwstr>1720</vt:lpwstr>
  </property>
  <property fmtid="{D5CDD505-2E9C-101B-9397-08002B2CF9AE}" pid="56" name="urixVersion">
    <vt:lpwstr>3.1.4.0</vt:lpwstr>
  </property>
  <property fmtid="{D5CDD505-2E9C-101B-9397-08002B2CF9AE}" pid="57" name="urixOrigin">
    <vt:lpwstr>070221 17:58:04.269</vt:lpwstr>
  </property>
  <property fmtid="{D5CDD505-2E9C-101B-9397-08002B2CF9AE}" pid="58" name="urixGuid">
    <vt:lpwstr>{9F8125FA-D8BB-445F-A9E5-D10CEA352BDB}</vt:lpwstr>
  </property>
</Properties>
</file>