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B6BD" w14:textId="77777777" w:rsidR="006E04A4" w:rsidRPr="00CD7560" w:rsidRDefault="00B16B58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119</w:t>
      </w:r>
      <w:bookmarkEnd w:id="1"/>
    </w:p>
    <w:p w14:paraId="055CB6BE" w14:textId="77777777" w:rsidR="006E04A4" w:rsidRDefault="00B16B58">
      <w:pPr>
        <w:pStyle w:val="Datum"/>
        <w:outlineLvl w:val="0"/>
      </w:pPr>
      <w:bookmarkStart w:id="2" w:name="DocumentDate"/>
      <w:r>
        <w:t>Onsdagen den 5 maj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43F42" w14:paraId="055CB6C3" w14:textId="77777777" w:rsidTr="00E47117">
        <w:trPr>
          <w:cantSplit/>
        </w:trPr>
        <w:tc>
          <w:tcPr>
            <w:tcW w:w="454" w:type="dxa"/>
          </w:tcPr>
          <w:p w14:paraId="055CB6BF" w14:textId="77777777" w:rsidR="006E04A4" w:rsidRDefault="00B16B5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55CB6C0" w14:textId="77777777" w:rsidR="006E04A4" w:rsidRDefault="00B16B5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55CB6C1" w14:textId="77777777" w:rsidR="006E04A4" w:rsidRDefault="00B16B58"/>
        </w:tc>
        <w:tc>
          <w:tcPr>
            <w:tcW w:w="7512" w:type="dxa"/>
          </w:tcPr>
          <w:p w14:paraId="055CB6C2" w14:textId="77777777" w:rsidR="006E04A4" w:rsidRDefault="00B16B5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43F42" w14:paraId="055CB6C8" w14:textId="77777777" w:rsidTr="00E47117">
        <w:trPr>
          <w:cantSplit/>
        </w:trPr>
        <w:tc>
          <w:tcPr>
            <w:tcW w:w="454" w:type="dxa"/>
          </w:tcPr>
          <w:p w14:paraId="055CB6C4" w14:textId="77777777" w:rsidR="006E04A4" w:rsidRDefault="00B16B58"/>
        </w:tc>
        <w:tc>
          <w:tcPr>
            <w:tcW w:w="1134" w:type="dxa"/>
          </w:tcPr>
          <w:p w14:paraId="055CB6C5" w14:textId="77777777" w:rsidR="006E04A4" w:rsidRDefault="00B16B5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55CB6C6" w14:textId="77777777" w:rsidR="006E04A4" w:rsidRDefault="00B16B58"/>
        </w:tc>
        <w:tc>
          <w:tcPr>
            <w:tcW w:w="7512" w:type="dxa"/>
          </w:tcPr>
          <w:p w14:paraId="055CB6C7" w14:textId="77777777" w:rsidR="006E04A4" w:rsidRDefault="00B16B5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55CB6C9" w14:textId="77777777" w:rsidR="006E04A4" w:rsidRDefault="00B16B58">
      <w:pPr>
        <w:pStyle w:val="StreckLngt"/>
      </w:pPr>
      <w:r>
        <w:tab/>
      </w:r>
    </w:p>
    <w:p w14:paraId="055CB6CA" w14:textId="77777777" w:rsidR="00121B42" w:rsidRDefault="00B16B58" w:rsidP="00121B42">
      <w:pPr>
        <w:pStyle w:val="Blankrad"/>
      </w:pPr>
      <w:r>
        <w:t xml:space="preserve">      </w:t>
      </w:r>
    </w:p>
    <w:p w14:paraId="055CB6CB" w14:textId="77777777" w:rsidR="00CF242C" w:rsidRDefault="00B16B5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43F42" w14:paraId="055CB6CF" w14:textId="77777777" w:rsidTr="00055526">
        <w:trPr>
          <w:cantSplit/>
        </w:trPr>
        <w:tc>
          <w:tcPr>
            <w:tcW w:w="567" w:type="dxa"/>
          </w:tcPr>
          <w:p w14:paraId="055CB6CC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6CD" w14:textId="77777777" w:rsidR="006E04A4" w:rsidRDefault="00B16B5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55CB6CE" w14:textId="77777777" w:rsidR="006E04A4" w:rsidRDefault="00B16B58" w:rsidP="00C84F80">
            <w:pPr>
              <w:keepNext/>
            </w:pPr>
          </w:p>
        </w:tc>
      </w:tr>
      <w:tr w:rsidR="00643F42" w14:paraId="055CB6D3" w14:textId="77777777" w:rsidTr="00055526">
        <w:trPr>
          <w:cantSplit/>
        </w:trPr>
        <w:tc>
          <w:tcPr>
            <w:tcW w:w="567" w:type="dxa"/>
          </w:tcPr>
          <w:p w14:paraId="055CB6D0" w14:textId="77777777" w:rsidR="001D7AF0" w:rsidRDefault="00B16B5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55CB6D1" w14:textId="77777777" w:rsidR="006E04A4" w:rsidRDefault="00B16B58" w:rsidP="000326E3">
            <w:r>
              <w:t>Justering av protokoll från sammanträdet onsdagen den 14 april</w:t>
            </w:r>
          </w:p>
        </w:tc>
        <w:tc>
          <w:tcPr>
            <w:tcW w:w="2055" w:type="dxa"/>
          </w:tcPr>
          <w:p w14:paraId="055CB6D2" w14:textId="77777777" w:rsidR="006E04A4" w:rsidRDefault="00B16B58" w:rsidP="00C84F80"/>
        </w:tc>
      </w:tr>
      <w:tr w:rsidR="00643F42" w14:paraId="055CB6D7" w14:textId="77777777" w:rsidTr="00055526">
        <w:trPr>
          <w:cantSplit/>
        </w:trPr>
        <w:tc>
          <w:tcPr>
            <w:tcW w:w="567" w:type="dxa"/>
          </w:tcPr>
          <w:p w14:paraId="055CB6D4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6D5" w14:textId="77777777" w:rsidR="006E04A4" w:rsidRDefault="00B16B5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55CB6D6" w14:textId="77777777" w:rsidR="006E04A4" w:rsidRDefault="00B16B58" w:rsidP="00C84F80">
            <w:pPr>
              <w:keepNext/>
            </w:pPr>
          </w:p>
        </w:tc>
      </w:tr>
      <w:tr w:rsidR="00643F42" w14:paraId="055CB6DB" w14:textId="77777777" w:rsidTr="00055526">
        <w:trPr>
          <w:cantSplit/>
        </w:trPr>
        <w:tc>
          <w:tcPr>
            <w:tcW w:w="567" w:type="dxa"/>
          </w:tcPr>
          <w:p w14:paraId="055CB6D8" w14:textId="77777777" w:rsidR="001D7AF0" w:rsidRDefault="00B16B5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55CB6D9" w14:textId="77777777" w:rsidR="006E04A4" w:rsidRDefault="00B16B58" w:rsidP="000326E3">
            <w:r>
              <w:t xml:space="preserve">2020/21:691 av Johan Hultberg (M) </w:t>
            </w:r>
            <w:r>
              <w:br/>
              <w:t>Brister i smittspårningen</w:t>
            </w:r>
          </w:p>
        </w:tc>
        <w:tc>
          <w:tcPr>
            <w:tcW w:w="2055" w:type="dxa"/>
          </w:tcPr>
          <w:p w14:paraId="055CB6DA" w14:textId="77777777" w:rsidR="006E04A4" w:rsidRDefault="00B16B58" w:rsidP="00C84F80"/>
        </w:tc>
      </w:tr>
      <w:tr w:rsidR="00643F42" w14:paraId="055CB6DF" w14:textId="77777777" w:rsidTr="00055526">
        <w:trPr>
          <w:cantSplit/>
        </w:trPr>
        <w:tc>
          <w:tcPr>
            <w:tcW w:w="567" w:type="dxa"/>
          </w:tcPr>
          <w:p w14:paraId="055CB6DC" w14:textId="77777777" w:rsidR="001D7AF0" w:rsidRDefault="00B16B5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55CB6DD" w14:textId="77777777" w:rsidR="006E04A4" w:rsidRDefault="00B16B58" w:rsidP="000326E3">
            <w:r>
              <w:t xml:space="preserve">2020/21:698 av Eric Palmqvist (SD) </w:t>
            </w:r>
            <w:r>
              <w:br/>
              <w:t>Hårdare reglering av handel med metallskrot</w:t>
            </w:r>
          </w:p>
        </w:tc>
        <w:tc>
          <w:tcPr>
            <w:tcW w:w="2055" w:type="dxa"/>
          </w:tcPr>
          <w:p w14:paraId="055CB6DE" w14:textId="77777777" w:rsidR="006E04A4" w:rsidRDefault="00B16B58" w:rsidP="00C84F80"/>
        </w:tc>
      </w:tr>
      <w:tr w:rsidR="00643F42" w14:paraId="055CB6E3" w14:textId="77777777" w:rsidTr="00055526">
        <w:trPr>
          <w:cantSplit/>
        </w:trPr>
        <w:tc>
          <w:tcPr>
            <w:tcW w:w="567" w:type="dxa"/>
          </w:tcPr>
          <w:p w14:paraId="055CB6E0" w14:textId="77777777" w:rsidR="001D7AF0" w:rsidRDefault="00B16B5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55CB6E1" w14:textId="77777777" w:rsidR="006E04A4" w:rsidRDefault="00B16B58" w:rsidP="000326E3">
            <w:r>
              <w:t xml:space="preserve">2020/21:699 av Eric Palmqvist (SD) </w:t>
            </w:r>
            <w:r>
              <w:br/>
              <w:t>Marknadshandlarnas situation och pandemilagstiftningen</w:t>
            </w:r>
          </w:p>
        </w:tc>
        <w:tc>
          <w:tcPr>
            <w:tcW w:w="2055" w:type="dxa"/>
          </w:tcPr>
          <w:p w14:paraId="055CB6E2" w14:textId="77777777" w:rsidR="006E04A4" w:rsidRDefault="00B16B58" w:rsidP="00C84F80"/>
        </w:tc>
      </w:tr>
      <w:tr w:rsidR="00643F42" w14:paraId="055CB6E7" w14:textId="77777777" w:rsidTr="00055526">
        <w:trPr>
          <w:cantSplit/>
        </w:trPr>
        <w:tc>
          <w:tcPr>
            <w:tcW w:w="567" w:type="dxa"/>
          </w:tcPr>
          <w:p w14:paraId="055CB6E4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6E5" w14:textId="77777777" w:rsidR="006E04A4" w:rsidRDefault="00B16B58" w:rsidP="000326E3">
            <w:pPr>
              <w:pStyle w:val="HuvudrubrikEnsam"/>
              <w:keepNext/>
            </w:pPr>
            <w:r>
              <w:t>Anmälan om gr</w:t>
            </w:r>
            <w:r>
              <w:t>anskningsrapport</w:t>
            </w:r>
          </w:p>
        </w:tc>
        <w:tc>
          <w:tcPr>
            <w:tcW w:w="2055" w:type="dxa"/>
          </w:tcPr>
          <w:p w14:paraId="055CB6E6" w14:textId="77777777" w:rsidR="006E04A4" w:rsidRDefault="00B16B5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43F42" w14:paraId="055CB6EB" w14:textId="77777777" w:rsidTr="00055526">
        <w:trPr>
          <w:cantSplit/>
        </w:trPr>
        <w:tc>
          <w:tcPr>
            <w:tcW w:w="567" w:type="dxa"/>
          </w:tcPr>
          <w:p w14:paraId="055CB6E8" w14:textId="77777777" w:rsidR="001D7AF0" w:rsidRDefault="00B16B5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55CB6E9" w14:textId="77777777" w:rsidR="006E04A4" w:rsidRDefault="00B16B58" w:rsidP="000326E3">
            <w:r>
              <w:t>RiR 2021:13 Yrkeshögskolan – ambitioner, styrning och uppföljning</w:t>
            </w:r>
          </w:p>
        </w:tc>
        <w:tc>
          <w:tcPr>
            <w:tcW w:w="2055" w:type="dxa"/>
          </w:tcPr>
          <w:p w14:paraId="055CB6EA" w14:textId="77777777" w:rsidR="006E04A4" w:rsidRDefault="00B16B58" w:rsidP="00C84F80">
            <w:r>
              <w:t>UbU</w:t>
            </w:r>
          </w:p>
        </w:tc>
      </w:tr>
      <w:tr w:rsidR="00643F42" w14:paraId="055CB6EF" w14:textId="77777777" w:rsidTr="00055526">
        <w:trPr>
          <w:cantSplit/>
        </w:trPr>
        <w:tc>
          <w:tcPr>
            <w:tcW w:w="567" w:type="dxa"/>
          </w:tcPr>
          <w:p w14:paraId="055CB6EC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6ED" w14:textId="77777777" w:rsidR="006E04A4" w:rsidRDefault="00B16B5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55CB6EE" w14:textId="77777777" w:rsidR="006E04A4" w:rsidRDefault="00B16B5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43F42" w14:paraId="055CB6F3" w14:textId="77777777" w:rsidTr="00055526">
        <w:trPr>
          <w:cantSplit/>
        </w:trPr>
        <w:tc>
          <w:tcPr>
            <w:tcW w:w="567" w:type="dxa"/>
          </w:tcPr>
          <w:p w14:paraId="055CB6F0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6F1" w14:textId="77777777" w:rsidR="006E04A4" w:rsidRDefault="00B16B5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55CB6F2" w14:textId="77777777" w:rsidR="006E04A4" w:rsidRDefault="00B16B58" w:rsidP="00C84F80">
            <w:pPr>
              <w:keepNext/>
            </w:pPr>
          </w:p>
        </w:tc>
      </w:tr>
      <w:tr w:rsidR="00643F42" w14:paraId="055CB6F7" w14:textId="77777777" w:rsidTr="00055526">
        <w:trPr>
          <w:cantSplit/>
        </w:trPr>
        <w:tc>
          <w:tcPr>
            <w:tcW w:w="567" w:type="dxa"/>
          </w:tcPr>
          <w:p w14:paraId="055CB6F4" w14:textId="77777777" w:rsidR="001D7AF0" w:rsidRDefault="00B16B5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55CB6F5" w14:textId="77777777" w:rsidR="006E04A4" w:rsidRDefault="00B16B58" w:rsidP="000326E3">
            <w:r>
              <w:t xml:space="preserve">2020/21:184 Nya EU-bestämmelser om tullkontroller av kontanta </w:t>
            </w:r>
            <w:bookmarkStart w:id="4" w:name="_GoBack"/>
            <w:bookmarkEnd w:id="4"/>
            <w:r>
              <w:t>medel</w:t>
            </w:r>
          </w:p>
        </w:tc>
        <w:tc>
          <w:tcPr>
            <w:tcW w:w="2055" w:type="dxa"/>
          </w:tcPr>
          <w:p w14:paraId="055CB6F6" w14:textId="77777777" w:rsidR="006E04A4" w:rsidRDefault="00B16B58" w:rsidP="00C84F80">
            <w:r>
              <w:t>SkU</w:t>
            </w:r>
          </w:p>
        </w:tc>
      </w:tr>
      <w:tr w:rsidR="00643F42" w14:paraId="055CB6FB" w14:textId="77777777" w:rsidTr="00055526">
        <w:trPr>
          <w:cantSplit/>
        </w:trPr>
        <w:tc>
          <w:tcPr>
            <w:tcW w:w="567" w:type="dxa"/>
          </w:tcPr>
          <w:p w14:paraId="055CB6F8" w14:textId="77777777" w:rsidR="001D7AF0" w:rsidRDefault="00B16B5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55CB6F9" w14:textId="77777777" w:rsidR="006E04A4" w:rsidRDefault="00B16B58" w:rsidP="000326E3">
            <w:r>
              <w:t>2020/21:187 Ändrade regler för kontroll av ekologisk produktion</w:t>
            </w:r>
          </w:p>
        </w:tc>
        <w:tc>
          <w:tcPr>
            <w:tcW w:w="2055" w:type="dxa"/>
          </w:tcPr>
          <w:p w14:paraId="055CB6FA" w14:textId="77777777" w:rsidR="006E04A4" w:rsidRDefault="00B16B58" w:rsidP="00C84F80">
            <w:r>
              <w:t>MJU</w:t>
            </w:r>
          </w:p>
        </w:tc>
      </w:tr>
      <w:tr w:rsidR="00643F42" w14:paraId="055CB6FF" w14:textId="77777777" w:rsidTr="00055526">
        <w:trPr>
          <w:cantSplit/>
        </w:trPr>
        <w:tc>
          <w:tcPr>
            <w:tcW w:w="567" w:type="dxa"/>
          </w:tcPr>
          <w:p w14:paraId="055CB6FC" w14:textId="77777777" w:rsidR="001D7AF0" w:rsidRDefault="00B16B5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55CB6FD" w14:textId="77777777" w:rsidR="006E04A4" w:rsidRDefault="00B16B58" w:rsidP="000326E3">
            <w:r>
              <w:t>2020/21:189 Anpassningar till EU:s marknadskontrollförordning</w:t>
            </w:r>
          </w:p>
        </w:tc>
        <w:tc>
          <w:tcPr>
            <w:tcW w:w="2055" w:type="dxa"/>
          </w:tcPr>
          <w:p w14:paraId="055CB6FE" w14:textId="77777777" w:rsidR="006E04A4" w:rsidRDefault="00B16B58" w:rsidP="00C84F80">
            <w:r>
              <w:t>NU</w:t>
            </w:r>
          </w:p>
        </w:tc>
      </w:tr>
      <w:tr w:rsidR="00643F42" w14:paraId="055CB703" w14:textId="77777777" w:rsidTr="00055526">
        <w:trPr>
          <w:cantSplit/>
        </w:trPr>
        <w:tc>
          <w:tcPr>
            <w:tcW w:w="567" w:type="dxa"/>
          </w:tcPr>
          <w:p w14:paraId="055CB700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01" w14:textId="77777777" w:rsidR="006E04A4" w:rsidRDefault="00B16B5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55CB702" w14:textId="77777777" w:rsidR="006E04A4" w:rsidRDefault="00B16B58" w:rsidP="00C84F80">
            <w:pPr>
              <w:keepNext/>
            </w:pPr>
          </w:p>
        </w:tc>
      </w:tr>
      <w:tr w:rsidR="00643F42" w14:paraId="055CB707" w14:textId="77777777" w:rsidTr="00055526">
        <w:trPr>
          <w:cantSplit/>
        </w:trPr>
        <w:tc>
          <w:tcPr>
            <w:tcW w:w="567" w:type="dxa"/>
          </w:tcPr>
          <w:p w14:paraId="055CB704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05" w14:textId="77777777" w:rsidR="006E04A4" w:rsidRDefault="00B16B58" w:rsidP="000326E3">
            <w:pPr>
              <w:pStyle w:val="Motionsrubrik"/>
            </w:pPr>
            <w:r>
              <w:t>med anledning av prop. 2020/21:99 Vårändringsbudget för 2021</w:t>
            </w:r>
          </w:p>
        </w:tc>
        <w:tc>
          <w:tcPr>
            <w:tcW w:w="2055" w:type="dxa"/>
          </w:tcPr>
          <w:p w14:paraId="055CB706" w14:textId="77777777" w:rsidR="006E04A4" w:rsidRDefault="00B16B58" w:rsidP="00C84F80">
            <w:pPr>
              <w:keepNext/>
            </w:pPr>
          </w:p>
        </w:tc>
      </w:tr>
      <w:tr w:rsidR="00643F42" w14:paraId="055CB70B" w14:textId="77777777" w:rsidTr="00055526">
        <w:trPr>
          <w:cantSplit/>
        </w:trPr>
        <w:tc>
          <w:tcPr>
            <w:tcW w:w="567" w:type="dxa"/>
          </w:tcPr>
          <w:p w14:paraId="055CB708" w14:textId="77777777" w:rsidR="001D7AF0" w:rsidRDefault="00B16B5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55CB709" w14:textId="77777777" w:rsidR="006E04A4" w:rsidRDefault="00B16B58" w:rsidP="000326E3">
            <w:r>
              <w:t>2020/21:4034 av Oscar Sjöstedt m.fl. (SD)</w:t>
            </w:r>
          </w:p>
        </w:tc>
        <w:tc>
          <w:tcPr>
            <w:tcW w:w="2055" w:type="dxa"/>
          </w:tcPr>
          <w:p w14:paraId="055CB70A" w14:textId="77777777" w:rsidR="006E04A4" w:rsidRDefault="00B16B58" w:rsidP="00C84F80">
            <w:r>
              <w:t>FiU</w:t>
            </w:r>
          </w:p>
        </w:tc>
      </w:tr>
    </w:tbl>
    <w:p w14:paraId="2A2A8868" w14:textId="77777777" w:rsidR="00B16B58" w:rsidRDefault="00B16B58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43F42" w14:paraId="055CB70F" w14:textId="77777777" w:rsidTr="00055526">
        <w:trPr>
          <w:cantSplit/>
        </w:trPr>
        <w:tc>
          <w:tcPr>
            <w:tcW w:w="567" w:type="dxa"/>
          </w:tcPr>
          <w:p w14:paraId="055CB70C" w14:textId="1E25C606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0D" w14:textId="77777777" w:rsidR="006E04A4" w:rsidRDefault="00B16B58" w:rsidP="000326E3">
            <w:pPr>
              <w:pStyle w:val="Motionsrubrik"/>
            </w:pPr>
            <w:r>
              <w:t>med anledning av prop. 2020/21:100 2021 års ekonomiska vårproposition</w:t>
            </w:r>
          </w:p>
        </w:tc>
        <w:tc>
          <w:tcPr>
            <w:tcW w:w="2055" w:type="dxa"/>
          </w:tcPr>
          <w:p w14:paraId="055CB70E" w14:textId="77777777" w:rsidR="006E04A4" w:rsidRDefault="00B16B58" w:rsidP="00C84F80">
            <w:pPr>
              <w:keepNext/>
            </w:pPr>
          </w:p>
        </w:tc>
      </w:tr>
      <w:tr w:rsidR="00643F42" w14:paraId="055CB713" w14:textId="77777777" w:rsidTr="00055526">
        <w:trPr>
          <w:cantSplit/>
        </w:trPr>
        <w:tc>
          <w:tcPr>
            <w:tcW w:w="567" w:type="dxa"/>
          </w:tcPr>
          <w:p w14:paraId="055CB710" w14:textId="77777777" w:rsidR="001D7AF0" w:rsidRDefault="00B16B5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55CB711" w14:textId="77777777" w:rsidR="006E04A4" w:rsidRDefault="00B16B58" w:rsidP="000326E3">
            <w:r>
              <w:t>2020/21:4019 av Nooshi Dadgostar m.fl. (V)</w:t>
            </w:r>
          </w:p>
        </w:tc>
        <w:tc>
          <w:tcPr>
            <w:tcW w:w="2055" w:type="dxa"/>
          </w:tcPr>
          <w:p w14:paraId="055CB712" w14:textId="77777777" w:rsidR="006E04A4" w:rsidRDefault="00B16B58" w:rsidP="00C84F80">
            <w:r>
              <w:t>FiU</w:t>
            </w:r>
          </w:p>
        </w:tc>
      </w:tr>
      <w:tr w:rsidR="00643F42" w14:paraId="055CB717" w14:textId="77777777" w:rsidTr="00055526">
        <w:trPr>
          <w:cantSplit/>
        </w:trPr>
        <w:tc>
          <w:tcPr>
            <w:tcW w:w="567" w:type="dxa"/>
          </w:tcPr>
          <w:p w14:paraId="055CB714" w14:textId="77777777" w:rsidR="001D7AF0" w:rsidRDefault="00B16B5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55CB715" w14:textId="77777777" w:rsidR="006E04A4" w:rsidRDefault="00B16B58" w:rsidP="000326E3">
            <w:r>
              <w:t>2020/21:4031 av Amineh Kakabaveh (-)</w:t>
            </w:r>
          </w:p>
        </w:tc>
        <w:tc>
          <w:tcPr>
            <w:tcW w:w="2055" w:type="dxa"/>
          </w:tcPr>
          <w:p w14:paraId="055CB716" w14:textId="77777777" w:rsidR="006E04A4" w:rsidRDefault="00B16B58" w:rsidP="00C84F80">
            <w:r>
              <w:t>FiU</w:t>
            </w:r>
          </w:p>
        </w:tc>
      </w:tr>
      <w:tr w:rsidR="00643F42" w14:paraId="055CB71B" w14:textId="77777777" w:rsidTr="00055526">
        <w:trPr>
          <w:cantSplit/>
        </w:trPr>
        <w:tc>
          <w:tcPr>
            <w:tcW w:w="567" w:type="dxa"/>
          </w:tcPr>
          <w:p w14:paraId="055CB718" w14:textId="77777777" w:rsidR="001D7AF0" w:rsidRDefault="00B16B5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55CB719" w14:textId="77777777" w:rsidR="006E04A4" w:rsidRDefault="00B16B58" w:rsidP="000326E3">
            <w:r>
              <w:t>2020/21:4032 av Ulf Kristersson och Elisabeth Svantesson (båda M)</w:t>
            </w:r>
          </w:p>
        </w:tc>
        <w:tc>
          <w:tcPr>
            <w:tcW w:w="2055" w:type="dxa"/>
          </w:tcPr>
          <w:p w14:paraId="055CB71A" w14:textId="77777777" w:rsidR="006E04A4" w:rsidRDefault="00B16B58" w:rsidP="00C84F80">
            <w:r>
              <w:t>FiU</w:t>
            </w:r>
          </w:p>
        </w:tc>
      </w:tr>
      <w:tr w:rsidR="00643F42" w14:paraId="055CB71F" w14:textId="77777777" w:rsidTr="00055526">
        <w:trPr>
          <w:cantSplit/>
        </w:trPr>
        <w:tc>
          <w:tcPr>
            <w:tcW w:w="567" w:type="dxa"/>
          </w:tcPr>
          <w:p w14:paraId="055CB71C" w14:textId="77777777" w:rsidR="001D7AF0" w:rsidRDefault="00B16B5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55CB71D" w14:textId="77777777" w:rsidR="006E04A4" w:rsidRDefault="00B16B58" w:rsidP="000326E3">
            <w:r>
              <w:t>2020/21:4033 av Jimmie Åkesson m.fl. (SD)</w:t>
            </w:r>
          </w:p>
        </w:tc>
        <w:tc>
          <w:tcPr>
            <w:tcW w:w="2055" w:type="dxa"/>
          </w:tcPr>
          <w:p w14:paraId="055CB71E" w14:textId="77777777" w:rsidR="006E04A4" w:rsidRDefault="00B16B58" w:rsidP="00C84F80">
            <w:r>
              <w:t>FiU</w:t>
            </w:r>
          </w:p>
        </w:tc>
      </w:tr>
      <w:tr w:rsidR="00643F42" w14:paraId="055CB723" w14:textId="77777777" w:rsidTr="00055526">
        <w:trPr>
          <w:cantSplit/>
        </w:trPr>
        <w:tc>
          <w:tcPr>
            <w:tcW w:w="567" w:type="dxa"/>
          </w:tcPr>
          <w:p w14:paraId="055CB720" w14:textId="77777777" w:rsidR="001D7AF0" w:rsidRDefault="00B16B5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55CB721" w14:textId="77777777" w:rsidR="006E04A4" w:rsidRDefault="00B16B58" w:rsidP="000326E3">
            <w:r>
              <w:t>2020/21:4035 av Ebba Busch m.fl. (KD)</w:t>
            </w:r>
          </w:p>
        </w:tc>
        <w:tc>
          <w:tcPr>
            <w:tcW w:w="2055" w:type="dxa"/>
          </w:tcPr>
          <w:p w14:paraId="055CB722" w14:textId="77777777" w:rsidR="006E04A4" w:rsidRDefault="00B16B58" w:rsidP="00C84F80">
            <w:r>
              <w:t>FiU</w:t>
            </w:r>
          </w:p>
        </w:tc>
      </w:tr>
      <w:tr w:rsidR="00643F42" w14:paraId="055CB727" w14:textId="77777777" w:rsidTr="00055526">
        <w:trPr>
          <w:cantSplit/>
        </w:trPr>
        <w:tc>
          <w:tcPr>
            <w:tcW w:w="567" w:type="dxa"/>
          </w:tcPr>
          <w:p w14:paraId="055CB724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25" w14:textId="77777777" w:rsidR="006E04A4" w:rsidRDefault="00B16B58" w:rsidP="000326E3">
            <w:pPr>
              <w:pStyle w:val="Motionsrubrik"/>
            </w:pPr>
            <w:r>
              <w:t>med anledning av prop. 2020/21:171 Angiven yrkesgrupp – åtgärder för en begriplig sjukförsäkring</w:t>
            </w:r>
          </w:p>
        </w:tc>
        <w:tc>
          <w:tcPr>
            <w:tcW w:w="2055" w:type="dxa"/>
          </w:tcPr>
          <w:p w14:paraId="055CB726" w14:textId="77777777" w:rsidR="006E04A4" w:rsidRDefault="00B16B58" w:rsidP="00C84F80">
            <w:pPr>
              <w:keepNext/>
            </w:pPr>
          </w:p>
        </w:tc>
      </w:tr>
      <w:tr w:rsidR="00643F42" w14:paraId="055CB72B" w14:textId="77777777" w:rsidTr="00055526">
        <w:trPr>
          <w:cantSplit/>
        </w:trPr>
        <w:tc>
          <w:tcPr>
            <w:tcW w:w="567" w:type="dxa"/>
          </w:tcPr>
          <w:p w14:paraId="055CB728" w14:textId="77777777" w:rsidR="001D7AF0" w:rsidRDefault="00B16B5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55CB729" w14:textId="77777777" w:rsidR="006E04A4" w:rsidRDefault="00B16B58" w:rsidP="000326E3">
            <w:r>
              <w:t>2020/21:4013 av Ida Gabrielsson m.fl. (V)</w:t>
            </w:r>
          </w:p>
        </w:tc>
        <w:tc>
          <w:tcPr>
            <w:tcW w:w="2055" w:type="dxa"/>
          </w:tcPr>
          <w:p w14:paraId="055CB72A" w14:textId="77777777" w:rsidR="006E04A4" w:rsidRDefault="00B16B58" w:rsidP="00C84F80">
            <w:r>
              <w:t>SfU</w:t>
            </w:r>
          </w:p>
        </w:tc>
      </w:tr>
      <w:tr w:rsidR="00643F42" w14:paraId="055CB72F" w14:textId="77777777" w:rsidTr="00055526">
        <w:trPr>
          <w:cantSplit/>
        </w:trPr>
        <w:tc>
          <w:tcPr>
            <w:tcW w:w="567" w:type="dxa"/>
          </w:tcPr>
          <w:p w14:paraId="055CB72C" w14:textId="77777777" w:rsidR="001D7AF0" w:rsidRDefault="00B16B5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55CB72D" w14:textId="77777777" w:rsidR="006E04A4" w:rsidRDefault="00B16B58" w:rsidP="000326E3">
            <w:r>
              <w:t>2020/21:4018 av Julia Kronlid och Linda Lindberg (båda SD)</w:t>
            </w:r>
          </w:p>
        </w:tc>
        <w:tc>
          <w:tcPr>
            <w:tcW w:w="2055" w:type="dxa"/>
          </w:tcPr>
          <w:p w14:paraId="055CB72E" w14:textId="77777777" w:rsidR="006E04A4" w:rsidRDefault="00B16B58" w:rsidP="00C84F80">
            <w:r>
              <w:t>SfU</w:t>
            </w:r>
          </w:p>
        </w:tc>
      </w:tr>
      <w:tr w:rsidR="00643F42" w14:paraId="055CB733" w14:textId="77777777" w:rsidTr="00055526">
        <w:trPr>
          <w:cantSplit/>
        </w:trPr>
        <w:tc>
          <w:tcPr>
            <w:tcW w:w="567" w:type="dxa"/>
          </w:tcPr>
          <w:p w14:paraId="055CB730" w14:textId="77777777" w:rsidR="001D7AF0" w:rsidRDefault="00B16B5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55CB731" w14:textId="77777777" w:rsidR="006E04A4" w:rsidRDefault="00B16B58" w:rsidP="000326E3">
            <w:r>
              <w:t>2020/21:4022 av Hans Eklind m.fl. (KD)</w:t>
            </w:r>
          </w:p>
        </w:tc>
        <w:tc>
          <w:tcPr>
            <w:tcW w:w="2055" w:type="dxa"/>
          </w:tcPr>
          <w:p w14:paraId="055CB732" w14:textId="77777777" w:rsidR="006E04A4" w:rsidRDefault="00B16B58" w:rsidP="00C84F80">
            <w:r>
              <w:t>SfU</w:t>
            </w:r>
          </w:p>
        </w:tc>
      </w:tr>
      <w:tr w:rsidR="00643F42" w14:paraId="055CB737" w14:textId="77777777" w:rsidTr="00055526">
        <w:trPr>
          <w:cantSplit/>
        </w:trPr>
        <w:tc>
          <w:tcPr>
            <w:tcW w:w="567" w:type="dxa"/>
          </w:tcPr>
          <w:p w14:paraId="055CB734" w14:textId="77777777" w:rsidR="001D7AF0" w:rsidRDefault="00B16B5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55CB735" w14:textId="77777777" w:rsidR="006E04A4" w:rsidRDefault="00B16B58" w:rsidP="000326E3">
            <w:r>
              <w:t>2020/21:4025 av Maria Malmer Stenergard m.fl. (M)</w:t>
            </w:r>
          </w:p>
        </w:tc>
        <w:tc>
          <w:tcPr>
            <w:tcW w:w="2055" w:type="dxa"/>
          </w:tcPr>
          <w:p w14:paraId="055CB736" w14:textId="77777777" w:rsidR="006E04A4" w:rsidRDefault="00B16B58" w:rsidP="00C84F80">
            <w:r>
              <w:t>SfU</w:t>
            </w:r>
          </w:p>
        </w:tc>
      </w:tr>
      <w:tr w:rsidR="00643F42" w14:paraId="055CB73B" w14:textId="77777777" w:rsidTr="00055526">
        <w:trPr>
          <w:cantSplit/>
        </w:trPr>
        <w:tc>
          <w:tcPr>
            <w:tcW w:w="567" w:type="dxa"/>
          </w:tcPr>
          <w:p w14:paraId="055CB738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39" w14:textId="77777777" w:rsidR="006E04A4" w:rsidRDefault="00B16B58" w:rsidP="000326E3">
            <w:pPr>
              <w:pStyle w:val="Motionsrubrik"/>
            </w:pPr>
            <w:r>
              <w:t xml:space="preserve">med anledning av prop. 2020/21:176 Modernare regler för bekräftelse av föräldraskap, </w:t>
            </w:r>
            <w:r>
              <w:t>faderskapsundersökningar och för att åstadkomma könsneutral föräldraskapspresumtion</w:t>
            </w:r>
          </w:p>
        </w:tc>
        <w:tc>
          <w:tcPr>
            <w:tcW w:w="2055" w:type="dxa"/>
          </w:tcPr>
          <w:p w14:paraId="055CB73A" w14:textId="77777777" w:rsidR="006E04A4" w:rsidRDefault="00B16B58" w:rsidP="00C84F80">
            <w:pPr>
              <w:keepNext/>
            </w:pPr>
          </w:p>
        </w:tc>
      </w:tr>
      <w:tr w:rsidR="00643F42" w14:paraId="055CB73F" w14:textId="77777777" w:rsidTr="00055526">
        <w:trPr>
          <w:cantSplit/>
        </w:trPr>
        <w:tc>
          <w:tcPr>
            <w:tcW w:w="567" w:type="dxa"/>
          </w:tcPr>
          <w:p w14:paraId="055CB73C" w14:textId="77777777" w:rsidR="001D7AF0" w:rsidRDefault="00B16B5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55CB73D" w14:textId="77777777" w:rsidR="006E04A4" w:rsidRDefault="00B16B58" w:rsidP="000326E3">
            <w:r>
              <w:t>2020/21:4005 av Mikael Eskilandersson m.fl. (SD)</w:t>
            </w:r>
          </w:p>
        </w:tc>
        <w:tc>
          <w:tcPr>
            <w:tcW w:w="2055" w:type="dxa"/>
          </w:tcPr>
          <w:p w14:paraId="055CB73E" w14:textId="77777777" w:rsidR="006E04A4" w:rsidRDefault="00B16B58" w:rsidP="00C84F80">
            <w:r>
              <w:t>CU</w:t>
            </w:r>
          </w:p>
        </w:tc>
      </w:tr>
      <w:tr w:rsidR="00643F42" w14:paraId="055CB743" w14:textId="77777777" w:rsidTr="00055526">
        <w:trPr>
          <w:cantSplit/>
        </w:trPr>
        <w:tc>
          <w:tcPr>
            <w:tcW w:w="567" w:type="dxa"/>
          </w:tcPr>
          <w:p w14:paraId="055CB740" w14:textId="77777777" w:rsidR="001D7AF0" w:rsidRDefault="00B16B5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55CB741" w14:textId="77777777" w:rsidR="006E04A4" w:rsidRDefault="00B16B58" w:rsidP="000326E3">
            <w:r>
              <w:t>2020/21:4009 av Robert Hannah m.fl. (L)</w:t>
            </w:r>
          </w:p>
        </w:tc>
        <w:tc>
          <w:tcPr>
            <w:tcW w:w="2055" w:type="dxa"/>
          </w:tcPr>
          <w:p w14:paraId="055CB742" w14:textId="77777777" w:rsidR="006E04A4" w:rsidRDefault="00B16B58" w:rsidP="00C84F80">
            <w:r>
              <w:t>CU</w:t>
            </w:r>
          </w:p>
        </w:tc>
      </w:tr>
      <w:tr w:rsidR="00643F42" w14:paraId="055CB747" w14:textId="77777777" w:rsidTr="00055526">
        <w:trPr>
          <w:cantSplit/>
        </w:trPr>
        <w:tc>
          <w:tcPr>
            <w:tcW w:w="567" w:type="dxa"/>
          </w:tcPr>
          <w:p w14:paraId="055CB744" w14:textId="77777777" w:rsidR="001D7AF0" w:rsidRDefault="00B16B5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55CB745" w14:textId="77777777" w:rsidR="006E04A4" w:rsidRDefault="00B16B58" w:rsidP="000326E3">
            <w:r>
              <w:t>2020/21:4010 av Jon Thorbjörnson m.fl. (V)</w:t>
            </w:r>
          </w:p>
        </w:tc>
        <w:tc>
          <w:tcPr>
            <w:tcW w:w="2055" w:type="dxa"/>
          </w:tcPr>
          <w:p w14:paraId="055CB746" w14:textId="77777777" w:rsidR="006E04A4" w:rsidRDefault="00B16B58" w:rsidP="00C84F80">
            <w:r>
              <w:t>CU</w:t>
            </w:r>
          </w:p>
        </w:tc>
      </w:tr>
      <w:tr w:rsidR="00643F42" w14:paraId="055CB74B" w14:textId="77777777" w:rsidTr="00055526">
        <w:trPr>
          <w:cantSplit/>
        </w:trPr>
        <w:tc>
          <w:tcPr>
            <w:tcW w:w="567" w:type="dxa"/>
          </w:tcPr>
          <w:p w14:paraId="055CB748" w14:textId="77777777" w:rsidR="001D7AF0" w:rsidRDefault="00B16B5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55CB749" w14:textId="77777777" w:rsidR="006E04A4" w:rsidRDefault="00B16B58" w:rsidP="000326E3">
            <w:r>
              <w:t xml:space="preserve">2020/21:4024 </w:t>
            </w:r>
            <w:r>
              <w:t>av Carl-Oskar Bohlin m.fl. (M, KD)</w:t>
            </w:r>
          </w:p>
        </w:tc>
        <w:tc>
          <w:tcPr>
            <w:tcW w:w="2055" w:type="dxa"/>
          </w:tcPr>
          <w:p w14:paraId="055CB74A" w14:textId="77777777" w:rsidR="006E04A4" w:rsidRDefault="00B16B58" w:rsidP="00C84F80">
            <w:r>
              <w:t>CU</w:t>
            </w:r>
          </w:p>
        </w:tc>
      </w:tr>
      <w:tr w:rsidR="00643F42" w14:paraId="055CB74F" w14:textId="77777777" w:rsidTr="00055526">
        <w:trPr>
          <w:cantSplit/>
        </w:trPr>
        <w:tc>
          <w:tcPr>
            <w:tcW w:w="567" w:type="dxa"/>
          </w:tcPr>
          <w:p w14:paraId="055CB74C" w14:textId="77777777" w:rsidR="001D7AF0" w:rsidRDefault="00B16B5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55CB74D" w14:textId="77777777" w:rsidR="006E04A4" w:rsidRDefault="00B16B58" w:rsidP="000326E3">
            <w:r>
              <w:t>2020/21:4029 av Martina Johansson m.fl. (C)</w:t>
            </w:r>
          </w:p>
        </w:tc>
        <w:tc>
          <w:tcPr>
            <w:tcW w:w="2055" w:type="dxa"/>
          </w:tcPr>
          <w:p w14:paraId="055CB74E" w14:textId="77777777" w:rsidR="006E04A4" w:rsidRDefault="00B16B58" w:rsidP="00C84F80">
            <w:r>
              <w:t>CU</w:t>
            </w:r>
          </w:p>
        </w:tc>
      </w:tr>
      <w:tr w:rsidR="00643F42" w14:paraId="055CB753" w14:textId="77777777" w:rsidTr="00055526">
        <w:trPr>
          <w:cantSplit/>
        </w:trPr>
        <w:tc>
          <w:tcPr>
            <w:tcW w:w="567" w:type="dxa"/>
          </w:tcPr>
          <w:p w14:paraId="055CB750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51" w14:textId="77777777" w:rsidR="006E04A4" w:rsidRDefault="00B16B58" w:rsidP="000326E3">
            <w:pPr>
              <w:pStyle w:val="Motionsrubrik"/>
            </w:pPr>
            <w:r>
              <w:t xml:space="preserve">med anledning av prop. 2020/21:182 Kompletterande regler för uppehållstillstånd vid gymnasiestudier </w:t>
            </w:r>
          </w:p>
        </w:tc>
        <w:tc>
          <w:tcPr>
            <w:tcW w:w="2055" w:type="dxa"/>
          </w:tcPr>
          <w:p w14:paraId="055CB752" w14:textId="77777777" w:rsidR="006E04A4" w:rsidRDefault="00B16B58" w:rsidP="00C84F80">
            <w:pPr>
              <w:keepNext/>
            </w:pPr>
          </w:p>
        </w:tc>
      </w:tr>
      <w:tr w:rsidR="00643F42" w14:paraId="055CB757" w14:textId="77777777" w:rsidTr="00055526">
        <w:trPr>
          <w:cantSplit/>
        </w:trPr>
        <w:tc>
          <w:tcPr>
            <w:tcW w:w="567" w:type="dxa"/>
          </w:tcPr>
          <w:p w14:paraId="055CB754" w14:textId="77777777" w:rsidR="001D7AF0" w:rsidRDefault="00B16B5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55CB755" w14:textId="77777777" w:rsidR="006E04A4" w:rsidRDefault="00B16B58" w:rsidP="000326E3">
            <w:r>
              <w:t xml:space="preserve">2020/21:3982 av Jonas Andersson i Skellefteå och Jennie </w:t>
            </w:r>
            <w:r>
              <w:t>Åfeldt (båda SD)</w:t>
            </w:r>
          </w:p>
        </w:tc>
        <w:tc>
          <w:tcPr>
            <w:tcW w:w="2055" w:type="dxa"/>
          </w:tcPr>
          <w:p w14:paraId="055CB756" w14:textId="77777777" w:rsidR="006E04A4" w:rsidRDefault="00B16B58" w:rsidP="00C84F80">
            <w:r>
              <w:t>SfU</w:t>
            </w:r>
          </w:p>
        </w:tc>
      </w:tr>
      <w:tr w:rsidR="00643F42" w14:paraId="055CB75B" w14:textId="77777777" w:rsidTr="00055526">
        <w:trPr>
          <w:cantSplit/>
        </w:trPr>
        <w:tc>
          <w:tcPr>
            <w:tcW w:w="567" w:type="dxa"/>
          </w:tcPr>
          <w:p w14:paraId="055CB758" w14:textId="77777777" w:rsidR="001D7AF0" w:rsidRDefault="00B16B5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55CB759" w14:textId="77777777" w:rsidR="006E04A4" w:rsidRDefault="00B16B58" w:rsidP="000326E3">
            <w:r>
              <w:t>2020/21:4006 av Maria Malmer Stenergard m.fl. (M, KD)</w:t>
            </w:r>
          </w:p>
        </w:tc>
        <w:tc>
          <w:tcPr>
            <w:tcW w:w="2055" w:type="dxa"/>
          </w:tcPr>
          <w:p w14:paraId="055CB75A" w14:textId="77777777" w:rsidR="006E04A4" w:rsidRDefault="00B16B58" w:rsidP="00C84F80">
            <w:r>
              <w:t>SfU</w:t>
            </w:r>
          </w:p>
        </w:tc>
      </w:tr>
      <w:tr w:rsidR="00643F42" w14:paraId="055CB75F" w14:textId="77777777" w:rsidTr="00055526">
        <w:trPr>
          <w:cantSplit/>
        </w:trPr>
        <w:tc>
          <w:tcPr>
            <w:tcW w:w="567" w:type="dxa"/>
          </w:tcPr>
          <w:p w14:paraId="055CB75C" w14:textId="77777777" w:rsidR="001D7AF0" w:rsidRDefault="00B16B5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55CB75D" w14:textId="77777777" w:rsidR="006E04A4" w:rsidRDefault="00B16B58" w:rsidP="000326E3">
            <w:r>
              <w:t>2020/21:4014 av Christina Höj Larsen m.fl. (V)</w:t>
            </w:r>
          </w:p>
        </w:tc>
        <w:tc>
          <w:tcPr>
            <w:tcW w:w="2055" w:type="dxa"/>
          </w:tcPr>
          <w:p w14:paraId="055CB75E" w14:textId="77777777" w:rsidR="006E04A4" w:rsidRDefault="00B16B58" w:rsidP="00C84F80">
            <w:r>
              <w:t>SfU</w:t>
            </w:r>
          </w:p>
        </w:tc>
      </w:tr>
      <w:tr w:rsidR="00643F42" w14:paraId="055CB763" w14:textId="77777777" w:rsidTr="00055526">
        <w:trPr>
          <w:cantSplit/>
        </w:trPr>
        <w:tc>
          <w:tcPr>
            <w:tcW w:w="567" w:type="dxa"/>
          </w:tcPr>
          <w:p w14:paraId="055CB760" w14:textId="77777777" w:rsidR="001D7AF0" w:rsidRDefault="00B16B5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55CB761" w14:textId="77777777" w:rsidR="006E04A4" w:rsidRDefault="00B16B58" w:rsidP="000326E3">
            <w:r>
              <w:t>2020/21:4027 av Jonny Cato m.fl. (C)</w:t>
            </w:r>
          </w:p>
        </w:tc>
        <w:tc>
          <w:tcPr>
            <w:tcW w:w="2055" w:type="dxa"/>
          </w:tcPr>
          <w:p w14:paraId="055CB762" w14:textId="77777777" w:rsidR="006E04A4" w:rsidRDefault="00B16B58" w:rsidP="00C84F80">
            <w:r>
              <w:t>SfU</w:t>
            </w:r>
          </w:p>
        </w:tc>
      </w:tr>
      <w:tr w:rsidR="00643F42" w14:paraId="055CB767" w14:textId="77777777" w:rsidTr="00055526">
        <w:trPr>
          <w:cantSplit/>
        </w:trPr>
        <w:tc>
          <w:tcPr>
            <w:tcW w:w="567" w:type="dxa"/>
          </w:tcPr>
          <w:p w14:paraId="055CB764" w14:textId="77777777" w:rsidR="001D7AF0" w:rsidRDefault="00B16B5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55CB765" w14:textId="77777777" w:rsidR="006E04A4" w:rsidRDefault="00B16B58" w:rsidP="000326E3">
            <w:r>
              <w:t>2020/21:4030 av Fredrik Malm m.fl. (L)</w:t>
            </w:r>
          </w:p>
        </w:tc>
        <w:tc>
          <w:tcPr>
            <w:tcW w:w="2055" w:type="dxa"/>
          </w:tcPr>
          <w:p w14:paraId="055CB766" w14:textId="77777777" w:rsidR="006E04A4" w:rsidRDefault="00B16B58" w:rsidP="00C84F80">
            <w:r>
              <w:t>SfU</w:t>
            </w:r>
          </w:p>
        </w:tc>
      </w:tr>
      <w:tr w:rsidR="00643F42" w14:paraId="055CB76B" w14:textId="77777777" w:rsidTr="00055526">
        <w:trPr>
          <w:cantSplit/>
        </w:trPr>
        <w:tc>
          <w:tcPr>
            <w:tcW w:w="567" w:type="dxa"/>
          </w:tcPr>
          <w:p w14:paraId="055CB768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69" w14:textId="77777777" w:rsidR="006E04A4" w:rsidRDefault="00B16B58" w:rsidP="000326E3">
            <w:pPr>
              <w:pStyle w:val="Huvudrubrik"/>
              <w:keepNext/>
            </w:pPr>
            <w:r>
              <w:t xml:space="preserve">Ärenden för avgörande </w:t>
            </w:r>
            <w:r>
              <w:t>kl. 16.00</w:t>
            </w:r>
          </w:p>
        </w:tc>
        <w:tc>
          <w:tcPr>
            <w:tcW w:w="2055" w:type="dxa"/>
          </w:tcPr>
          <w:p w14:paraId="055CB76A" w14:textId="77777777" w:rsidR="006E04A4" w:rsidRDefault="00B16B5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43F42" w14:paraId="055CB770" w14:textId="77777777" w:rsidTr="00055526">
        <w:trPr>
          <w:cantSplit/>
        </w:trPr>
        <w:tc>
          <w:tcPr>
            <w:tcW w:w="567" w:type="dxa"/>
          </w:tcPr>
          <w:p w14:paraId="055CB76C" w14:textId="77777777" w:rsidR="001D7AF0" w:rsidRDefault="00B16B58" w:rsidP="00C84F80"/>
        </w:tc>
        <w:tc>
          <w:tcPr>
            <w:tcW w:w="6663" w:type="dxa"/>
          </w:tcPr>
          <w:p w14:paraId="055CB76D" w14:textId="77777777" w:rsidR="006E04A4" w:rsidRDefault="00B16B58" w:rsidP="000326E3">
            <w:pPr>
              <w:pStyle w:val="Underrubrik"/>
            </w:pPr>
            <w:r>
              <w:t xml:space="preserve"> </w:t>
            </w:r>
          </w:p>
          <w:p w14:paraId="055CB76E" w14:textId="77777777" w:rsidR="006E04A4" w:rsidRDefault="00B16B5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55CB76F" w14:textId="77777777" w:rsidR="006E04A4" w:rsidRDefault="00B16B58" w:rsidP="00C84F80"/>
        </w:tc>
      </w:tr>
      <w:tr w:rsidR="00643F42" w14:paraId="055CB774" w14:textId="77777777" w:rsidTr="00055526">
        <w:trPr>
          <w:cantSplit/>
        </w:trPr>
        <w:tc>
          <w:tcPr>
            <w:tcW w:w="567" w:type="dxa"/>
          </w:tcPr>
          <w:p w14:paraId="055CB771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72" w14:textId="77777777" w:rsidR="006E04A4" w:rsidRDefault="00B16B5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55CB773" w14:textId="77777777" w:rsidR="006E04A4" w:rsidRDefault="00B16B58" w:rsidP="00C84F80">
            <w:pPr>
              <w:keepNext/>
            </w:pPr>
          </w:p>
        </w:tc>
      </w:tr>
      <w:tr w:rsidR="00643F42" w14:paraId="055CB778" w14:textId="77777777" w:rsidTr="00055526">
        <w:trPr>
          <w:cantSplit/>
        </w:trPr>
        <w:tc>
          <w:tcPr>
            <w:tcW w:w="567" w:type="dxa"/>
          </w:tcPr>
          <w:p w14:paraId="055CB775" w14:textId="77777777" w:rsidR="001D7AF0" w:rsidRDefault="00B16B5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55CB776" w14:textId="77777777" w:rsidR="006E04A4" w:rsidRDefault="00B16B58" w:rsidP="000326E3">
            <w:r>
              <w:t>Bet. 2020/21:MJU17 Jordbrukspolitik</w:t>
            </w:r>
          </w:p>
        </w:tc>
        <w:tc>
          <w:tcPr>
            <w:tcW w:w="2055" w:type="dxa"/>
          </w:tcPr>
          <w:p w14:paraId="055CB777" w14:textId="77777777" w:rsidR="006E04A4" w:rsidRDefault="00B16B58" w:rsidP="00C84F80">
            <w:r>
              <w:t>29 res. (M, SD, C, V, KD, L)</w:t>
            </w:r>
          </w:p>
        </w:tc>
      </w:tr>
      <w:tr w:rsidR="00643F42" w14:paraId="055CB77C" w14:textId="77777777" w:rsidTr="00055526">
        <w:trPr>
          <w:cantSplit/>
        </w:trPr>
        <w:tc>
          <w:tcPr>
            <w:tcW w:w="567" w:type="dxa"/>
          </w:tcPr>
          <w:p w14:paraId="055CB779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7A" w14:textId="77777777" w:rsidR="006E04A4" w:rsidRDefault="00B16B58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055CB77B" w14:textId="77777777" w:rsidR="006E04A4" w:rsidRDefault="00B16B58" w:rsidP="00C84F80">
            <w:pPr>
              <w:keepNext/>
            </w:pPr>
          </w:p>
        </w:tc>
      </w:tr>
      <w:tr w:rsidR="00643F42" w14:paraId="055CB780" w14:textId="77777777" w:rsidTr="00055526">
        <w:trPr>
          <w:cantSplit/>
        </w:trPr>
        <w:tc>
          <w:tcPr>
            <w:tcW w:w="567" w:type="dxa"/>
          </w:tcPr>
          <w:p w14:paraId="055CB77D" w14:textId="77777777" w:rsidR="001D7AF0" w:rsidRDefault="00B16B5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55CB77E" w14:textId="77777777" w:rsidR="006E04A4" w:rsidRDefault="00B16B58" w:rsidP="000326E3">
            <w:r>
              <w:t>Bet. 2020/21:KrU2 Idrott, friluftsliv och spel</w:t>
            </w:r>
          </w:p>
        </w:tc>
        <w:tc>
          <w:tcPr>
            <w:tcW w:w="2055" w:type="dxa"/>
          </w:tcPr>
          <w:p w14:paraId="055CB77F" w14:textId="77777777" w:rsidR="006E04A4" w:rsidRDefault="00B16B58" w:rsidP="00C84F80">
            <w:r>
              <w:t xml:space="preserve">24 </w:t>
            </w:r>
            <w:r>
              <w:t>res. (M, SD, C, V, KD, L)</w:t>
            </w:r>
          </w:p>
        </w:tc>
      </w:tr>
      <w:tr w:rsidR="00643F42" w14:paraId="055CB784" w14:textId="77777777" w:rsidTr="00055526">
        <w:trPr>
          <w:cantSplit/>
        </w:trPr>
        <w:tc>
          <w:tcPr>
            <w:tcW w:w="567" w:type="dxa"/>
          </w:tcPr>
          <w:p w14:paraId="055CB781" w14:textId="77777777" w:rsidR="001D7AF0" w:rsidRDefault="00B16B5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55CB782" w14:textId="77777777" w:rsidR="006E04A4" w:rsidRDefault="00B16B58" w:rsidP="000326E3">
            <w:r>
              <w:t>Bet. 2020/21:KrU6 Kulturarvsfrågor</w:t>
            </w:r>
          </w:p>
        </w:tc>
        <w:tc>
          <w:tcPr>
            <w:tcW w:w="2055" w:type="dxa"/>
          </w:tcPr>
          <w:p w14:paraId="055CB783" w14:textId="77777777" w:rsidR="006E04A4" w:rsidRDefault="00B16B58" w:rsidP="00C84F80">
            <w:r>
              <w:t>14 res. (M, SD, C, V, KD, L)</w:t>
            </w:r>
          </w:p>
        </w:tc>
      </w:tr>
      <w:tr w:rsidR="00643F42" w14:paraId="055CB788" w14:textId="77777777" w:rsidTr="00055526">
        <w:trPr>
          <w:cantSplit/>
        </w:trPr>
        <w:tc>
          <w:tcPr>
            <w:tcW w:w="567" w:type="dxa"/>
          </w:tcPr>
          <w:p w14:paraId="055CB785" w14:textId="77777777" w:rsidR="001D7AF0" w:rsidRDefault="00B16B58" w:rsidP="00C84F80">
            <w:pPr>
              <w:pStyle w:val="FlistaNrText"/>
            </w:pPr>
            <w:r>
              <w:lastRenderedPageBreak/>
              <w:t>32</w:t>
            </w:r>
          </w:p>
        </w:tc>
        <w:tc>
          <w:tcPr>
            <w:tcW w:w="6663" w:type="dxa"/>
          </w:tcPr>
          <w:p w14:paraId="055CB786" w14:textId="77777777" w:rsidR="006E04A4" w:rsidRDefault="00B16B58" w:rsidP="000326E3">
            <w:r>
              <w:t>Bet. 2020/21:KrU10 Folkbildningsfrågor</w:t>
            </w:r>
          </w:p>
        </w:tc>
        <w:tc>
          <w:tcPr>
            <w:tcW w:w="2055" w:type="dxa"/>
          </w:tcPr>
          <w:p w14:paraId="055CB787" w14:textId="77777777" w:rsidR="006E04A4" w:rsidRDefault="00B16B58" w:rsidP="00C84F80">
            <w:r>
              <w:t>4 res. (M, SD, V, KD)</w:t>
            </w:r>
          </w:p>
        </w:tc>
      </w:tr>
      <w:tr w:rsidR="00643F42" w14:paraId="055CB78C" w14:textId="77777777" w:rsidTr="00055526">
        <w:trPr>
          <w:cantSplit/>
        </w:trPr>
        <w:tc>
          <w:tcPr>
            <w:tcW w:w="567" w:type="dxa"/>
          </w:tcPr>
          <w:p w14:paraId="055CB789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8A" w14:textId="77777777" w:rsidR="006E04A4" w:rsidRDefault="00B16B58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55CB78B" w14:textId="77777777" w:rsidR="006E04A4" w:rsidRDefault="00B16B58" w:rsidP="00C84F80">
            <w:pPr>
              <w:keepNext/>
            </w:pPr>
          </w:p>
        </w:tc>
      </w:tr>
      <w:tr w:rsidR="00643F42" w14:paraId="055CB790" w14:textId="77777777" w:rsidTr="00055526">
        <w:trPr>
          <w:cantSplit/>
        </w:trPr>
        <w:tc>
          <w:tcPr>
            <w:tcW w:w="567" w:type="dxa"/>
          </w:tcPr>
          <w:p w14:paraId="055CB78D" w14:textId="77777777" w:rsidR="001D7AF0" w:rsidRDefault="00B16B5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55CB78E" w14:textId="77777777" w:rsidR="006E04A4" w:rsidRDefault="00B16B58" w:rsidP="000326E3">
            <w:r>
              <w:t>Bet. 2020/21:UU16 Afrika</w:t>
            </w:r>
          </w:p>
        </w:tc>
        <w:tc>
          <w:tcPr>
            <w:tcW w:w="2055" w:type="dxa"/>
          </w:tcPr>
          <w:p w14:paraId="055CB78F" w14:textId="77777777" w:rsidR="006E04A4" w:rsidRDefault="00B16B58" w:rsidP="00C84F80">
            <w:r>
              <w:t>6 res. (SD, V, KD)</w:t>
            </w:r>
          </w:p>
        </w:tc>
      </w:tr>
      <w:tr w:rsidR="00643F42" w14:paraId="055CB794" w14:textId="77777777" w:rsidTr="00055526">
        <w:trPr>
          <w:cantSplit/>
        </w:trPr>
        <w:tc>
          <w:tcPr>
            <w:tcW w:w="567" w:type="dxa"/>
          </w:tcPr>
          <w:p w14:paraId="055CB791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92" w14:textId="77777777" w:rsidR="006E04A4" w:rsidRDefault="00B16B58" w:rsidP="000326E3">
            <w:pPr>
              <w:pStyle w:val="HuvudrubrikEnsam"/>
              <w:keepNext/>
            </w:pPr>
            <w:r>
              <w:t xml:space="preserve">Ärenden för </w:t>
            </w:r>
            <w:r>
              <w:t>debatt och avgörande</w:t>
            </w:r>
          </w:p>
        </w:tc>
        <w:tc>
          <w:tcPr>
            <w:tcW w:w="2055" w:type="dxa"/>
          </w:tcPr>
          <w:p w14:paraId="055CB793" w14:textId="77777777" w:rsidR="006E04A4" w:rsidRDefault="00B16B58" w:rsidP="00C84F80">
            <w:pPr>
              <w:keepNext/>
            </w:pPr>
          </w:p>
        </w:tc>
      </w:tr>
      <w:tr w:rsidR="00643F42" w14:paraId="055CB798" w14:textId="77777777" w:rsidTr="00055526">
        <w:trPr>
          <w:cantSplit/>
        </w:trPr>
        <w:tc>
          <w:tcPr>
            <w:tcW w:w="567" w:type="dxa"/>
          </w:tcPr>
          <w:p w14:paraId="055CB795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96" w14:textId="77777777" w:rsidR="006E04A4" w:rsidRDefault="00B16B58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055CB797" w14:textId="77777777" w:rsidR="006E04A4" w:rsidRDefault="00B16B58" w:rsidP="00C84F80">
            <w:pPr>
              <w:keepNext/>
            </w:pPr>
          </w:p>
        </w:tc>
      </w:tr>
      <w:tr w:rsidR="00643F42" w14:paraId="055CB79C" w14:textId="77777777" w:rsidTr="00055526">
        <w:trPr>
          <w:cantSplit/>
        </w:trPr>
        <w:tc>
          <w:tcPr>
            <w:tcW w:w="567" w:type="dxa"/>
          </w:tcPr>
          <w:p w14:paraId="055CB799" w14:textId="77777777" w:rsidR="001D7AF0" w:rsidRDefault="00B16B5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55CB79A" w14:textId="77777777" w:rsidR="006E04A4" w:rsidRDefault="00B16B58" w:rsidP="000326E3">
            <w:r>
              <w:t>Bet. 2020/21:SoU34 Fortsatt giltighet av lagen om tillfälliga smittskyddsåtgärder på serveringsställen</w:t>
            </w:r>
          </w:p>
        </w:tc>
        <w:tc>
          <w:tcPr>
            <w:tcW w:w="2055" w:type="dxa"/>
          </w:tcPr>
          <w:p w14:paraId="055CB79B" w14:textId="77777777" w:rsidR="006E04A4" w:rsidRDefault="00B16B58" w:rsidP="00C84F80">
            <w:r>
              <w:t>2 res. (SD, C)</w:t>
            </w:r>
          </w:p>
        </w:tc>
      </w:tr>
      <w:tr w:rsidR="00643F42" w14:paraId="055CB7A0" w14:textId="77777777" w:rsidTr="00055526">
        <w:trPr>
          <w:cantSplit/>
        </w:trPr>
        <w:tc>
          <w:tcPr>
            <w:tcW w:w="567" w:type="dxa"/>
          </w:tcPr>
          <w:p w14:paraId="055CB79D" w14:textId="77777777" w:rsidR="001D7AF0" w:rsidRDefault="00B16B5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55CB79E" w14:textId="77777777" w:rsidR="006E04A4" w:rsidRDefault="00B16B58" w:rsidP="000326E3">
            <w:r>
              <w:t>Bet. 2020/21:SoU22 Lag om estetiska kirurgiska ingrepp och estetiska injekti</w:t>
            </w:r>
            <w:r>
              <w:t>onsbehandlingar</w:t>
            </w:r>
          </w:p>
        </w:tc>
        <w:tc>
          <w:tcPr>
            <w:tcW w:w="2055" w:type="dxa"/>
          </w:tcPr>
          <w:p w14:paraId="055CB79F" w14:textId="77777777" w:rsidR="006E04A4" w:rsidRDefault="00B16B58" w:rsidP="00C84F80">
            <w:r>
              <w:t>6 res. (SD, C, L)</w:t>
            </w:r>
          </w:p>
        </w:tc>
      </w:tr>
      <w:tr w:rsidR="00643F42" w14:paraId="055CB7A4" w14:textId="77777777" w:rsidTr="00055526">
        <w:trPr>
          <w:cantSplit/>
        </w:trPr>
        <w:tc>
          <w:tcPr>
            <w:tcW w:w="567" w:type="dxa"/>
          </w:tcPr>
          <w:p w14:paraId="055CB7A1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A2" w14:textId="77777777" w:rsidR="006E04A4" w:rsidRDefault="00B16B58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55CB7A3" w14:textId="77777777" w:rsidR="006E04A4" w:rsidRDefault="00B16B58" w:rsidP="00C84F80">
            <w:pPr>
              <w:keepNext/>
            </w:pPr>
          </w:p>
        </w:tc>
      </w:tr>
      <w:tr w:rsidR="00643F42" w14:paraId="055CB7A8" w14:textId="77777777" w:rsidTr="00055526">
        <w:trPr>
          <w:cantSplit/>
        </w:trPr>
        <w:tc>
          <w:tcPr>
            <w:tcW w:w="567" w:type="dxa"/>
          </w:tcPr>
          <w:p w14:paraId="055CB7A5" w14:textId="77777777" w:rsidR="001D7AF0" w:rsidRDefault="00B16B58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55CB7A6" w14:textId="77777777" w:rsidR="006E04A4" w:rsidRDefault="00B16B58" w:rsidP="000326E3">
            <w:r>
              <w:t>Bet. 2020/21:KU17 Riksrevisionens årsredovisning för 2020</w:t>
            </w:r>
          </w:p>
        </w:tc>
        <w:tc>
          <w:tcPr>
            <w:tcW w:w="2055" w:type="dxa"/>
          </w:tcPr>
          <w:p w14:paraId="055CB7A7" w14:textId="77777777" w:rsidR="006E04A4" w:rsidRDefault="00B16B58" w:rsidP="00C84F80"/>
        </w:tc>
      </w:tr>
      <w:tr w:rsidR="00643F42" w14:paraId="055CB7AC" w14:textId="77777777" w:rsidTr="00055526">
        <w:trPr>
          <w:cantSplit/>
        </w:trPr>
        <w:tc>
          <w:tcPr>
            <w:tcW w:w="567" w:type="dxa"/>
          </w:tcPr>
          <w:p w14:paraId="055CB7A9" w14:textId="77777777" w:rsidR="001D7AF0" w:rsidRDefault="00B16B58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55CB7AA" w14:textId="77777777" w:rsidR="006E04A4" w:rsidRDefault="00B16B58" w:rsidP="000326E3">
            <w:r>
              <w:t>Bet. 2020/21:KU28 Riksrevisionens rapport om automatiserat beslutsfattande i statsförvaltningen</w:t>
            </w:r>
          </w:p>
        </w:tc>
        <w:tc>
          <w:tcPr>
            <w:tcW w:w="2055" w:type="dxa"/>
          </w:tcPr>
          <w:p w14:paraId="055CB7AB" w14:textId="77777777" w:rsidR="006E04A4" w:rsidRDefault="00B16B58" w:rsidP="00C84F80"/>
        </w:tc>
      </w:tr>
      <w:tr w:rsidR="00643F42" w14:paraId="055CB7B0" w14:textId="77777777" w:rsidTr="00055526">
        <w:trPr>
          <w:cantSplit/>
        </w:trPr>
        <w:tc>
          <w:tcPr>
            <w:tcW w:w="567" w:type="dxa"/>
          </w:tcPr>
          <w:p w14:paraId="055CB7AD" w14:textId="77777777" w:rsidR="001D7AF0" w:rsidRDefault="00B16B58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55CB7AE" w14:textId="77777777" w:rsidR="006E04A4" w:rsidRDefault="00B16B58" w:rsidP="000326E3">
            <w:r>
              <w:t xml:space="preserve">Bet. </w:t>
            </w:r>
            <w:r>
              <w:t>2020/21:KU30 Verksamhetsredogörelser för riksdagens nämnder</w:t>
            </w:r>
          </w:p>
        </w:tc>
        <w:tc>
          <w:tcPr>
            <w:tcW w:w="2055" w:type="dxa"/>
          </w:tcPr>
          <w:p w14:paraId="055CB7AF" w14:textId="77777777" w:rsidR="006E04A4" w:rsidRDefault="00B16B58" w:rsidP="00C84F80"/>
        </w:tc>
      </w:tr>
      <w:tr w:rsidR="00643F42" w14:paraId="055CB7B4" w14:textId="77777777" w:rsidTr="00055526">
        <w:trPr>
          <w:cantSplit/>
        </w:trPr>
        <w:tc>
          <w:tcPr>
            <w:tcW w:w="567" w:type="dxa"/>
          </w:tcPr>
          <w:p w14:paraId="055CB7B1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B2" w14:textId="77777777" w:rsidR="006E04A4" w:rsidRDefault="00B16B5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55CB7B3" w14:textId="77777777" w:rsidR="006E04A4" w:rsidRDefault="00B16B58" w:rsidP="00C84F80">
            <w:pPr>
              <w:keepNext/>
            </w:pPr>
          </w:p>
        </w:tc>
      </w:tr>
      <w:tr w:rsidR="00643F42" w14:paraId="055CB7B8" w14:textId="77777777" w:rsidTr="00055526">
        <w:trPr>
          <w:cantSplit/>
        </w:trPr>
        <w:tc>
          <w:tcPr>
            <w:tcW w:w="567" w:type="dxa"/>
          </w:tcPr>
          <w:p w14:paraId="055CB7B5" w14:textId="77777777" w:rsidR="001D7AF0" w:rsidRDefault="00B16B58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55CB7B6" w14:textId="77777777" w:rsidR="006E04A4" w:rsidRDefault="00B16B58" w:rsidP="000326E3">
            <w:r>
              <w:t>Bet. 2020/21:UbU22 Dröjsmålstalan vid erkännande av yrkeskvalifikationer</w:t>
            </w:r>
          </w:p>
        </w:tc>
        <w:tc>
          <w:tcPr>
            <w:tcW w:w="2055" w:type="dxa"/>
          </w:tcPr>
          <w:p w14:paraId="055CB7B7" w14:textId="77777777" w:rsidR="006E04A4" w:rsidRDefault="00B16B58" w:rsidP="00C84F80"/>
        </w:tc>
      </w:tr>
      <w:tr w:rsidR="00643F42" w14:paraId="055CB7BC" w14:textId="77777777" w:rsidTr="00055526">
        <w:trPr>
          <w:cantSplit/>
        </w:trPr>
        <w:tc>
          <w:tcPr>
            <w:tcW w:w="567" w:type="dxa"/>
          </w:tcPr>
          <w:p w14:paraId="055CB7B9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BA" w14:textId="77777777" w:rsidR="006E04A4" w:rsidRDefault="00B16B58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55CB7BB" w14:textId="77777777" w:rsidR="006E04A4" w:rsidRDefault="00B16B58" w:rsidP="00C84F80">
            <w:pPr>
              <w:keepNext/>
            </w:pPr>
          </w:p>
        </w:tc>
      </w:tr>
      <w:tr w:rsidR="00643F42" w14:paraId="055CB7C0" w14:textId="77777777" w:rsidTr="00055526">
        <w:trPr>
          <w:cantSplit/>
        </w:trPr>
        <w:tc>
          <w:tcPr>
            <w:tcW w:w="567" w:type="dxa"/>
          </w:tcPr>
          <w:p w14:paraId="055CB7BD" w14:textId="77777777" w:rsidR="001D7AF0" w:rsidRDefault="00B16B58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055CB7BE" w14:textId="77777777" w:rsidR="006E04A4" w:rsidRDefault="00B16B58" w:rsidP="000326E3">
            <w:r>
              <w:t>Bet. 2020/21:JuU25 Processrättsliga frågor</w:t>
            </w:r>
          </w:p>
        </w:tc>
        <w:tc>
          <w:tcPr>
            <w:tcW w:w="2055" w:type="dxa"/>
          </w:tcPr>
          <w:p w14:paraId="055CB7BF" w14:textId="77777777" w:rsidR="006E04A4" w:rsidRDefault="00B16B58" w:rsidP="00C84F80">
            <w:r>
              <w:t>42 res. (S, M, SD, C, V, KD, L, MP)</w:t>
            </w:r>
          </w:p>
        </w:tc>
      </w:tr>
      <w:tr w:rsidR="00643F42" w14:paraId="055CB7C4" w14:textId="77777777" w:rsidTr="00055526">
        <w:trPr>
          <w:cantSplit/>
        </w:trPr>
        <w:tc>
          <w:tcPr>
            <w:tcW w:w="567" w:type="dxa"/>
          </w:tcPr>
          <w:p w14:paraId="055CB7C1" w14:textId="77777777" w:rsidR="001D7AF0" w:rsidRDefault="00B16B58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055CB7C2" w14:textId="77777777" w:rsidR="006E04A4" w:rsidRDefault="00B16B58" w:rsidP="000326E3">
            <w:r>
              <w:t>Bet. 2020/21:JuU40 Redogörelse för verksamheten inom den gemensamma parlamentariska kontrollgruppen för Europol och den svenska delegationens arbete under 2020</w:t>
            </w:r>
          </w:p>
        </w:tc>
        <w:tc>
          <w:tcPr>
            <w:tcW w:w="2055" w:type="dxa"/>
          </w:tcPr>
          <w:p w14:paraId="055CB7C3" w14:textId="77777777" w:rsidR="006E04A4" w:rsidRDefault="00B16B58" w:rsidP="00C84F80"/>
        </w:tc>
      </w:tr>
      <w:tr w:rsidR="00643F42" w14:paraId="055CB7C8" w14:textId="77777777" w:rsidTr="00055526">
        <w:trPr>
          <w:cantSplit/>
        </w:trPr>
        <w:tc>
          <w:tcPr>
            <w:tcW w:w="567" w:type="dxa"/>
          </w:tcPr>
          <w:p w14:paraId="055CB7C5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C6" w14:textId="77777777" w:rsidR="006E04A4" w:rsidRDefault="00B16B5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55CB7C7" w14:textId="77777777" w:rsidR="006E04A4" w:rsidRDefault="00B16B58" w:rsidP="00C84F80">
            <w:pPr>
              <w:keepNext/>
            </w:pPr>
          </w:p>
        </w:tc>
      </w:tr>
      <w:tr w:rsidR="00643F42" w14:paraId="055CB7CC" w14:textId="77777777" w:rsidTr="00055526">
        <w:trPr>
          <w:cantSplit/>
        </w:trPr>
        <w:tc>
          <w:tcPr>
            <w:tcW w:w="567" w:type="dxa"/>
          </w:tcPr>
          <w:p w14:paraId="055CB7C9" w14:textId="77777777" w:rsidR="001D7AF0" w:rsidRDefault="00B16B58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055CB7CA" w14:textId="77777777" w:rsidR="006E04A4" w:rsidRDefault="00B16B58" w:rsidP="000326E3">
            <w:r>
              <w:t>Bet. 2020/21</w:t>
            </w:r>
            <w:r>
              <w:t>:AU14 Undantag för deltidsbrandmän vid beräkning av arbetslöshetsersättning</w:t>
            </w:r>
          </w:p>
        </w:tc>
        <w:tc>
          <w:tcPr>
            <w:tcW w:w="2055" w:type="dxa"/>
          </w:tcPr>
          <w:p w14:paraId="055CB7CB" w14:textId="77777777" w:rsidR="006E04A4" w:rsidRDefault="00B16B58" w:rsidP="00C84F80">
            <w:r>
              <w:t>1 res. (M, KD)</w:t>
            </w:r>
          </w:p>
        </w:tc>
      </w:tr>
      <w:tr w:rsidR="00643F42" w14:paraId="055CB7D0" w14:textId="77777777" w:rsidTr="00055526">
        <w:trPr>
          <w:cantSplit/>
        </w:trPr>
        <w:tc>
          <w:tcPr>
            <w:tcW w:w="567" w:type="dxa"/>
          </w:tcPr>
          <w:p w14:paraId="055CB7CD" w14:textId="77777777" w:rsidR="001D7AF0" w:rsidRDefault="00B16B58" w:rsidP="00C84F80">
            <w:pPr>
              <w:keepNext/>
            </w:pPr>
          </w:p>
        </w:tc>
        <w:tc>
          <w:tcPr>
            <w:tcW w:w="6663" w:type="dxa"/>
          </w:tcPr>
          <w:p w14:paraId="055CB7CE" w14:textId="77777777" w:rsidR="006E04A4" w:rsidRDefault="00B16B58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55CB7CF" w14:textId="77777777" w:rsidR="006E04A4" w:rsidRDefault="00B16B58" w:rsidP="00C84F80">
            <w:pPr>
              <w:keepNext/>
            </w:pPr>
          </w:p>
        </w:tc>
      </w:tr>
      <w:tr w:rsidR="00643F42" w14:paraId="055CB7D4" w14:textId="77777777" w:rsidTr="00055526">
        <w:trPr>
          <w:cantSplit/>
        </w:trPr>
        <w:tc>
          <w:tcPr>
            <w:tcW w:w="567" w:type="dxa"/>
          </w:tcPr>
          <w:p w14:paraId="055CB7D1" w14:textId="77777777" w:rsidR="001D7AF0" w:rsidRDefault="00B16B58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055CB7D2" w14:textId="77777777" w:rsidR="006E04A4" w:rsidRDefault="00B16B58" w:rsidP="000326E3">
            <w:r>
              <w:t>Bet. 2020/21:NU19 Gränsöverskridande tillgång till radio- och tv-program</w:t>
            </w:r>
          </w:p>
        </w:tc>
        <w:tc>
          <w:tcPr>
            <w:tcW w:w="2055" w:type="dxa"/>
          </w:tcPr>
          <w:p w14:paraId="055CB7D3" w14:textId="77777777" w:rsidR="006E04A4" w:rsidRDefault="00B16B58" w:rsidP="00C84F80"/>
        </w:tc>
      </w:tr>
      <w:tr w:rsidR="00643F42" w14:paraId="055CB7D8" w14:textId="77777777" w:rsidTr="00055526">
        <w:trPr>
          <w:cantSplit/>
        </w:trPr>
        <w:tc>
          <w:tcPr>
            <w:tcW w:w="567" w:type="dxa"/>
          </w:tcPr>
          <w:p w14:paraId="055CB7D5" w14:textId="77777777" w:rsidR="001D7AF0" w:rsidRDefault="00B16B58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055CB7D6" w14:textId="77777777" w:rsidR="006E04A4" w:rsidRDefault="00B16B58" w:rsidP="000326E3">
            <w:r>
              <w:t>Bet. 2020/21:NU20 Näringspolitik</w:t>
            </w:r>
          </w:p>
        </w:tc>
        <w:tc>
          <w:tcPr>
            <w:tcW w:w="2055" w:type="dxa"/>
          </w:tcPr>
          <w:p w14:paraId="055CB7D7" w14:textId="77777777" w:rsidR="006E04A4" w:rsidRDefault="00B16B58" w:rsidP="00C84F80">
            <w:r>
              <w:t xml:space="preserve">37 res. (M, SD, </w:t>
            </w:r>
            <w:r>
              <w:t>C, V, KD, L)</w:t>
            </w:r>
          </w:p>
        </w:tc>
      </w:tr>
      <w:tr w:rsidR="00643F42" w14:paraId="055CB7DC" w14:textId="77777777" w:rsidTr="00055526">
        <w:trPr>
          <w:cantSplit/>
        </w:trPr>
        <w:tc>
          <w:tcPr>
            <w:tcW w:w="567" w:type="dxa"/>
          </w:tcPr>
          <w:p w14:paraId="055CB7D9" w14:textId="77777777" w:rsidR="001D7AF0" w:rsidRDefault="00B16B58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055CB7DA" w14:textId="77777777" w:rsidR="006E04A4" w:rsidRDefault="00B16B58" w:rsidP="000326E3">
            <w:r>
              <w:t>Bet. 2020/21:NU21 Energipolitik</w:t>
            </w:r>
          </w:p>
        </w:tc>
        <w:tc>
          <w:tcPr>
            <w:tcW w:w="2055" w:type="dxa"/>
          </w:tcPr>
          <w:p w14:paraId="055CB7DB" w14:textId="77777777" w:rsidR="006E04A4" w:rsidRDefault="00B16B58" w:rsidP="00C84F80">
            <w:r>
              <w:t>54 res. (M, SD, C, V, KD, L)</w:t>
            </w:r>
          </w:p>
        </w:tc>
      </w:tr>
    </w:tbl>
    <w:p w14:paraId="055CB7DD" w14:textId="77777777" w:rsidR="00517888" w:rsidRPr="00F221DA" w:rsidRDefault="00B16B58" w:rsidP="00137840">
      <w:pPr>
        <w:pStyle w:val="Blankrad"/>
      </w:pPr>
      <w:r>
        <w:t xml:space="preserve">     </w:t>
      </w:r>
    </w:p>
    <w:p w14:paraId="055CB7DE" w14:textId="77777777" w:rsidR="00121B42" w:rsidRDefault="00B16B58" w:rsidP="00121B42">
      <w:pPr>
        <w:pStyle w:val="Blankrad"/>
      </w:pPr>
      <w:r>
        <w:t xml:space="preserve">     </w:t>
      </w:r>
    </w:p>
    <w:p w14:paraId="055CB7DF" w14:textId="77777777" w:rsidR="006E04A4" w:rsidRPr="00F221DA" w:rsidRDefault="00B16B5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43F42" w14:paraId="055CB7E2" w14:textId="77777777" w:rsidTr="00D774A8">
        <w:tc>
          <w:tcPr>
            <w:tcW w:w="567" w:type="dxa"/>
          </w:tcPr>
          <w:p w14:paraId="055CB7E0" w14:textId="77777777" w:rsidR="00D774A8" w:rsidRDefault="00B16B58">
            <w:pPr>
              <w:pStyle w:val="IngenText"/>
            </w:pPr>
          </w:p>
        </w:tc>
        <w:tc>
          <w:tcPr>
            <w:tcW w:w="8718" w:type="dxa"/>
          </w:tcPr>
          <w:p w14:paraId="055CB7E1" w14:textId="77777777" w:rsidR="00D774A8" w:rsidRDefault="00B16B5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55CB7E3" w14:textId="77777777" w:rsidR="006E04A4" w:rsidRPr="00852BA1" w:rsidRDefault="00B16B5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CB7F5" w14:textId="77777777" w:rsidR="00000000" w:rsidRDefault="00B16B58">
      <w:pPr>
        <w:spacing w:line="240" w:lineRule="auto"/>
      </w:pPr>
      <w:r>
        <w:separator/>
      </w:r>
    </w:p>
  </w:endnote>
  <w:endnote w:type="continuationSeparator" w:id="0">
    <w:p w14:paraId="055CB7F7" w14:textId="77777777" w:rsidR="00000000" w:rsidRDefault="00B16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CB7E9" w14:textId="77777777" w:rsidR="00BE217A" w:rsidRDefault="00B16B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CB7EA" w14:textId="77777777" w:rsidR="00D73249" w:rsidRDefault="00B16B5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55CB7EB" w14:textId="77777777" w:rsidR="00D73249" w:rsidRDefault="00B16B5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CB7EF" w14:textId="77777777" w:rsidR="00D73249" w:rsidRDefault="00B16B5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55CB7F0" w14:textId="77777777" w:rsidR="00D73249" w:rsidRDefault="00B16B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CB7F1" w14:textId="77777777" w:rsidR="00000000" w:rsidRDefault="00B16B58">
      <w:pPr>
        <w:spacing w:line="240" w:lineRule="auto"/>
      </w:pPr>
      <w:r>
        <w:separator/>
      </w:r>
    </w:p>
  </w:footnote>
  <w:footnote w:type="continuationSeparator" w:id="0">
    <w:p w14:paraId="055CB7F3" w14:textId="77777777" w:rsidR="00000000" w:rsidRDefault="00B16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CB7E4" w14:textId="77777777" w:rsidR="00BE217A" w:rsidRDefault="00B16B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CB7E5" w14:textId="77777777" w:rsidR="00D73249" w:rsidRDefault="00B16B5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5 maj 2021</w:t>
    </w:r>
    <w:r>
      <w:fldChar w:fldCharType="end"/>
    </w:r>
  </w:p>
  <w:p w14:paraId="055CB7E6" w14:textId="77777777" w:rsidR="00D73249" w:rsidRDefault="00B16B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55CB7E7" w14:textId="77777777" w:rsidR="00D73249" w:rsidRDefault="00B16B58"/>
  <w:p w14:paraId="055CB7E8" w14:textId="77777777" w:rsidR="00D73249" w:rsidRDefault="00B16B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CB7EC" w14:textId="77777777" w:rsidR="00D73249" w:rsidRDefault="00B16B5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55CB7F1" wp14:editId="055CB7F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CB7ED" w14:textId="77777777" w:rsidR="00D73249" w:rsidRDefault="00B16B58" w:rsidP="00BE217A">
    <w:pPr>
      <w:pStyle w:val="Dokumentrubrik"/>
      <w:spacing w:after="360"/>
    </w:pPr>
    <w:r>
      <w:t>Föredragningslista</w:t>
    </w:r>
  </w:p>
  <w:p w14:paraId="055CB7EE" w14:textId="77777777" w:rsidR="00D73249" w:rsidRDefault="00B16B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538CFF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B7CC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89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505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68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E7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366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22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18D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43F42"/>
    <w:rsid w:val="00643F42"/>
    <w:rsid w:val="00B1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B6BD"/>
  <w15:docId w15:val="{EE1AA2E1-4082-4355-ACE7-FE33EAC3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2021-05-05</SAFIR_Sammantradesdatum_Doc>
    <SAFIR_SammantradeID xmlns="C07A1A6C-0B19-41D9-BDF8-F523BA3921EB">1e83cc75-9e3e-45c9-87d1-38df2e6f4a23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2F0D162-3DB9-46EE-8F15-BC9C310F057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9873724-6B01-4654-83F6-1A9FC27BD8A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604</Words>
  <Characters>3788</Characters>
  <Application>Microsoft Office Word</Application>
  <DocSecurity>0</DocSecurity>
  <Lines>270</Lines>
  <Paragraphs>182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2021-05-04T13:46:00Z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5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