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F149478B4A4157BC18732FB0E123C3"/>
        </w:placeholder>
        <w:text/>
      </w:sdtPr>
      <w:sdtEndPr/>
      <w:sdtContent>
        <w:p w:rsidRPr="009B062B" w:rsidR="00AF30DD" w:rsidP="00DA28CE" w:rsidRDefault="00AF30DD" w14:paraId="77881DF1" w14:textId="77777777">
          <w:pPr>
            <w:pStyle w:val="Rubrik1"/>
            <w:spacing w:after="300"/>
          </w:pPr>
          <w:r w:rsidRPr="009B062B">
            <w:t>Förslag till riksdagsbeslut</w:t>
          </w:r>
        </w:p>
      </w:sdtContent>
    </w:sdt>
    <w:sdt>
      <w:sdtPr>
        <w:alias w:val="Yrkande 2"/>
        <w:tag w:val="2caee545-5017-4cd1-b014-75c7e0058f34"/>
        <w:id w:val="737669734"/>
        <w:lock w:val="sdtLocked"/>
      </w:sdtPr>
      <w:sdtEndPr/>
      <w:sdtContent>
        <w:p w:rsidR="007D4F54" w:rsidP="00171C56" w:rsidRDefault="00CA16DB" w14:paraId="3C839ABB" w14:textId="00547B4E">
          <w:pPr>
            <w:pStyle w:val="Frslagstext"/>
            <w:numPr>
              <w:ilvl w:val="0"/>
              <w:numId w:val="0"/>
            </w:numPr>
          </w:pPr>
          <w:r>
            <w:t xml:space="preserve">Riksdagen ställer sig bakom det som anförs i motionen om att de företag som utför utbildningar för yrkeskompetensbevis </w:t>
          </w:r>
          <w:r w:rsidR="00880848">
            <w:t>bör kunna</w:t>
          </w:r>
          <w:r>
            <w:t xml:space="preserve"> utfärda examina på distans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98B1D5017B4520A4FD63F211E4FFCE"/>
        </w:placeholder>
        <w:text/>
      </w:sdtPr>
      <w:sdtEndPr/>
      <w:sdtContent>
        <w:p w:rsidRPr="009B062B" w:rsidR="006D79C9" w:rsidP="00333E95" w:rsidRDefault="006D79C9" w14:paraId="1FD3D11A" w14:textId="77777777">
          <w:pPr>
            <w:pStyle w:val="Rubrik1"/>
          </w:pPr>
          <w:r>
            <w:t>Motivering</w:t>
          </w:r>
        </w:p>
      </w:sdtContent>
    </w:sdt>
    <w:p w:rsidR="001D6B6B" w:rsidP="005C5016" w:rsidRDefault="001D6B6B" w14:paraId="1C098BC5" w14:textId="77777777">
      <w:pPr>
        <w:pStyle w:val="Normalutanindragellerluft"/>
      </w:pPr>
      <w:r>
        <w:t xml:space="preserve">Kristdemokraterna är i grunden positiva till förslagen i regeringens proposition 2019/20:165 Förlängd giltighetstid för yrkeskompetensbevis. Vi har dock ett par synpunkter som vi önskar lyfta fram. </w:t>
      </w:r>
    </w:p>
    <w:p w:rsidR="001D6B6B" w:rsidP="005C5016" w:rsidRDefault="001D6B6B" w14:paraId="3543B652" w14:textId="4770DD09">
      <w:r>
        <w:t>Vid sidan av regeringens arbete pågår även ett arbete inom EU</w:t>
      </w:r>
      <w:r w:rsidR="00880848">
        <w:t>,</w:t>
      </w:r>
      <w:r>
        <w:t xml:space="preserve"> vilket har hanterats inom TU och EU-nämnden. Det handlar om EU-kommissionens förslag till förordning om tillfälliga åtgärder gällande giltigheten för certifikat, licenser och tillstånd och upp</w:t>
      </w:r>
      <w:r w:rsidR="005C5016">
        <w:softHyphen/>
      </w:r>
      <w:r>
        <w:t>skjutande av vissa periodiska kontroller och utbildningar med anledning av covid</w:t>
      </w:r>
      <w:r w:rsidR="00880848">
        <w:noBreakHyphen/>
      </w:r>
      <w:r>
        <w:t>19. Enligt vår uppfattning är det viktigt att regeringen verkar för att Sverige och övriga EU</w:t>
      </w:r>
      <w:r w:rsidR="00C578DB">
        <w:noBreakHyphen/>
      </w:r>
      <w:r>
        <w:t xml:space="preserve">länder harmoniserar tidsramarna för undantagen </w:t>
      </w:r>
      <w:r w:rsidRPr="00171C56" w:rsidR="00171C56">
        <w:t xml:space="preserve">men att den mer långtgående tidsram som Sverige nu föreslagit är vägledande. </w:t>
      </w:r>
      <w:r>
        <w:t xml:space="preserve">Transportnäringen är gränsöverskridande och trafikerar flera olika länder. </w:t>
      </w:r>
    </w:p>
    <w:p w:rsidR="001D6B6B" w:rsidP="005C5016" w:rsidRDefault="001D6B6B" w14:paraId="01B632A6" w14:textId="577D2E53">
      <w:r>
        <w:t>Den andra frågan som vi vill lyfta fram är behovet för företag som utfärdar olika former av certifikat, licenser och tillstånd att få genomföra de utbildningar som behövs för att upprätthålla certifikat, licenser och tillstånd på distans. En fördel med ett distans</w:t>
      </w:r>
      <w:r w:rsidR="00EB05D3">
        <w:softHyphen/>
      </w:r>
      <w:r>
        <w:t>förfarande är också att utbildningsanordnarnas förutsättningar att upprätthålla sin verk</w:t>
      </w:r>
      <w:r w:rsidR="00EB05D3">
        <w:softHyphen/>
      </w:r>
      <w:r>
        <w:t>samhet då också säkras. Vi kan då gå ur nuvarande kris med en bibehållen struktur av anordnare för utbildning.</w:t>
      </w:r>
    </w:p>
    <w:p w:rsidR="00BB6339" w:rsidP="005C5016" w:rsidRDefault="001D6B6B" w14:paraId="317E3728" w14:textId="442B9D9C">
      <w:r>
        <w:lastRenderedPageBreak/>
        <w:t>Vi uppmanar därför regeringen att skyndsamt utreda förutsättningar för distansut</w:t>
      </w:r>
      <w:bookmarkStart w:name="_GoBack" w:id="1"/>
      <w:bookmarkEnd w:id="1"/>
      <w:r>
        <w:t xml:space="preserve">bildning avseende certifikat, licenser och tillstånd rörande yrkeskompetensbevis. </w:t>
      </w:r>
    </w:p>
    <w:sdt>
      <w:sdtPr>
        <w:alias w:val="CC_Underskrifter"/>
        <w:tag w:val="CC_Underskrifter"/>
        <w:id w:val="583496634"/>
        <w:lock w:val="sdtContentLocked"/>
        <w:placeholder>
          <w:docPart w:val="D3E379092BB94120A18717D0B09B5583"/>
        </w:placeholder>
      </w:sdtPr>
      <w:sdtEndPr/>
      <w:sdtContent>
        <w:p w:rsidR="008D1497" w:rsidP="00D647CA" w:rsidRDefault="008D1497" w14:paraId="5216BA32" w14:textId="77777777"/>
        <w:p w:rsidRPr="008E0FE2" w:rsidR="004801AC" w:rsidP="00D647CA" w:rsidRDefault="00EB05D3" w14:paraId="4CF1E0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C958AF" w:rsidRDefault="00C958AF" w14:paraId="13F33AC7" w14:textId="77777777"/>
    <w:sectPr w:rsidR="00C958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9054" w14:textId="77777777" w:rsidR="001D6B6B" w:rsidRDefault="001D6B6B" w:rsidP="000C1CAD">
      <w:pPr>
        <w:spacing w:line="240" w:lineRule="auto"/>
      </w:pPr>
      <w:r>
        <w:separator/>
      </w:r>
    </w:p>
  </w:endnote>
  <w:endnote w:type="continuationSeparator" w:id="0">
    <w:p w14:paraId="39284440" w14:textId="77777777" w:rsidR="001D6B6B" w:rsidRDefault="001D6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47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EA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DE28" w14:textId="77777777" w:rsidR="00262EA3" w:rsidRPr="00D647CA" w:rsidRDefault="00262EA3" w:rsidP="00D64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86CA0" w14:textId="77777777" w:rsidR="001D6B6B" w:rsidRDefault="001D6B6B" w:rsidP="000C1CAD">
      <w:pPr>
        <w:spacing w:line="240" w:lineRule="auto"/>
      </w:pPr>
      <w:r>
        <w:separator/>
      </w:r>
    </w:p>
  </w:footnote>
  <w:footnote w:type="continuationSeparator" w:id="0">
    <w:p w14:paraId="60A8E8FE" w14:textId="77777777" w:rsidR="001D6B6B" w:rsidRDefault="001D6B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1C88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1D8D1" wp14:anchorId="71F887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5D3" w14:paraId="60F73767" w14:textId="77777777">
                          <w:pPr>
                            <w:jc w:val="right"/>
                          </w:pPr>
                          <w:sdt>
                            <w:sdtPr>
                              <w:alias w:val="CC_Noformat_Partikod"/>
                              <w:tag w:val="CC_Noformat_Partikod"/>
                              <w:id w:val="-53464382"/>
                              <w:placeholder>
                                <w:docPart w:val="D369177CF98C42AF8275A6E7D5A5A4C5"/>
                              </w:placeholder>
                              <w:text/>
                            </w:sdtPr>
                            <w:sdtEndPr/>
                            <w:sdtContent>
                              <w:r w:rsidR="001D6B6B">
                                <w:t>KD</w:t>
                              </w:r>
                            </w:sdtContent>
                          </w:sdt>
                          <w:sdt>
                            <w:sdtPr>
                              <w:alias w:val="CC_Noformat_Partinummer"/>
                              <w:tag w:val="CC_Noformat_Partinummer"/>
                              <w:id w:val="-1709555926"/>
                              <w:placeholder>
                                <w:docPart w:val="3CF4D1A5402E40A9BE78D19B780811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887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5D3" w14:paraId="60F73767" w14:textId="77777777">
                    <w:pPr>
                      <w:jc w:val="right"/>
                    </w:pPr>
                    <w:sdt>
                      <w:sdtPr>
                        <w:alias w:val="CC_Noformat_Partikod"/>
                        <w:tag w:val="CC_Noformat_Partikod"/>
                        <w:id w:val="-53464382"/>
                        <w:placeholder>
                          <w:docPart w:val="D369177CF98C42AF8275A6E7D5A5A4C5"/>
                        </w:placeholder>
                        <w:text/>
                      </w:sdtPr>
                      <w:sdtEndPr/>
                      <w:sdtContent>
                        <w:r w:rsidR="001D6B6B">
                          <w:t>KD</w:t>
                        </w:r>
                      </w:sdtContent>
                    </w:sdt>
                    <w:sdt>
                      <w:sdtPr>
                        <w:alias w:val="CC_Noformat_Partinummer"/>
                        <w:tag w:val="CC_Noformat_Partinummer"/>
                        <w:id w:val="-1709555926"/>
                        <w:placeholder>
                          <w:docPart w:val="3CF4D1A5402E40A9BE78D19B780811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ADCD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659D9F" w14:textId="77777777">
    <w:pPr>
      <w:jc w:val="right"/>
    </w:pPr>
  </w:p>
  <w:p w:rsidR="00262EA3" w:rsidP="00776B74" w:rsidRDefault="00262EA3" w14:paraId="2E5CB2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40095977" w:id="2"/>
  <w:bookmarkStart w:name="_Hlk40095978" w:id="3"/>
  <w:bookmarkStart w:name="_Hlk40096389" w:id="4"/>
  <w:bookmarkStart w:name="_Hlk40096390" w:id="5"/>
  <w:p w:rsidR="00262EA3" w:rsidP="008563AC" w:rsidRDefault="00EB05D3" w14:paraId="26DF74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C5310B" wp14:anchorId="1E67C3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5D3" w14:paraId="659634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D6B6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05D3" w14:paraId="4E5D12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5D3" w14:paraId="638FCC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:3615</w:t>
        </w:r>
      </w:sdtContent>
    </w:sdt>
  </w:p>
  <w:p w:rsidR="00262EA3" w:rsidP="00E03A3D" w:rsidRDefault="00EB05D3" w14:paraId="1E9997A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m.fl. (KD)</w:t>
        </w:r>
      </w:sdtContent>
    </w:sdt>
  </w:p>
  <w:sdt>
    <w:sdtPr>
      <w:alias w:val="CC_Noformat_Rubtext"/>
      <w:tag w:val="CC_Noformat_Rubtext"/>
      <w:id w:val="-218060500"/>
      <w:lock w:val="sdtLocked"/>
      <w:placeholder>
        <w:docPart w:val="B4234ADCD8D044C583CAAD46B0D53398"/>
      </w:placeholder>
      <w:text/>
    </w:sdtPr>
    <w:sdtEndPr/>
    <w:sdtContent>
      <w:p w:rsidR="00262EA3" w:rsidP="00283E0F" w:rsidRDefault="00CA16DB" w14:paraId="055C5E7B" w14:textId="77777777">
        <w:pPr>
          <w:pStyle w:val="FSHRub2"/>
        </w:pPr>
        <w:r>
          <w:t xml:space="preserve">med anledning av prop. 2019/20:165 Förlängd giltighetstid för yrkeskompetensbevis </w:t>
        </w:r>
      </w:p>
    </w:sdtContent>
  </w:sdt>
  <w:sdt>
    <w:sdtPr>
      <w:alias w:val="CC_Boilerplate_3"/>
      <w:tag w:val="CC_Boilerplate_3"/>
      <w:id w:val="1606463544"/>
      <w:lock w:val="sdtContentLocked"/>
      <w15:appearance w15:val="hidden"/>
      <w:text w:multiLine="1"/>
    </w:sdtPr>
    <w:sdtEndPr/>
    <w:sdtContent>
      <w:p w:rsidR="00262EA3" w:rsidP="00283E0F" w:rsidRDefault="00262EA3" w14:paraId="43A1429D"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D6B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553"/>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1E7"/>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56"/>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B6B"/>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DA"/>
    <w:rsid w:val="005C3BB1"/>
    <w:rsid w:val="005C3F29"/>
    <w:rsid w:val="005C45B7"/>
    <w:rsid w:val="005C4A81"/>
    <w:rsid w:val="005C5016"/>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82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F5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48"/>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72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497"/>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78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DB"/>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AF"/>
    <w:rsid w:val="00C95B48"/>
    <w:rsid w:val="00C9638D"/>
    <w:rsid w:val="00C96F9D"/>
    <w:rsid w:val="00C972DE"/>
    <w:rsid w:val="00C97C60"/>
    <w:rsid w:val="00CA0D85"/>
    <w:rsid w:val="00CA0EF3"/>
    <w:rsid w:val="00CA14DD"/>
    <w:rsid w:val="00CA16DB"/>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A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C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D3"/>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9CE"/>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3387DF"/>
  <w15:chartTrackingRefBased/>
  <w15:docId w15:val="{CA10D3AB-7083-4FF9-A3BC-32608AA0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F149478B4A4157BC18732FB0E123C3"/>
        <w:category>
          <w:name w:val="Allmänt"/>
          <w:gallery w:val="placeholder"/>
        </w:category>
        <w:types>
          <w:type w:val="bbPlcHdr"/>
        </w:types>
        <w:behaviors>
          <w:behavior w:val="content"/>
        </w:behaviors>
        <w:guid w:val="{BA52D6E1-AAB2-4780-B1B9-254DD11622CF}"/>
      </w:docPartPr>
      <w:docPartBody>
        <w:p w:rsidR="0072181C" w:rsidRDefault="00DC6A2E">
          <w:pPr>
            <w:pStyle w:val="3EF149478B4A4157BC18732FB0E123C3"/>
          </w:pPr>
          <w:r w:rsidRPr="005A0A93">
            <w:rPr>
              <w:rStyle w:val="Platshllartext"/>
            </w:rPr>
            <w:t>Förslag till riksdagsbeslut</w:t>
          </w:r>
        </w:p>
      </w:docPartBody>
    </w:docPart>
    <w:docPart>
      <w:docPartPr>
        <w:name w:val="B898B1D5017B4520A4FD63F211E4FFCE"/>
        <w:category>
          <w:name w:val="Allmänt"/>
          <w:gallery w:val="placeholder"/>
        </w:category>
        <w:types>
          <w:type w:val="bbPlcHdr"/>
        </w:types>
        <w:behaviors>
          <w:behavior w:val="content"/>
        </w:behaviors>
        <w:guid w:val="{189F85BF-E1EA-4042-8940-15086E75ADDE}"/>
      </w:docPartPr>
      <w:docPartBody>
        <w:p w:rsidR="0072181C" w:rsidRDefault="00DC6A2E">
          <w:pPr>
            <w:pStyle w:val="B898B1D5017B4520A4FD63F211E4FFCE"/>
          </w:pPr>
          <w:r w:rsidRPr="005A0A93">
            <w:rPr>
              <w:rStyle w:val="Platshllartext"/>
            </w:rPr>
            <w:t>Motivering</w:t>
          </w:r>
        </w:p>
      </w:docPartBody>
    </w:docPart>
    <w:docPart>
      <w:docPartPr>
        <w:name w:val="D369177CF98C42AF8275A6E7D5A5A4C5"/>
        <w:category>
          <w:name w:val="Allmänt"/>
          <w:gallery w:val="placeholder"/>
        </w:category>
        <w:types>
          <w:type w:val="bbPlcHdr"/>
        </w:types>
        <w:behaviors>
          <w:behavior w:val="content"/>
        </w:behaviors>
        <w:guid w:val="{172B2DD5-8C04-4E24-8B97-4BE4E9B56D44}"/>
      </w:docPartPr>
      <w:docPartBody>
        <w:p w:rsidR="0072181C" w:rsidRDefault="00DC6A2E">
          <w:pPr>
            <w:pStyle w:val="D369177CF98C42AF8275A6E7D5A5A4C5"/>
          </w:pPr>
          <w:r>
            <w:rPr>
              <w:rStyle w:val="Platshllartext"/>
            </w:rPr>
            <w:t xml:space="preserve"> </w:t>
          </w:r>
        </w:p>
      </w:docPartBody>
    </w:docPart>
    <w:docPart>
      <w:docPartPr>
        <w:name w:val="3CF4D1A5402E40A9BE78D19B78081177"/>
        <w:category>
          <w:name w:val="Allmänt"/>
          <w:gallery w:val="placeholder"/>
        </w:category>
        <w:types>
          <w:type w:val="bbPlcHdr"/>
        </w:types>
        <w:behaviors>
          <w:behavior w:val="content"/>
        </w:behaviors>
        <w:guid w:val="{D7EDA8E0-79C4-44AC-806B-C7FDECA2F1F0}"/>
      </w:docPartPr>
      <w:docPartBody>
        <w:p w:rsidR="0072181C" w:rsidRDefault="00DC6A2E">
          <w:pPr>
            <w:pStyle w:val="3CF4D1A5402E40A9BE78D19B78081177"/>
          </w:pPr>
          <w:r>
            <w:t xml:space="preserve"> </w:t>
          </w:r>
        </w:p>
      </w:docPartBody>
    </w:docPart>
    <w:docPart>
      <w:docPartPr>
        <w:name w:val="DefaultPlaceholder_-1854013440"/>
        <w:category>
          <w:name w:val="Allmänt"/>
          <w:gallery w:val="placeholder"/>
        </w:category>
        <w:types>
          <w:type w:val="bbPlcHdr"/>
        </w:types>
        <w:behaviors>
          <w:behavior w:val="content"/>
        </w:behaviors>
        <w:guid w:val="{02584ECA-A766-4B1F-B019-1AD253777873}"/>
      </w:docPartPr>
      <w:docPartBody>
        <w:p w:rsidR="0072181C" w:rsidRDefault="00DC6A2E">
          <w:r w:rsidRPr="00995C03">
            <w:rPr>
              <w:rStyle w:val="Platshllartext"/>
            </w:rPr>
            <w:t>Klicka eller tryck här för att ange text.</w:t>
          </w:r>
        </w:p>
      </w:docPartBody>
    </w:docPart>
    <w:docPart>
      <w:docPartPr>
        <w:name w:val="B4234ADCD8D044C583CAAD46B0D53398"/>
        <w:category>
          <w:name w:val="Allmänt"/>
          <w:gallery w:val="placeholder"/>
        </w:category>
        <w:types>
          <w:type w:val="bbPlcHdr"/>
        </w:types>
        <w:behaviors>
          <w:behavior w:val="content"/>
        </w:behaviors>
        <w:guid w:val="{7EF0D0DA-0797-46A4-8CA7-3A7E20E88D87}"/>
      </w:docPartPr>
      <w:docPartBody>
        <w:p w:rsidR="0072181C" w:rsidRDefault="00DC6A2E">
          <w:r w:rsidRPr="00995C03">
            <w:rPr>
              <w:rStyle w:val="Platshllartext"/>
            </w:rPr>
            <w:t>[ange din text här]</w:t>
          </w:r>
        </w:p>
      </w:docPartBody>
    </w:docPart>
    <w:docPart>
      <w:docPartPr>
        <w:name w:val="D3E379092BB94120A18717D0B09B5583"/>
        <w:category>
          <w:name w:val="Allmänt"/>
          <w:gallery w:val="placeholder"/>
        </w:category>
        <w:types>
          <w:type w:val="bbPlcHdr"/>
        </w:types>
        <w:behaviors>
          <w:behavior w:val="content"/>
        </w:behaviors>
        <w:guid w:val="{CAB64786-2B13-4EAA-AEE9-A3BB4D719A34}"/>
      </w:docPartPr>
      <w:docPartBody>
        <w:p w:rsidR="00644CD4" w:rsidRDefault="00644C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2E"/>
    <w:rsid w:val="00644CD4"/>
    <w:rsid w:val="0072181C"/>
    <w:rsid w:val="00DC6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6A2E"/>
    <w:rPr>
      <w:color w:val="F4B083" w:themeColor="accent2" w:themeTint="99"/>
    </w:rPr>
  </w:style>
  <w:style w:type="paragraph" w:customStyle="1" w:styleId="3EF149478B4A4157BC18732FB0E123C3">
    <w:name w:val="3EF149478B4A4157BC18732FB0E123C3"/>
  </w:style>
  <w:style w:type="paragraph" w:customStyle="1" w:styleId="BAEAC6177142447D9BEC189B5B61E3C4">
    <w:name w:val="BAEAC6177142447D9BEC189B5B61E3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5C28C111A743439C47991CFE8DF8D9">
    <w:name w:val="B65C28C111A743439C47991CFE8DF8D9"/>
  </w:style>
  <w:style w:type="paragraph" w:customStyle="1" w:styleId="B898B1D5017B4520A4FD63F211E4FFCE">
    <w:name w:val="B898B1D5017B4520A4FD63F211E4FFCE"/>
  </w:style>
  <w:style w:type="paragraph" w:customStyle="1" w:styleId="D1C3BAEA4F37475A981EA29A1F8238E9">
    <w:name w:val="D1C3BAEA4F37475A981EA29A1F8238E9"/>
  </w:style>
  <w:style w:type="paragraph" w:customStyle="1" w:styleId="9D9E5295EEF74954831C349AE078F124">
    <w:name w:val="9D9E5295EEF74954831C349AE078F124"/>
  </w:style>
  <w:style w:type="paragraph" w:customStyle="1" w:styleId="D369177CF98C42AF8275A6E7D5A5A4C5">
    <w:name w:val="D369177CF98C42AF8275A6E7D5A5A4C5"/>
  </w:style>
  <w:style w:type="paragraph" w:customStyle="1" w:styleId="3CF4D1A5402E40A9BE78D19B78081177">
    <w:name w:val="3CF4D1A5402E40A9BE78D19B78081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60158-CD72-4496-8EF8-8CCD5E15DCD9}"/>
</file>

<file path=customXml/itemProps2.xml><?xml version="1.0" encoding="utf-8"?>
<ds:datastoreItem xmlns:ds="http://schemas.openxmlformats.org/officeDocument/2006/customXml" ds:itemID="{36A1FA11-39AC-4302-8B12-B1B19A817014}"/>
</file>

<file path=customXml/itemProps3.xml><?xml version="1.0" encoding="utf-8"?>
<ds:datastoreItem xmlns:ds="http://schemas.openxmlformats.org/officeDocument/2006/customXml" ds:itemID="{4D27B97C-E1D3-4B65-8DF7-9FA485AAF382}"/>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1564</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2019 20 165 Förlängd giltighetstid för yrkeskompetentbevis</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