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6B50" w:rsidP="00CE6B50">
      <w:pPr>
        <w:pStyle w:val="Title"/>
        <w:ind w:right="-200"/>
      </w:pPr>
      <w:bookmarkStart w:id="0" w:name="Start"/>
      <w:bookmarkEnd w:id="0"/>
      <w:r>
        <w:t xml:space="preserve">Svar på fråga 2021/22:144 av </w:t>
      </w:r>
      <w:r w:rsidRPr="00CE6B50">
        <w:t>Mattias Bäckström Johansson</w:t>
      </w:r>
      <w:r>
        <w:t xml:space="preserve"> (SD) </w:t>
      </w:r>
      <w:r w:rsidRPr="00CE6B50">
        <w:t>Taxonomin och kärnkraften</w:t>
      </w:r>
    </w:p>
    <w:p w:rsidR="00CE6B50" w:rsidP="00CE6B50">
      <w:pPr>
        <w:pStyle w:val="BodyText"/>
      </w:pPr>
      <w:r>
        <w:t>Mattias Bäckström Johansson har frågat mig om jag och regeringen avser att vidta andra åtgärder, än via det initiativ som Frankrike har initierat, för att kärnkraften ska klassas som hållbar i taxonomin, och i så fall vilka åtgärder.</w:t>
      </w:r>
    </w:p>
    <w:p w:rsidR="000903F2" w:rsidP="00CE6B50">
      <w:pPr>
        <w:pStyle w:val="BodyText"/>
      </w:pPr>
      <w:r>
        <w:t>Den svenska ståndpunkten om kärnkraft i taxonomin är att alla fossilfria energislag, inklusive kärnkraft, spelar viktiga rolle</w:t>
      </w:r>
      <w:r w:rsidR="00925BF6">
        <w:t>r</w:t>
      </w:r>
      <w:r>
        <w:t xml:space="preserve"> i omställningen till en hållbar ekonomi. </w:t>
      </w:r>
      <w:r w:rsidR="001A7BFB">
        <w:t>D</w:t>
      </w:r>
      <w:r w:rsidR="00904D8B">
        <w:t xml:space="preserve">en svenska </w:t>
      </w:r>
      <w:r>
        <w:t>regeringen agera</w:t>
      </w:r>
      <w:r w:rsidR="001A7BFB">
        <w:t>r</w:t>
      </w:r>
      <w:r>
        <w:t xml:space="preserve"> aktivt, </w:t>
      </w:r>
      <w:r w:rsidR="001A7BFB">
        <w:t xml:space="preserve">och </w:t>
      </w:r>
      <w:r>
        <w:t xml:space="preserve">tillsammans med andra </w:t>
      </w:r>
      <w:r w:rsidR="00904D8B">
        <w:t xml:space="preserve">likasinnade </w:t>
      </w:r>
      <w:r>
        <w:t xml:space="preserve">medlemsstater, för att </w:t>
      </w:r>
      <w:r w:rsidR="001A7BFB">
        <w:t>få genomslag för den svenska ståndpunkten</w:t>
      </w:r>
      <w:r w:rsidR="00904D8B">
        <w:t>.</w:t>
      </w:r>
    </w:p>
    <w:p w:rsidR="00CE6B50" w:rsidP="002C04BE">
      <w:pPr>
        <w:pStyle w:val="BodyText"/>
      </w:pPr>
      <w:r>
        <w:t xml:space="preserve">Stockholm den </w:t>
      </w:r>
      <w:sdt>
        <w:sdtPr>
          <w:id w:val="-1225218591"/>
          <w:placeholder>
            <w:docPart w:val="9648C645AB814232B10A630936F6104A"/>
          </w:placeholder>
          <w:dataBinding w:xpath="/ns0:DocumentInfo[1]/ns0:BaseInfo[1]/ns0:HeaderDate[1]" w:storeItemID="{36DED548-BD19-41B6-9C98-740594E3210A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oktober 2021</w:t>
          </w:r>
        </w:sdtContent>
      </w:sdt>
    </w:p>
    <w:p w:rsidR="00CE6B50" w:rsidP="002C04BE">
      <w:pPr>
        <w:pStyle w:val="Brdtextutanavstnd"/>
      </w:pPr>
    </w:p>
    <w:p w:rsidR="00CE6B50" w:rsidRPr="00DB48AB" w:rsidP="002C04BE">
      <w:pPr>
        <w:pStyle w:val="BodyText"/>
      </w:pPr>
      <w:r>
        <w:t>Åsa Lindhagen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C04B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C04BE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C04B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C04BE" w:rsidRPr="00347E11" w:rsidP="005606BC">
          <w:pPr>
            <w:pStyle w:val="Footer"/>
            <w:spacing w:line="276" w:lineRule="auto"/>
            <w:jc w:val="right"/>
          </w:pPr>
        </w:p>
      </w:tc>
    </w:tr>
  </w:tbl>
  <w:p w:rsidR="002C04BE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2C04BE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2C04BE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2C04BE" w:rsidRPr="00F53AEA" w:rsidP="00F53AEA">
          <w:pPr>
            <w:pStyle w:val="Footer"/>
            <w:spacing w:line="276" w:lineRule="auto"/>
          </w:pPr>
        </w:p>
      </w:tc>
    </w:tr>
  </w:tbl>
  <w:p w:rsidR="002C04BE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04B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04BE" w:rsidRPr="007D73AB" w:rsidP="00340DE0">
          <w:pPr>
            <w:pStyle w:val="Header"/>
          </w:pPr>
        </w:p>
      </w:tc>
      <w:tc>
        <w:tcPr>
          <w:tcW w:w="1134" w:type="dxa"/>
        </w:tcPr>
        <w:p w:rsidR="002C04BE" w:rsidP="002C04BE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04B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04BE" w:rsidRPr="00710A6C" w:rsidP="00EE3C0F">
          <w:pPr>
            <w:pStyle w:val="Header"/>
            <w:rPr>
              <w:b/>
            </w:rPr>
          </w:pPr>
        </w:p>
        <w:p w:rsidR="002C04BE" w:rsidP="00EE3C0F">
          <w:pPr>
            <w:pStyle w:val="Header"/>
          </w:pPr>
        </w:p>
        <w:p w:rsidR="002C04BE" w:rsidP="00EE3C0F">
          <w:pPr>
            <w:pStyle w:val="Header"/>
          </w:pPr>
        </w:p>
        <w:p w:rsidR="002C04B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F71F841E16244279E42E0A89A3A11B7"/>
            </w:placeholder>
            <w:dataBinding w:xpath="/ns0:DocumentInfo[1]/ns0:BaseInfo[1]/ns0:Dnr[1]" w:storeItemID="{36DED548-BD19-41B6-9C98-740594E3210A}" w:prefixMappings="xmlns:ns0='http://lp/documentinfo/RK' "/>
            <w:text/>
          </w:sdtPr>
          <w:sdtContent>
            <w:p w:rsidR="002C04BE" w:rsidP="00EE3C0F">
              <w:pPr>
                <w:pStyle w:val="Header"/>
              </w:pPr>
              <w:r>
                <w:t>Fi2021/03364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1715922CE34A6EBEAFFB14FD17DE36"/>
            </w:placeholder>
            <w:showingPlcHdr/>
            <w:dataBinding w:xpath="/ns0:DocumentInfo[1]/ns0:BaseInfo[1]/ns0:DocNumber[1]" w:storeItemID="{36DED548-BD19-41B6-9C98-740594E3210A}" w:prefixMappings="xmlns:ns0='http://lp/documentinfo/RK' "/>
            <w:text/>
          </w:sdtPr>
          <w:sdtContent>
            <w:p w:rsidR="002C04B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04BE" w:rsidP="00EE3C0F">
          <w:pPr>
            <w:pStyle w:val="Header"/>
          </w:pPr>
        </w:p>
      </w:tc>
      <w:tc>
        <w:tcPr>
          <w:tcW w:w="1134" w:type="dxa"/>
        </w:tcPr>
        <w:p w:rsidR="002C04BE" w:rsidP="0094502D">
          <w:pPr>
            <w:pStyle w:val="Header"/>
          </w:pPr>
        </w:p>
        <w:p w:rsidR="002C04B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81F1234AEC4D4AB0DE44CD79A2A03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C04BE" w:rsidRPr="00CE6B50" w:rsidP="00340DE0">
              <w:pPr>
                <w:pStyle w:val="Header"/>
                <w:rPr>
                  <w:b/>
                </w:rPr>
              </w:pPr>
              <w:r w:rsidRPr="00CE6B50">
                <w:rPr>
                  <w:b/>
                </w:rPr>
                <w:t>Finansdepartementet</w:t>
              </w:r>
            </w:p>
            <w:p w:rsidR="0027407A" w:rsidP="00340DE0">
              <w:pPr>
                <w:pStyle w:val="Header"/>
              </w:pPr>
              <w:r w:rsidRPr="00CE6B50">
                <w:t>Finansmarknadsminister och biträdande finansminister</w:t>
              </w:r>
            </w:p>
            <w:p w:rsidR="002C04B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14C129261648E09723F603473C3BB5"/>
          </w:placeholder>
          <w:dataBinding w:xpath="/ns0:DocumentInfo[1]/ns0:BaseInfo[1]/ns0:Recipient[1]" w:storeItemID="{36DED548-BD19-41B6-9C98-740594E3210A}" w:prefixMappings="xmlns:ns0='http://lp/documentinfo/RK' "/>
          <w:text w:multiLine="1"/>
        </w:sdtPr>
        <w:sdtContent>
          <w:tc>
            <w:tcPr>
              <w:tcW w:w="3170" w:type="dxa"/>
            </w:tcPr>
            <w:p w:rsidR="002C04B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04BE" w:rsidP="003E6020">
          <w:pPr>
            <w:pStyle w:val="Header"/>
          </w:pPr>
        </w:p>
      </w:tc>
    </w:tr>
  </w:tbl>
  <w:p w:rsidR="002C04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71F841E16244279E42E0A89A3A1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E7A14-0CCD-4EC7-88D1-A9C6851F2F5A}"/>
      </w:docPartPr>
      <w:docPartBody>
        <w:p w:rsidR="007D6CA6" w:rsidP="00D16870">
          <w:pPr>
            <w:pStyle w:val="5F71F841E16244279E42E0A89A3A11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1715922CE34A6EBEAFFB14FD17D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C51E7-544B-4BBD-8155-F2B18D7E336C}"/>
      </w:docPartPr>
      <w:docPartBody>
        <w:p w:rsidR="007D6CA6" w:rsidP="00D16870">
          <w:pPr>
            <w:pStyle w:val="191715922CE34A6EBEAFFB14FD17DE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81F1234AEC4D4AB0DE44CD79A2A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FDBF3-E7C3-4541-B6F8-B90E21EBFF58}"/>
      </w:docPartPr>
      <w:docPartBody>
        <w:p w:rsidR="007D6CA6" w:rsidP="00D16870">
          <w:pPr>
            <w:pStyle w:val="B781F1234AEC4D4AB0DE44CD79A2A0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14C129261648E09723F603473C3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1B071-FD2C-4FB9-8C13-88E07000E4A3}"/>
      </w:docPartPr>
      <w:docPartBody>
        <w:p w:rsidR="007D6CA6" w:rsidP="00D16870">
          <w:pPr>
            <w:pStyle w:val="6314C129261648E09723F603473C3B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48C645AB814232B10A630936F61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28075-D860-4514-9F0C-CFC4A48E39EF}"/>
      </w:docPartPr>
      <w:docPartBody>
        <w:p w:rsidR="007D6CA6" w:rsidP="00D16870">
          <w:pPr>
            <w:pStyle w:val="9648C645AB814232B10A630936F6104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587B96145F44A881B3C3E6E9F57C9A">
    <w:name w:val="5C587B96145F44A881B3C3E6E9F57C9A"/>
    <w:rsid w:val="00D16870"/>
  </w:style>
  <w:style w:type="character" w:styleId="PlaceholderText">
    <w:name w:val="Placeholder Text"/>
    <w:basedOn w:val="DefaultParagraphFont"/>
    <w:uiPriority w:val="99"/>
    <w:semiHidden/>
    <w:rsid w:val="00D16870"/>
    <w:rPr>
      <w:noProof w:val="0"/>
      <w:color w:val="808080"/>
    </w:rPr>
  </w:style>
  <w:style w:type="paragraph" w:customStyle="1" w:styleId="6D95F6CC33E246D58B596B32BFF9007A">
    <w:name w:val="6D95F6CC33E246D58B596B32BFF9007A"/>
    <w:rsid w:val="00D16870"/>
  </w:style>
  <w:style w:type="paragraph" w:customStyle="1" w:styleId="83C145AF93D542989577FBA308F3550D">
    <w:name w:val="83C145AF93D542989577FBA308F3550D"/>
    <w:rsid w:val="00D16870"/>
  </w:style>
  <w:style w:type="paragraph" w:customStyle="1" w:styleId="9B1056E2685447FD84233558B27CAFD6">
    <w:name w:val="9B1056E2685447FD84233558B27CAFD6"/>
    <w:rsid w:val="00D16870"/>
  </w:style>
  <w:style w:type="paragraph" w:customStyle="1" w:styleId="5F71F841E16244279E42E0A89A3A11B7">
    <w:name w:val="5F71F841E16244279E42E0A89A3A11B7"/>
    <w:rsid w:val="00D16870"/>
  </w:style>
  <w:style w:type="paragraph" w:customStyle="1" w:styleId="191715922CE34A6EBEAFFB14FD17DE36">
    <w:name w:val="191715922CE34A6EBEAFFB14FD17DE36"/>
    <w:rsid w:val="00D16870"/>
  </w:style>
  <w:style w:type="paragraph" w:customStyle="1" w:styleId="6CC43EBF512443A6AAD837B05794DC5F">
    <w:name w:val="6CC43EBF512443A6AAD837B05794DC5F"/>
    <w:rsid w:val="00D16870"/>
  </w:style>
  <w:style w:type="paragraph" w:customStyle="1" w:styleId="0DFF638A526F4F09A627747FDD20A418">
    <w:name w:val="0DFF638A526F4F09A627747FDD20A418"/>
    <w:rsid w:val="00D16870"/>
  </w:style>
  <w:style w:type="paragraph" w:customStyle="1" w:styleId="F18B864FA7BB4E30959984B1EB102289">
    <w:name w:val="F18B864FA7BB4E30959984B1EB102289"/>
    <w:rsid w:val="00D16870"/>
  </w:style>
  <w:style w:type="paragraph" w:customStyle="1" w:styleId="B781F1234AEC4D4AB0DE44CD79A2A033">
    <w:name w:val="B781F1234AEC4D4AB0DE44CD79A2A033"/>
    <w:rsid w:val="00D16870"/>
  </w:style>
  <w:style w:type="paragraph" w:customStyle="1" w:styleId="6314C129261648E09723F603473C3BB5">
    <w:name w:val="6314C129261648E09723F603473C3BB5"/>
    <w:rsid w:val="00D16870"/>
  </w:style>
  <w:style w:type="paragraph" w:customStyle="1" w:styleId="191715922CE34A6EBEAFFB14FD17DE361">
    <w:name w:val="191715922CE34A6EBEAFFB14FD17DE361"/>
    <w:rsid w:val="00D168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81F1234AEC4D4AB0DE44CD79A2A0331">
    <w:name w:val="B781F1234AEC4D4AB0DE44CD79A2A0331"/>
    <w:rsid w:val="00D1687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433803256B4E4DB7A479DF74AF8119">
    <w:name w:val="54433803256B4E4DB7A479DF74AF8119"/>
    <w:rsid w:val="00D16870"/>
  </w:style>
  <w:style w:type="paragraph" w:customStyle="1" w:styleId="01338C19814E4553ACD70B23F1642B15">
    <w:name w:val="01338C19814E4553ACD70B23F1642B15"/>
    <w:rsid w:val="00D16870"/>
  </w:style>
  <w:style w:type="paragraph" w:customStyle="1" w:styleId="E1EB3554289A46C9AB7D5DA592FA1B30">
    <w:name w:val="E1EB3554289A46C9AB7D5DA592FA1B30"/>
    <w:rsid w:val="00D16870"/>
  </w:style>
  <w:style w:type="paragraph" w:customStyle="1" w:styleId="90659DFCDBC8438D91BD510A938336EE">
    <w:name w:val="90659DFCDBC8438D91BD510A938336EE"/>
    <w:rsid w:val="00D16870"/>
  </w:style>
  <w:style w:type="paragraph" w:customStyle="1" w:styleId="FA58E2C157ED4DA5BB93D39530D2A4EB">
    <w:name w:val="FA58E2C157ED4DA5BB93D39530D2A4EB"/>
    <w:rsid w:val="00D16870"/>
  </w:style>
  <w:style w:type="paragraph" w:customStyle="1" w:styleId="9648C645AB814232B10A630936F6104A">
    <w:name w:val="9648C645AB814232B10A630936F6104A"/>
    <w:rsid w:val="00D16870"/>
  </w:style>
  <w:style w:type="paragraph" w:customStyle="1" w:styleId="9D8D8E1CF5E5411BB4FBDD6EDA037A39">
    <w:name w:val="9D8D8E1CF5E5411BB4FBDD6EDA037A39"/>
    <w:rsid w:val="00D168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9e95c521-a368-46ac-90e2-4e53c0fb667a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 och biträdande finansminister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2021-10-20T00:00:00</HeaderDate>
    <Office/>
    <Dnr>Fi2021/03364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D51B-F59D-4D85-A0B0-343B7C4472BE}"/>
</file>

<file path=customXml/itemProps2.xml><?xml version="1.0" encoding="utf-8"?>
<ds:datastoreItem xmlns:ds="http://schemas.openxmlformats.org/officeDocument/2006/customXml" ds:itemID="{6638AA6D-F70A-4745-9509-F287E4087C88}"/>
</file>

<file path=customXml/itemProps3.xml><?xml version="1.0" encoding="utf-8"?>
<ds:datastoreItem xmlns:ds="http://schemas.openxmlformats.org/officeDocument/2006/customXml" ds:itemID="{36DED548-BD19-41B6-9C98-740594E3210A}"/>
</file>

<file path=customXml/itemProps4.xml><?xml version="1.0" encoding="utf-8"?>
<ds:datastoreItem xmlns:ds="http://schemas.openxmlformats.org/officeDocument/2006/customXml" ds:itemID="{98CC495A-D003-40D0-8E66-E7C31CBD9E2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0144 Svar - Taxonomin och kärnkraften.docx</dc:title>
  <cp:revision>36</cp:revision>
  <cp:lastPrinted>2021-10-18T10:06:00Z</cp:lastPrinted>
  <dcterms:created xsi:type="dcterms:W3CDTF">2021-10-14T08:43:00Z</dcterms:created>
  <dcterms:modified xsi:type="dcterms:W3CDTF">2021-10-18T10:07:00Z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a0e1dadb-bfa2-49fd-93ab-435c6de0e62d</vt:lpwstr>
  </property>
</Properties>
</file>