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BCC" w:rsidRPr="007D1A32" w:rsidRDefault="00ED0BCC" w:rsidP="0036371D">
      <w:pPr>
        <w:pStyle w:val="Hemstlrubrik"/>
      </w:pPr>
      <w:r w:rsidRPr="007D1A32">
        <w:t>Förslag till riksdagsbeslut</w:t>
      </w:r>
    </w:p>
    <w:p w:rsidR="00F35767" w:rsidRPr="007D1A32" w:rsidRDefault="00F35767" w:rsidP="00F35767">
      <w:pPr>
        <w:pStyle w:val="Hemstlatt"/>
      </w:pPr>
      <w:r w:rsidRPr="007D1A32">
        <w:t>Riksdagen tillkännager för regeringen som sin mening vad i motionen anförs om att ge Socialstyrelsen i uppdrag att göra en kar</w:t>
      </w:r>
      <w:r w:rsidR="008536CB" w:rsidRPr="007D1A32">
        <w:t xml:space="preserve">tläggning av landets </w:t>
      </w:r>
      <w:r w:rsidR="005F4339" w:rsidRPr="007D1A32">
        <w:t>taltjänst</w:t>
      </w:r>
      <w:r w:rsidR="008536CB" w:rsidRPr="007D1A32">
        <w:t>.</w:t>
      </w:r>
    </w:p>
    <w:p w:rsidR="00ED0BCC" w:rsidRPr="007D1A32" w:rsidRDefault="00ED0BCC" w:rsidP="00ED0BCC">
      <w:pPr>
        <w:pStyle w:val="Rubrik1"/>
      </w:pPr>
      <w:r w:rsidRPr="007D1A32">
        <w:t>Motivering</w:t>
      </w:r>
    </w:p>
    <w:p w:rsidR="00CF5780" w:rsidRPr="007D1A32" w:rsidRDefault="00CF5780" w:rsidP="00B43295">
      <w:r w:rsidRPr="007D1A32">
        <w:t>Taltjänst är en särskild tolkförmedling. I vardagslivet kommunicerar vi t</w:t>
      </w:r>
      <w:r w:rsidR="0036371D" w:rsidRPr="007D1A32">
        <w:t>.</w:t>
      </w:r>
      <w:r w:rsidRPr="007D1A32">
        <w:t>ex</w:t>
      </w:r>
      <w:r w:rsidR="0036371D" w:rsidRPr="007D1A32">
        <w:t>.</w:t>
      </w:r>
      <w:r w:rsidRPr="007D1A32">
        <w:t xml:space="preserve"> via talat eller skrivet språk med andra människor. De flesta av oss tar detta för givet medan det är omöjligt eller förenat med stora svårigheter för andra.</w:t>
      </w:r>
    </w:p>
    <w:p w:rsidR="00CF5780" w:rsidRPr="007D1A32" w:rsidRDefault="00CF5780" w:rsidP="00CF5780">
      <w:pPr>
        <w:pStyle w:val="Normaltindrag"/>
      </w:pPr>
      <w:r w:rsidRPr="007D1A32">
        <w:t xml:space="preserve">För personer med röst-, tal- eller språksvårigheter, som primärt inte beror på hörselskada, verkar </w:t>
      </w:r>
      <w:r w:rsidR="0036371D" w:rsidRPr="007D1A32">
        <w:t xml:space="preserve">taltjänst </w:t>
      </w:r>
      <w:r w:rsidRPr="007D1A32">
        <w:t>för att underlätta i kontakten med andra pe</w:t>
      </w:r>
      <w:r w:rsidRPr="007D1A32">
        <w:t>r</w:t>
      </w:r>
      <w:r w:rsidRPr="007D1A32">
        <w:t xml:space="preserve">soner t.ex. vid läkarbesök, bankärenden och föreningsaktiviteter. I övrigt skiljer sig inte </w:t>
      </w:r>
      <w:r w:rsidR="0036371D" w:rsidRPr="007D1A32">
        <w:t xml:space="preserve">taltjänst </w:t>
      </w:r>
      <w:r w:rsidRPr="007D1A32">
        <w:t>från annan tolktjänst.</w:t>
      </w:r>
    </w:p>
    <w:p w:rsidR="00ED0BCC" w:rsidRPr="007D1A32" w:rsidRDefault="00ED0BCC" w:rsidP="00ED0BCC">
      <w:pPr>
        <w:pStyle w:val="Normaltindrag"/>
      </w:pPr>
      <w:r w:rsidRPr="007D1A32">
        <w:t>Behov av hjälpmedel varierar beroende på funktionshindrets art och o</w:t>
      </w:r>
      <w:r w:rsidRPr="007D1A32">
        <w:t>m</w:t>
      </w:r>
      <w:r w:rsidRPr="007D1A32">
        <w:t>fattning. Omgivningen och den enskildes önskningar är andra styrande fakt</w:t>
      </w:r>
      <w:r w:rsidRPr="007D1A32">
        <w:t>o</w:t>
      </w:r>
      <w:r w:rsidRPr="007D1A32">
        <w:t>rer vid utformandet av hjälpmedel. Det grundläggande syftet med ett hjäl</w:t>
      </w:r>
      <w:r w:rsidRPr="007D1A32">
        <w:t>p</w:t>
      </w:r>
      <w:r w:rsidRPr="007D1A32">
        <w:t xml:space="preserve">medel är att överbrygga de funktionsnedsättningar den enskilda har på grund av sitt funktionshinder. Verbal kommunikation är en mänsklig funktion som är oundgänglig för de flesta och möjligheten till att kunna kommunicera kan också vara föremål för ett funktionshinder. Det kan handla om röst-, tal- och språksvårigheter. Ett hjälpmedel för att överbrygga dessa kommunikativa hinder är taltjänst.  </w:t>
      </w:r>
    </w:p>
    <w:p w:rsidR="00ED0BCC" w:rsidRPr="007D1A32" w:rsidRDefault="00ED0BCC" w:rsidP="00ED0BCC">
      <w:pPr>
        <w:pStyle w:val="Normaltindrag"/>
      </w:pPr>
      <w:r w:rsidRPr="007D1A32">
        <w:t>Kommunikation handlar om språk. Sverige är inte längre ett språkligt h</w:t>
      </w:r>
      <w:r w:rsidRPr="007D1A32">
        <w:t>o</w:t>
      </w:r>
      <w:r w:rsidRPr="007D1A32">
        <w:t>mogent land, om det nu någonsin varit det. Vi har funktionshindrade med olika språktillhörigheter</w:t>
      </w:r>
      <w:r w:rsidR="0036371D" w:rsidRPr="007D1A32">
        <w:t>,</w:t>
      </w:r>
      <w:r w:rsidRPr="007D1A32">
        <w:t xml:space="preserve"> </w:t>
      </w:r>
      <w:r w:rsidR="008536CB" w:rsidRPr="007D1A32">
        <w:t>vilka</w:t>
      </w:r>
      <w:r w:rsidRPr="007D1A32">
        <w:t xml:space="preserve"> är i behov av taltjänst och vi har inte minst ett åtagande i relation till våra nationella minoriteter. Det betyder att vi inte bara behöver en utbyggnad av taltjänsten som sådan utan också behov av att a</w:t>
      </w:r>
      <w:r w:rsidRPr="007D1A32">
        <w:t>n</w:t>
      </w:r>
      <w:r w:rsidRPr="007D1A32">
        <w:t>passa den efter de olika språkliga och kulturella behov den funktionshindrade har.</w:t>
      </w:r>
    </w:p>
    <w:p w:rsidR="00ED0BCC" w:rsidRPr="007D1A32" w:rsidRDefault="00ED0BCC" w:rsidP="00ED0BCC">
      <w:pPr>
        <w:pStyle w:val="Normaltindrag"/>
      </w:pPr>
      <w:r w:rsidRPr="007D1A32">
        <w:lastRenderedPageBreak/>
        <w:t xml:space="preserve">Men när vi ser vilka som i </w:t>
      </w:r>
      <w:r w:rsidR="008536CB" w:rsidRPr="007D1A32">
        <w:t xml:space="preserve">dag saknar </w:t>
      </w:r>
      <w:r w:rsidR="0036371D" w:rsidRPr="007D1A32">
        <w:t xml:space="preserve">taltjänst </w:t>
      </w:r>
      <w:r w:rsidRPr="007D1A32">
        <w:t>finner vi ett av landstingen i Sverige som är mest tätbefolkat. Vi tror inte att de har färre personer som är i behov av taltjänst än andra landsting. Det kan inte hellre uteslutas att svåri</w:t>
      </w:r>
      <w:r w:rsidRPr="007D1A32">
        <w:t>g</w:t>
      </w:r>
      <w:r w:rsidRPr="007D1A32">
        <w:t>heten att nå ut med information till de behövande just handlar om kommun</w:t>
      </w:r>
      <w:r w:rsidRPr="007D1A32">
        <w:t>i</w:t>
      </w:r>
      <w:r w:rsidRPr="007D1A32">
        <w:t>kationsproblem.</w:t>
      </w:r>
    </w:p>
    <w:p w:rsidR="008536CB" w:rsidRPr="007D1A32" w:rsidRDefault="00ED0BCC" w:rsidP="00ED0BCC">
      <w:pPr>
        <w:pStyle w:val="Normaltindrag"/>
      </w:pPr>
      <w:r w:rsidRPr="007D1A32">
        <w:t xml:space="preserve">Slutsatsen blir fortsatt att överenskommelsen mellan staten och </w:t>
      </w:r>
      <w:r w:rsidR="0036371D" w:rsidRPr="007D1A32">
        <w:t>landsting</w:t>
      </w:r>
      <w:r w:rsidR="00C97C0B" w:rsidRPr="007D1A32">
        <w:t>en</w:t>
      </w:r>
      <w:r w:rsidR="0036371D" w:rsidRPr="007D1A32">
        <w:t xml:space="preserve"> </w:t>
      </w:r>
      <w:r w:rsidRPr="007D1A32">
        <w:t xml:space="preserve">inte efterlevs. Vänsterpartiet anser att vi genom landstingens åsidosättande och regeringens passivitet bryter mot en rad lagar. Vi utestänger människor från att göra sig hörda i samhället. I FN:s standardregler om handikappolitik </w:t>
      </w:r>
      <w:r w:rsidR="0036371D" w:rsidRPr="007D1A32">
        <w:t xml:space="preserve">står det </w:t>
      </w:r>
      <w:r w:rsidRPr="007D1A32">
        <w:t>i femte regel</w:t>
      </w:r>
      <w:r w:rsidR="008536CB" w:rsidRPr="007D1A32">
        <w:t>n</w:t>
      </w:r>
      <w:r w:rsidRPr="007D1A32">
        <w:t xml:space="preserve">: </w:t>
      </w:r>
      <w:r w:rsidR="008536CB" w:rsidRPr="007D1A32">
        <w:t>”</w:t>
      </w:r>
      <w:r w:rsidRPr="007D1A32">
        <w:t>Informationen ska vara sådan att personer med fun</w:t>
      </w:r>
      <w:r w:rsidRPr="007D1A32">
        <w:t>k</w:t>
      </w:r>
      <w:r w:rsidRPr="007D1A32">
        <w:t>tionshinder själva kan förstå den.</w:t>
      </w:r>
      <w:r w:rsidR="008536CB" w:rsidRPr="007D1A32">
        <w:t>”</w:t>
      </w:r>
      <w:r w:rsidRPr="007D1A32">
        <w:t xml:space="preserve"> I förvaltningslagen sägs i 8 §: </w:t>
      </w:r>
      <w:r w:rsidR="008536CB" w:rsidRPr="007D1A32">
        <w:t>”</w:t>
      </w:r>
      <w:r w:rsidRPr="007D1A32">
        <w:t>När en myndighet har att göra med någon som inte behärskar svenska eller som är allvarligt hörsel- eller talskadad bör myndigheten vid behov anlita tolk</w:t>
      </w:r>
      <w:r w:rsidR="0036371D" w:rsidRPr="007D1A32">
        <w:t>.</w:t>
      </w:r>
      <w:r w:rsidR="008536CB" w:rsidRPr="007D1A32">
        <w:t xml:space="preserve">” </w:t>
      </w:r>
      <w:r w:rsidRPr="007D1A32">
        <w:t xml:space="preserve">I </w:t>
      </w:r>
      <w:r w:rsidR="00C97C0B" w:rsidRPr="007D1A32">
        <w:t>50 </w:t>
      </w:r>
      <w:r w:rsidR="0036371D" w:rsidRPr="007D1A32">
        <w:t xml:space="preserve">§ </w:t>
      </w:r>
      <w:r w:rsidRPr="007D1A32">
        <w:t xml:space="preserve">förvaltningsprocesslagen sägs: </w:t>
      </w:r>
      <w:r w:rsidR="008536CB" w:rsidRPr="007D1A32">
        <w:t>”</w:t>
      </w:r>
      <w:r w:rsidRPr="007D1A32">
        <w:t>Behärskar part, vittne eller annan som skall höras inför rätten ej svenska språket eller är han allvarligt hörsel- eller talsk</w:t>
      </w:r>
      <w:r w:rsidRPr="007D1A32">
        <w:t>a</w:t>
      </w:r>
      <w:r w:rsidRPr="007D1A32">
        <w:t>dad skall rätten vid behov anlita tolk.</w:t>
      </w:r>
      <w:r w:rsidR="008536CB" w:rsidRPr="007D1A32">
        <w:t>”</w:t>
      </w:r>
      <w:r w:rsidRPr="007D1A32">
        <w:t xml:space="preserve"> Här gäller inte längre ”bör” utan ”skall” rätten. Vår slutsats blir också att detta är ett brott mot </w:t>
      </w:r>
      <w:r w:rsidR="0036371D" w:rsidRPr="007D1A32">
        <w:t>regeringsfo</w:t>
      </w:r>
      <w:r w:rsidR="0036371D" w:rsidRPr="007D1A32">
        <w:t>r</w:t>
      </w:r>
      <w:r w:rsidR="0036371D" w:rsidRPr="007D1A32">
        <w:t xml:space="preserve">mens </w:t>
      </w:r>
      <w:r w:rsidRPr="007D1A32">
        <w:t>förbud mot diskriminering.</w:t>
      </w:r>
    </w:p>
    <w:p w:rsidR="00046C0D" w:rsidRPr="007D1A32" w:rsidRDefault="00ED0BCC" w:rsidP="00ED0BCC">
      <w:pPr>
        <w:pStyle w:val="Normaltindrag"/>
      </w:pPr>
      <w:r w:rsidRPr="007D1A32">
        <w:t>I debatten har regeringen hänvisat till hjälpmedelsutredningen. Vi har tagit del av utredningen och dess förslag men kan av detta inte utläsa att det skulle bli någon utveckling eller förbättring när det gäller taltjänst.  Vänsterpartiet konstaterar också att regeringen genom socialministern i maj utlovade en kartläggn</w:t>
      </w:r>
      <w:r w:rsidR="0036371D" w:rsidRPr="007D1A32">
        <w:t xml:space="preserve">ing. </w:t>
      </w:r>
      <w:r w:rsidRPr="007D1A32">
        <w:t xml:space="preserve">Vi har ännu inte sett något sådant initiativ från regeringens </w:t>
      </w:r>
      <w:r w:rsidR="00F35767" w:rsidRPr="007D1A32">
        <w:t xml:space="preserve">sida. Socialstyrelsen bör ges ett uppdrag att göra en </w:t>
      </w:r>
      <w:r w:rsidRPr="007D1A32">
        <w:t xml:space="preserve">kartläggning </w:t>
      </w:r>
      <w:r w:rsidR="00F35767" w:rsidRPr="007D1A32">
        <w:t xml:space="preserve">av </w:t>
      </w:r>
      <w:r w:rsidR="0036371D" w:rsidRPr="007D1A32">
        <w:t>taltjän</w:t>
      </w:r>
      <w:r w:rsidR="0036371D" w:rsidRPr="007D1A32">
        <w:t>s</w:t>
      </w:r>
      <w:r w:rsidR="0036371D" w:rsidRPr="007D1A32">
        <w:t>ten</w:t>
      </w:r>
      <w:r w:rsidR="00F35767" w:rsidRPr="007D1A32">
        <w:t xml:space="preserve"> </w:t>
      </w:r>
      <w:r w:rsidRPr="007D1A32">
        <w:t xml:space="preserve">samt </w:t>
      </w:r>
      <w:r w:rsidR="00F35767" w:rsidRPr="007D1A32">
        <w:t xml:space="preserve">ta fram </w:t>
      </w:r>
      <w:r w:rsidRPr="007D1A32">
        <w:t xml:space="preserve">förslag till åtgärder. Detta bör riksdagen </w:t>
      </w:r>
      <w:r w:rsidR="00F35767" w:rsidRPr="007D1A32">
        <w:t xml:space="preserve">som sin mening </w:t>
      </w:r>
      <w:r w:rsidRPr="007D1A32">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371D" w:rsidRPr="007D1A32">
        <w:tblPrEx>
          <w:tblCellMar>
            <w:top w:w="0" w:type="dxa"/>
            <w:bottom w:w="0" w:type="dxa"/>
          </w:tblCellMar>
        </w:tblPrEx>
        <w:trPr>
          <w:cantSplit/>
        </w:trPr>
        <w:tc>
          <w:tcPr>
            <w:tcW w:w="3046" w:type="dxa"/>
          </w:tcPr>
          <w:p w:rsidR="0036371D" w:rsidRPr="007D1A32" w:rsidRDefault="0036371D" w:rsidP="0036371D">
            <w:pPr>
              <w:pStyle w:val="UnderskriftDatum"/>
              <w:spacing w:before="240"/>
            </w:pPr>
            <w:r w:rsidRPr="007D1A32">
              <w:t>Stockholm den 27 september 2005</w:t>
            </w:r>
          </w:p>
        </w:tc>
        <w:tc>
          <w:tcPr>
            <w:tcW w:w="3047" w:type="dxa"/>
          </w:tcPr>
          <w:p w:rsidR="0036371D" w:rsidRPr="007D1A32" w:rsidRDefault="0036371D" w:rsidP="0036371D">
            <w:pPr>
              <w:pStyle w:val="Underskrifter"/>
              <w:spacing w:before="240"/>
            </w:pPr>
          </w:p>
        </w:tc>
      </w:tr>
      <w:tr w:rsidR="0036371D" w:rsidRPr="007D1A32">
        <w:tblPrEx>
          <w:tblCellMar>
            <w:top w:w="0" w:type="dxa"/>
            <w:bottom w:w="0" w:type="dxa"/>
          </w:tblCellMar>
        </w:tblPrEx>
        <w:trPr>
          <w:cantSplit/>
        </w:trPr>
        <w:tc>
          <w:tcPr>
            <w:tcW w:w="3046" w:type="dxa"/>
          </w:tcPr>
          <w:p w:rsidR="0036371D" w:rsidRPr="007D1A32" w:rsidRDefault="0036371D" w:rsidP="0036371D">
            <w:pPr>
              <w:pStyle w:val="Underskrifter"/>
            </w:pPr>
            <w:r w:rsidRPr="007D1A32">
              <w:t>Elina Linna (v)</w:t>
            </w:r>
          </w:p>
        </w:tc>
        <w:tc>
          <w:tcPr>
            <w:tcW w:w="3047" w:type="dxa"/>
          </w:tcPr>
          <w:p w:rsidR="0036371D" w:rsidRPr="007D1A32" w:rsidRDefault="0036371D" w:rsidP="0036371D">
            <w:pPr>
              <w:pStyle w:val="Underskrifter"/>
            </w:pPr>
          </w:p>
        </w:tc>
      </w:tr>
      <w:tr w:rsidR="0036371D" w:rsidRPr="007D1A32">
        <w:tblPrEx>
          <w:tblCellMar>
            <w:top w:w="0" w:type="dxa"/>
            <w:bottom w:w="0" w:type="dxa"/>
          </w:tblCellMar>
        </w:tblPrEx>
        <w:trPr>
          <w:cantSplit/>
        </w:trPr>
        <w:tc>
          <w:tcPr>
            <w:tcW w:w="3046" w:type="dxa"/>
          </w:tcPr>
          <w:p w:rsidR="0036371D" w:rsidRPr="007D1A32" w:rsidRDefault="0036371D" w:rsidP="0036371D">
            <w:pPr>
              <w:pStyle w:val="Underskrifter"/>
            </w:pPr>
            <w:r w:rsidRPr="007D1A32">
              <w:t>Ingrid Burman (v)</w:t>
            </w:r>
          </w:p>
        </w:tc>
        <w:tc>
          <w:tcPr>
            <w:tcW w:w="3047" w:type="dxa"/>
          </w:tcPr>
          <w:p w:rsidR="0036371D" w:rsidRPr="007D1A32" w:rsidRDefault="0036371D" w:rsidP="0036371D">
            <w:pPr>
              <w:pStyle w:val="Underskrifter"/>
            </w:pPr>
            <w:r w:rsidRPr="007D1A32">
              <w:t>Ulla Hoffmann (v)</w:t>
            </w:r>
          </w:p>
        </w:tc>
      </w:tr>
      <w:tr w:rsidR="0036371D" w:rsidRPr="007D1A32">
        <w:tblPrEx>
          <w:tblCellMar>
            <w:top w:w="0" w:type="dxa"/>
            <w:bottom w:w="0" w:type="dxa"/>
          </w:tblCellMar>
        </w:tblPrEx>
        <w:trPr>
          <w:cantSplit/>
        </w:trPr>
        <w:tc>
          <w:tcPr>
            <w:tcW w:w="3046" w:type="dxa"/>
          </w:tcPr>
          <w:p w:rsidR="0036371D" w:rsidRPr="007D1A32" w:rsidRDefault="0036371D" w:rsidP="0036371D">
            <w:pPr>
              <w:pStyle w:val="Underskrifter"/>
            </w:pPr>
            <w:r w:rsidRPr="007D1A32">
              <w:t>Kalle Larsson (v)</w:t>
            </w:r>
          </w:p>
        </w:tc>
        <w:tc>
          <w:tcPr>
            <w:tcW w:w="3047" w:type="dxa"/>
          </w:tcPr>
          <w:p w:rsidR="0036371D" w:rsidRPr="007D1A32" w:rsidRDefault="0036371D" w:rsidP="0036371D">
            <w:pPr>
              <w:pStyle w:val="Underskrifter"/>
            </w:pPr>
            <w:r w:rsidRPr="007D1A32">
              <w:t>Gunilla Wahlén (v)</w:t>
            </w:r>
          </w:p>
        </w:tc>
      </w:tr>
    </w:tbl>
    <w:p w:rsidR="00ED0BCC" w:rsidRPr="007D1A32" w:rsidRDefault="00ED0BCC" w:rsidP="0036371D">
      <w:pPr>
        <w:pStyle w:val="Normaltindrag"/>
      </w:pPr>
    </w:p>
    <w:sectPr w:rsidR="00ED0BCC" w:rsidRPr="007D1A32" w:rsidSect="003637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91A" w:rsidRPr="007D1A32" w:rsidRDefault="0061291A">
      <w:r w:rsidRPr="007D1A32">
        <w:separator/>
      </w:r>
    </w:p>
  </w:endnote>
  <w:endnote w:type="continuationSeparator" w:id="0">
    <w:p w:rsidR="0061291A" w:rsidRPr="007D1A32" w:rsidRDefault="0061291A">
      <w:r w:rsidRPr="007D1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95" w:rsidRPr="007D1A32" w:rsidRDefault="007D1A32" w:rsidP="0036371D">
    <w:pPr>
      <w:pStyle w:val="Sidfot"/>
    </w:pPr>
    <w:r w:rsidRPr="007D1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594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71D" w:rsidRDefault="0036371D">
                          <w:pPr>
                            <w:pStyle w:val="NormalS5sidnrV"/>
                          </w:pPr>
                          <w:r>
                            <w:fldChar w:fldCharType="begin"/>
                          </w:r>
                          <w:r>
                            <w:instrText xml:space="preserve"> PAGE *\charformat</w:instrText>
                          </w:r>
                          <w:r>
                            <w:fldChar w:fldCharType="separate"/>
                          </w:r>
                          <w:r w:rsidR="00C97C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71D" w:rsidRDefault="0036371D">
                    <w:pPr>
                      <w:pStyle w:val="NormalS5sidnrV"/>
                    </w:pPr>
                    <w:r>
                      <w:fldChar w:fldCharType="begin"/>
                    </w:r>
                    <w:r>
                      <w:instrText xml:space="preserve"> PAGE *\charformat</w:instrText>
                    </w:r>
                    <w:r>
                      <w:fldChar w:fldCharType="separate"/>
                    </w:r>
                    <w:r w:rsidR="00C97C0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95" w:rsidRPr="007D1A32" w:rsidRDefault="007D1A32" w:rsidP="0036371D">
    <w:pPr>
      <w:pStyle w:val="Sidfot"/>
    </w:pPr>
    <w:r w:rsidRPr="007D1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938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71D" w:rsidRDefault="003637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71D" w:rsidRDefault="003637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95" w:rsidRPr="007D1A32" w:rsidRDefault="007D1A32" w:rsidP="0036371D">
    <w:pPr>
      <w:pStyle w:val="Sidfot"/>
    </w:pPr>
    <w:r w:rsidRPr="007D1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6970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71D" w:rsidRDefault="0036371D">
                          <w:pPr>
                            <w:pStyle w:val="NormalS5sidnrH"/>
                            <w:ind w:right="0"/>
                          </w:pPr>
                          <w:r>
                            <w:fldChar w:fldCharType="begin"/>
                          </w:r>
                          <w:r>
                            <w:instrText xml:space="preserve"> PAGE *\charformat</w:instrText>
                          </w:r>
                          <w:r>
                            <w:fldChar w:fldCharType="separate"/>
                          </w:r>
                          <w:r w:rsidR="00C97C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71D" w:rsidRDefault="0036371D">
                    <w:pPr>
                      <w:pStyle w:val="NormalS5sidnrH"/>
                      <w:ind w:right="0"/>
                    </w:pPr>
                    <w:r>
                      <w:fldChar w:fldCharType="begin"/>
                    </w:r>
                    <w:r>
                      <w:instrText xml:space="preserve"> PAGE *\charformat</w:instrText>
                    </w:r>
                    <w:r>
                      <w:fldChar w:fldCharType="separate"/>
                    </w:r>
                    <w:r w:rsidR="00C97C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91A" w:rsidRPr="007D1A32" w:rsidRDefault="0061291A">
      <w:r w:rsidRPr="007D1A32">
        <w:separator/>
      </w:r>
    </w:p>
  </w:footnote>
  <w:footnote w:type="continuationSeparator" w:id="0">
    <w:p w:rsidR="0061291A" w:rsidRPr="007D1A32" w:rsidRDefault="0061291A">
      <w:r w:rsidRPr="007D1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95" w:rsidRPr="007D1A32" w:rsidRDefault="007D1A32" w:rsidP="0036371D">
    <w:pPr>
      <w:pStyle w:val="Sidhuvud"/>
    </w:pPr>
    <w:r w:rsidRPr="007D1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494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71D" w:rsidRDefault="0036371D">
                          <w:pPr>
                            <w:pStyle w:val="KantRubrikS5V"/>
                          </w:pPr>
                          <w:r>
                            <w:fldChar w:fldCharType="begin"/>
                          </w:r>
                          <w:r>
                            <w:instrText xml:space="preserve"> DOCPROPERTY "YearUser" *\charformat </w:instrText>
                          </w:r>
                          <w:r>
                            <w:fldChar w:fldCharType="separate"/>
                          </w:r>
                          <w:r w:rsidR="00C97C0B">
                            <w:t>2005/06</w:t>
                          </w:r>
                          <w:r>
                            <w:fldChar w:fldCharType="end"/>
                          </w:r>
                          <w:r>
                            <w:t>:</w:t>
                          </w:r>
                          <w:r>
                            <w:fldChar w:fldCharType="begin"/>
                          </w:r>
                          <w:r>
                            <w:instrText xml:space="preserve"> DOCPROPERTY "Motionsnummer" *\charformat </w:instrText>
                          </w:r>
                          <w:r>
                            <w:fldChar w:fldCharType="separate"/>
                          </w:r>
                          <w:r w:rsidR="00C97C0B">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71D" w:rsidRDefault="0036371D">
                    <w:pPr>
                      <w:pStyle w:val="KantRubrikS5V"/>
                    </w:pPr>
                    <w:r>
                      <w:fldChar w:fldCharType="begin"/>
                    </w:r>
                    <w:r>
                      <w:instrText xml:space="preserve"> DOCPROPERTY "YearUser" *\charformat </w:instrText>
                    </w:r>
                    <w:r>
                      <w:fldChar w:fldCharType="separate"/>
                    </w:r>
                    <w:r w:rsidR="00C97C0B">
                      <w:t>2005/06</w:t>
                    </w:r>
                    <w:r>
                      <w:fldChar w:fldCharType="end"/>
                    </w:r>
                    <w:r>
                      <w:t>:</w:t>
                    </w:r>
                    <w:r>
                      <w:fldChar w:fldCharType="begin"/>
                    </w:r>
                    <w:r>
                      <w:instrText xml:space="preserve"> DOCPROPERTY "Motionsnummer" *\charformat </w:instrText>
                    </w:r>
                    <w:r>
                      <w:fldChar w:fldCharType="separate"/>
                    </w:r>
                    <w:r w:rsidR="00C97C0B">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295" w:rsidRPr="007D1A32" w:rsidRDefault="007D1A32" w:rsidP="0036371D">
    <w:pPr>
      <w:pStyle w:val="Sidhuvud"/>
    </w:pPr>
    <w:r w:rsidRPr="007D1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30823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71D" w:rsidRDefault="0036371D">
                          <w:pPr>
                            <w:pStyle w:val="KantRubrikS5H"/>
                            <w:ind w:right="0"/>
                          </w:pPr>
                          <w:r>
                            <w:fldChar w:fldCharType="begin"/>
                          </w:r>
                          <w:r>
                            <w:instrText xml:space="preserve"> DOCPROPERTY "YearUser" *\charformat </w:instrText>
                          </w:r>
                          <w:r>
                            <w:fldChar w:fldCharType="separate"/>
                          </w:r>
                          <w:r w:rsidR="00C97C0B">
                            <w:t>2005/06</w:t>
                          </w:r>
                          <w:r>
                            <w:fldChar w:fldCharType="end"/>
                          </w:r>
                          <w:r>
                            <w:t>:</w:t>
                          </w:r>
                          <w:r>
                            <w:fldChar w:fldCharType="begin"/>
                          </w:r>
                          <w:r>
                            <w:instrText xml:space="preserve"> DOCPROPERTY "Motionsnummer" *\charformat </w:instrText>
                          </w:r>
                          <w:r>
                            <w:fldChar w:fldCharType="separate"/>
                          </w:r>
                          <w:r w:rsidR="00C97C0B">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71D" w:rsidRDefault="0036371D">
                    <w:pPr>
                      <w:pStyle w:val="KantRubrikS5H"/>
                      <w:ind w:right="0"/>
                    </w:pPr>
                    <w:r>
                      <w:fldChar w:fldCharType="begin"/>
                    </w:r>
                    <w:r>
                      <w:instrText xml:space="preserve"> DOCPROPERTY "YearUser" *\charformat </w:instrText>
                    </w:r>
                    <w:r>
                      <w:fldChar w:fldCharType="separate"/>
                    </w:r>
                    <w:r w:rsidR="00C97C0B">
                      <w:t>2005/06</w:t>
                    </w:r>
                    <w:r>
                      <w:fldChar w:fldCharType="end"/>
                    </w:r>
                    <w:r>
                      <w:t>:</w:t>
                    </w:r>
                    <w:r>
                      <w:fldChar w:fldCharType="begin"/>
                    </w:r>
                    <w:r>
                      <w:instrText xml:space="preserve"> DOCPROPERTY "Motionsnummer" *\charformat </w:instrText>
                    </w:r>
                    <w:r>
                      <w:fldChar w:fldCharType="separate"/>
                    </w:r>
                    <w:r w:rsidR="00C97C0B">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71D" w:rsidRPr="007D1A32" w:rsidRDefault="0036371D">
    <w:pPr>
      <w:pStyle w:val="FSHNormal"/>
      <w:tabs>
        <w:tab w:val="right" w:pos="5840"/>
      </w:tabs>
    </w:pPr>
    <w:r w:rsidRPr="007D1A32">
      <w:br/>
    </w:r>
    <w:r w:rsidRPr="007D1A32">
      <w:fldChar w:fldCharType="begin" w:fldLock="1"/>
    </w:r>
    <w:r w:rsidRPr="007D1A32">
      <w:instrText xml:space="preserve"> DOCPROPERTY</w:instrText>
    </w:r>
    <w:r w:rsidRPr="007D1A32">
      <w:rPr>
        <w:sz w:val="18"/>
      </w:rPr>
      <w:instrText xml:space="preserve"> "YearUser" *\charformat </w:instrText>
    </w:r>
    <w:r w:rsidRPr="007D1A32">
      <w:fldChar w:fldCharType="separate"/>
    </w:r>
    <w:r w:rsidR="00C97C0B" w:rsidRPr="007D1A32">
      <w:t>2005/06</w:t>
    </w:r>
    <w:r w:rsidRPr="007D1A32">
      <w:fldChar w:fldCharType="end"/>
    </w:r>
    <w:r w:rsidRPr="007D1A32">
      <w:t xml:space="preserve"> </w:t>
    </w:r>
    <w:r w:rsidRPr="007D1A32">
      <w:tab/>
      <w:t xml:space="preserve">mnr: </w:t>
    </w:r>
    <w:r w:rsidRPr="007D1A32">
      <w:fldChar w:fldCharType="begin" w:fldLock="1"/>
    </w:r>
    <w:r w:rsidRPr="007D1A32">
      <w:instrText xml:space="preserve"> DOCPROPERTY</w:instrText>
    </w:r>
    <w:r w:rsidRPr="007D1A32">
      <w:rPr>
        <w:sz w:val="18"/>
      </w:rPr>
      <w:instrText xml:space="preserve"> "Motionsnummer" *\charformat </w:instrText>
    </w:r>
    <w:r w:rsidRPr="007D1A32">
      <w:fldChar w:fldCharType="separate"/>
    </w:r>
    <w:r w:rsidR="00C97C0B" w:rsidRPr="007D1A32">
      <w:t>So332</w:t>
    </w:r>
    <w:r w:rsidRPr="007D1A32">
      <w:fldChar w:fldCharType="end"/>
    </w:r>
    <w:r w:rsidRPr="007D1A32">
      <w:br/>
    </w:r>
    <w:r w:rsidRPr="007D1A32">
      <w:fldChar w:fldCharType="begin" w:fldLock="1"/>
    </w:r>
    <w:r w:rsidRPr="007D1A32">
      <w:instrText xml:space="preserve"> DOCPROPERTY</w:instrText>
    </w:r>
    <w:r w:rsidRPr="007D1A32">
      <w:rPr>
        <w:sz w:val="18"/>
      </w:rPr>
      <w:instrText xml:space="preserve"> "Samling" *\charformat </w:instrText>
    </w:r>
    <w:r w:rsidRPr="007D1A32">
      <w:fldChar w:fldCharType="end"/>
    </w:r>
    <w:r w:rsidRPr="007D1A32">
      <w:tab/>
      <w:t xml:space="preserve">pnr: </w:t>
    </w:r>
    <w:r w:rsidRPr="007D1A32">
      <w:fldChar w:fldCharType="begin" w:fldLock="1"/>
    </w:r>
    <w:r w:rsidRPr="007D1A32">
      <w:instrText xml:space="preserve"> DOCPROPERTY</w:instrText>
    </w:r>
    <w:r w:rsidRPr="007D1A32">
      <w:rPr>
        <w:sz w:val="18"/>
      </w:rPr>
      <w:instrText xml:space="preserve"> "Partinummer" *\charformat </w:instrText>
    </w:r>
    <w:r w:rsidRPr="007D1A32">
      <w:fldChar w:fldCharType="separate"/>
    </w:r>
    <w:r w:rsidR="00C97C0B" w:rsidRPr="007D1A32">
      <w:t>v435</w:t>
    </w:r>
    <w:r w:rsidRPr="007D1A32">
      <w:fldChar w:fldCharType="end"/>
    </w:r>
  </w:p>
  <w:p w:rsidR="0036371D" w:rsidRPr="007D1A32" w:rsidRDefault="0036371D">
    <w:pPr>
      <w:pStyle w:val="FSHRub1"/>
    </w:pPr>
    <w:r w:rsidRPr="007D1A32">
      <w:t>Motion till riksdagen</w:t>
    </w:r>
    <w:r w:rsidRPr="007D1A32">
      <w:br/>
    </w:r>
    <w:r w:rsidRPr="007D1A32">
      <w:fldChar w:fldCharType="begin" w:fldLock="1"/>
    </w:r>
    <w:r w:rsidRPr="007D1A32">
      <w:instrText xml:space="preserve"> DOCPROPERTY "YearUser" *\charformat </w:instrText>
    </w:r>
    <w:r w:rsidRPr="007D1A32">
      <w:fldChar w:fldCharType="separate"/>
    </w:r>
    <w:r w:rsidR="00C97C0B" w:rsidRPr="007D1A32">
      <w:t>2005/06</w:t>
    </w:r>
    <w:r w:rsidRPr="007D1A32">
      <w:fldChar w:fldCharType="end"/>
    </w:r>
    <w:r w:rsidRPr="007D1A32">
      <w:t>:</w:t>
    </w:r>
    <w:r w:rsidRPr="007D1A32">
      <w:fldChar w:fldCharType="begin" w:fldLock="1"/>
    </w:r>
    <w:r w:rsidRPr="007D1A32">
      <w:instrText xml:space="preserve"> DOCPROPERTY "Motionsnummer" *\charformat </w:instrText>
    </w:r>
    <w:r w:rsidRPr="007D1A32">
      <w:fldChar w:fldCharType="separate"/>
    </w:r>
    <w:r w:rsidR="00C97C0B" w:rsidRPr="007D1A32">
      <w:t>So332</w:t>
    </w:r>
    <w:r w:rsidRPr="007D1A32">
      <w:fldChar w:fldCharType="end"/>
    </w:r>
  </w:p>
  <w:p w:rsidR="0036371D" w:rsidRPr="007D1A32" w:rsidRDefault="0036371D">
    <w:pPr>
      <w:pStyle w:val="FSHNormalS5"/>
    </w:pPr>
    <w:r w:rsidRPr="007D1A32">
      <w:fldChar w:fldCharType="begin" w:fldLock="1"/>
    </w:r>
    <w:r w:rsidRPr="007D1A32">
      <w:instrText xml:space="preserve"> DOCPROPERTY "MotionarText" *\charformat </w:instrText>
    </w:r>
    <w:r w:rsidRPr="007D1A32">
      <w:fldChar w:fldCharType="separate"/>
    </w:r>
    <w:r w:rsidR="00C97C0B" w:rsidRPr="007D1A32">
      <w:t>av Elina Linna m.fl. (v)</w:t>
    </w:r>
    <w:r w:rsidRPr="007D1A32">
      <w:fldChar w:fldCharType="end"/>
    </w:r>
    <w:r w:rsidRPr="007D1A32">
      <w:br/>
    </w:r>
    <w:r w:rsidRPr="007D1A32">
      <w:fldChar w:fldCharType="begin" w:fldLock="1"/>
    </w:r>
    <w:r w:rsidRPr="007D1A32">
      <w:instrText xml:space="preserve"> DOCPROPERTY "SvarFrasKort" *\charformat </w:instrText>
    </w:r>
    <w:r w:rsidRPr="007D1A32">
      <w:fldChar w:fldCharType="end"/>
    </w:r>
  </w:p>
  <w:p w:rsidR="0036371D" w:rsidRPr="007D1A32" w:rsidRDefault="0036371D">
    <w:pPr>
      <w:pStyle w:val="FSHTitel"/>
    </w:pPr>
    <w:r w:rsidRPr="007D1A32">
      <w:fldChar w:fldCharType="begin" w:fldLock="1"/>
    </w:r>
    <w:r w:rsidRPr="007D1A32">
      <w:instrText xml:space="preserve"> DOCPROPERTY</w:instrText>
    </w:r>
    <w:r w:rsidRPr="007D1A32">
      <w:rPr>
        <w:sz w:val="18"/>
      </w:rPr>
      <w:instrText xml:space="preserve"> "RubrikSvar" *\charformat </w:instrText>
    </w:r>
    <w:r w:rsidRPr="007D1A32">
      <w:fldChar w:fldCharType="separate"/>
    </w:r>
    <w:r w:rsidR="00C97C0B" w:rsidRPr="007D1A32">
      <w:t>Taltjänst</w:t>
    </w:r>
    <w:r w:rsidRPr="007D1A32">
      <w:fldChar w:fldCharType="end"/>
    </w:r>
  </w:p>
  <w:p w:rsidR="0036371D" w:rsidRPr="007D1A32" w:rsidRDefault="0036371D" w:rsidP="003637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7022112">
    <w:abstractNumId w:val="13"/>
  </w:num>
  <w:num w:numId="2" w16cid:durableId="849560399">
    <w:abstractNumId w:val="10"/>
  </w:num>
  <w:num w:numId="3" w16cid:durableId="1883441134">
    <w:abstractNumId w:val="11"/>
  </w:num>
  <w:num w:numId="4" w16cid:durableId="1686250802">
    <w:abstractNumId w:val="12"/>
  </w:num>
  <w:num w:numId="5" w16cid:durableId="713236261">
    <w:abstractNumId w:val="8"/>
  </w:num>
  <w:num w:numId="6" w16cid:durableId="22169581">
    <w:abstractNumId w:val="3"/>
  </w:num>
  <w:num w:numId="7" w16cid:durableId="609944258">
    <w:abstractNumId w:val="2"/>
  </w:num>
  <w:num w:numId="8" w16cid:durableId="176773042">
    <w:abstractNumId w:val="1"/>
  </w:num>
  <w:num w:numId="9" w16cid:durableId="164174173">
    <w:abstractNumId w:val="0"/>
  </w:num>
  <w:num w:numId="10" w16cid:durableId="962228187">
    <w:abstractNumId w:val="9"/>
  </w:num>
  <w:num w:numId="11" w16cid:durableId="1763334718">
    <w:abstractNumId w:val="7"/>
  </w:num>
  <w:num w:numId="12" w16cid:durableId="857426685">
    <w:abstractNumId w:val="6"/>
  </w:num>
  <w:num w:numId="13" w16cid:durableId="2121408279">
    <w:abstractNumId w:val="5"/>
  </w:num>
  <w:num w:numId="14" w16cid:durableId="1977179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EB0D35"/>
    <w:rsid w:val="00042943"/>
    <w:rsid w:val="00046C0D"/>
    <w:rsid w:val="00064BC3"/>
    <w:rsid w:val="00066775"/>
    <w:rsid w:val="00072FB9"/>
    <w:rsid w:val="00100531"/>
    <w:rsid w:val="00116838"/>
    <w:rsid w:val="00201DFB"/>
    <w:rsid w:val="00204A63"/>
    <w:rsid w:val="00212FF1"/>
    <w:rsid w:val="00230193"/>
    <w:rsid w:val="0025068A"/>
    <w:rsid w:val="0026158C"/>
    <w:rsid w:val="002818D3"/>
    <w:rsid w:val="002D11A8"/>
    <w:rsid w:val="00306E9A"/>
    <w:rsid w:val="0036371D"/>
    <w:rsid w:val="00445271"/>
    <w:rsid w:val="00473F99"/>
    <w:rsid w:val="004A0504"/>
    <w:rsid w:val="004E38D9"/>
    <w:rsid w:val="005F4339"/>
    <w:rsid w:val="0061291A"/>
    <w:rsid w:val="006A5550"/>
    <w:rsid w:val="00740D6D"/>
    <w:rsid w:val="00794149"/>
    <w:rsid w:val="007B67A7"/>
    <w:rsid w:val="007C6092"/>
    <w:rsid w:val="007D1A32"/>
    <w:rsid w:val="008536CB"/>
    <w:rsid w:val="00942B4A"/>
    <w:rsid w:val="00A053C6"/>
    <w:rsid w:val="00B13BF0"/>
    <w:rsid w:val="00B43295"/>
    <w:rsid w:val="00C1285C"/>
    <w:rsid w:val="00C27B7D"/>
    <w:rsid w:val="00C95F83"/>
    <w:rsid w:val="00C97C0B"/>
    <w:rsid w:val="00CF5780"/>
    <w:rsid w:val="00D1174F"/>
    <w:rsid w:val="00DC6C70"/>
    <w:rsid w:val="00E22893"/>
    <w:rsid w:val="00E360DE"/>
    <w:rsid w:val="00E75D28"/>
    <w:rsid w:val="00E84F25"/>
    <w:rsid w:val="00E853D9"/>
    <w:rsid w:val="00EB0D35"/>
    <w:rsid w:val="00ED0BCC"/>
    <w:rsid w:val="00F357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1FCDB3-D1D4-4257-A6D3-25D02F3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6371D"/>
    <w:pPr>
      <w:spacing w:after="250"/>
    </w:pPr>
  </w:style>
  <w:style w:type="paragraph" w:customStyle="1" w:styleId="Hemstlatt">
    <w:name w:val="Hemstl_att"/>
    <w:aliases w:val="HemstPunkt,HemstPunktFlera,HemställansPunkt,Förslagstext"/>
    <w:basedOn w:val="Normal"/>
    <w:next w:val="Normal"/>
    <w:rsid w:val="005F433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46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566</Words>
  <Characters>3204</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So332</vt:lpstr>
    </vt:vector>
  </TitlesOfParts>
  <Company>Riksdagen</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So332</dc:title>
  <dc:subject>So332</dc:subject>
  <dc:creator>Riksdagen</dc:creator>
  <cp:keywords>Riksdagen</cp:keywords>
  <dc:description/>
  <cp:lastModifiedBy>Lars Brink</cp:lastModifiedBy>
  <cp:revision>2</cp:revision>
  <cp:lastPrinted>2005-12-30T08:41:00Z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AML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Taltjänst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Taltjänst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Elina Linna m.fl. (v)</vt:lpwstr>
  </property>
  <property fmtid="{D5CDD505-2E9C-101B-9397-08002B2CF9AE}" pid="26" name="MotionarLista">
    <vt:lpwstr>Linna, Elina (v)\Burman, Ingrid (v)\Hoffmann, Ulla (v)\Larsson, Kalle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Ingrid Burman (v), Ulla Hoffmann (v), Kalle Larsson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20052006000000000118000004350075</vt:lpwstr>
  </property>
  <property fmtid="{D5CDD505-2E9C-101B-9397-08002B2CF9AE}" pid="47" name="datum">
    <vt:lpwstr>050927</vt:lpwstr>
  </property>
  <property fmtid="{D5CDD505-2E9C-101B-9397-08002B2CF9AE}" pid="48" name="avsändar-e-post">
    <vt:lpwstr>jill-marie.linder@riksdagen.se</vt:lpwstr>
  </property>
  <property fmtid="{D5CDD505-2E9C-101B-9397-08002B2CF9AE}" pid="49" name="id">
    <vt:lpwstr>20052006000000000118000004350075</vt:lpwstr>
  </property>
  <property fmtid="{D5CDD505-2E9C-101B-9397-08002B2CF9AE}" pid="50" name="nummer">
    <vt:lpwstr>332</vt:lpwstr>
  </property>
  <property fmtid="{D5CDD505-2E9C-101B-9397-08002B2CF9AE}" pid="51" name="utskottsbeteckning">
    <vt:lpwstr>So</vt:lpwstr>
  </property>
</Properties>
</file>