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B73AD5" w:rsidTr="00C75A05">
        <w:tblPrEx>
          <w:tblCellMar>
            <w:top w:w="0" w:type="dxa"/>
            <w:bottom w:w="0" w:type="dxa"/>
          </w:tblCellMar>
        </w:tblPrEx>
        <w:tc>
          <w:tcPr>
            <w:tcW w:w="2268" w:type="dxa"/>
          </w:tcPr>
          <w:p w:rsidR="006E4E11" w:rsidRPr="00B73AD5"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B73AD5" w:rsidRDefault="006E4E11" w:rsidP="007242A3">
            <w:pPr>
              <w:framePr w:w="5035" w:h="1644" w:wrap="notBeside" w:vAnchor="page" w:hAnchor="page" w:x="6573" w:y="721"/>
              <w:rPr>
                <w:rFonts w:ascii="TradeGothic" w:hAnsi="TradeGothic"/>
                <w:i/>
                <w:sz w:val="18"/>
              </w:rPr>
            </w:pPr>
          </w:p>
        </w:tc>
      </w:tr>
      <w:tr w:rsidR="00C75A05" w:rsidRPr="00B73AD5" w:rsidTr="00C75A05">
        <w:tblPrEx>
          <w:tblCellMar>
            <w:top w:w="0" w:type="dxa"/>
            <w:bottom w:w="0" w:type="dxa"/>
          </w:tblCellMar>
        </w:tblPrEx>
        <w:tc>
          <w:tcPr>
            <w:tcW w:w="5267" w:type="dxa"/>
            <w:gridSpan w:val="3"/>
          </w:tcPr>
          <w:p w:rsidR="00C75A05" w:rsidRPr="00B73AD5" w:rsidRDefault="00C75A05" w:rsidP="007242A3">
            <w:pPr>
              <w:framePr w:w="5035" w:h="1644" w:wrap="notBeside" w:vAnchor="page" w:hAnchor="page" w:x="6573" w:y="721"/>
              <w:rPr>
                <w:rFonts w:ascii="TradeGothic" w:hAnsi="TradeGothic"/>
                <w:b/>
                <w:sz w:val="22"/>
              </w:rPr>
            </w:pPr>
            <w:r w:rsidRPr="00B73AD5">
              <w:rPr>
                <w:rFonts w:ascii="TradeGothic" w:hAnsi="TradeGothic"/>
                <w:b/>
                <w:sz w:val="22"/>
              </w:rPr>
              <w:t>Rådspromemoria</w:t>
            </w:r>
          </w:p>
        </w:tc>
      </w:tr>
      <w:tr w:rsidR="006E4E11" w:rsidRPr="00B73AD5" w:rsidTr="00C75A05">
        <w:tblPrEx>
          <w:tblCellMar>
            <w:top w:w="0" w:type="dxa"/>
            <w:bottom w:w="0" w:type="dxa"/>
          </w:tblCellMar>
        </w:tblPrEx>
        <w:tc>
          <w:tcPr>
            <w:tcW w:w="3402" w:type="dxa"/>
            <w:gridSpan w:val="2"/>
          </w:tcPr>
          <w:p w:rsidR="006E4E11" w:rsidRPr="00B73AD5" w:rsidRDefault="006E4E11" w:rsidP="007242A3">
            <w:pPr>
              <w:framePr w:w="5035" w:h="1644" w:wrap="notBeside" w:vAnchor="page" w:hAnchor="page" w:x="6573" w:y="721"/>
            </w:pPr>
          </w:p>
        </w:tc>
        <w:tc>
          <w:tcPr>
            <w:tcW w:w="1865" w:type="dxa"/>
          </w:tcPr>
          <w:p w:rsidR="006E4E11" w:rsidRPr="00B73AD5" w:rsidRDefault="006E4E11" w:rsidP="007242A3">
            <w:pPr>
              <w:framePr w:w="5035" w:h="1644" w:wrap="notBeside" w:vAnchor="page" w:hAnchor="page" w:x="6573" w:y="721"/>
            </w:pPr>
          </w:p>
        </w:tc>
      </w:tr>
      <w:tr w:rsidR="006E4E11" w:rsidRPr="00B73AD5" w:rsidTr="00C75A05">
        <w:tblPrEx>
          <w:tblCellMar>
            <w:top w:w="0" w:type="dxa"/>
            <w:bottom w:w="0" w:type="dxa"/>
          </w:tblCellMar>
        </w:tblPrEx>
        <w:tc>
          <w:tcPr>
            <w:tcW w:w="2268" w:type="dxa"/>
          </w:tcPr>
          <w:p w:rsidR="006E4E11" w:rsidRPr="00B73AD5" w:rsidRDefault="00C75A05" w:rsidP="007242A3">
            <w:pPr>
              <w:framePr w:w="5035" w:h="1644" w:wrap="notBeside" w:vAnchor="page" w:hAnchor="page" w:x="6573" w:y="721"/>
            </w:pPr>
            <w:r w:rsidRPr="00B73AD5">
              <w:t>2008-05-07</w:t>
            </w:r>
          </w:p>
        </w:tc>
        <w:tc>
          <w:tcPr>
            <w:tcW w:w="2999" w:type="dxa"/>
            <w:gridSpan w:val="2"/>
          </w:tcPr>
          <w:p w:rsidR="006E4E11" w:rsidRPr="00B73AD5" w:rsidRDefault="006E4E11" w:rsidP="007242A3">
            <w:pPr>
              <w:framePr w:w="5035" w:h="1644" w:wrap="notBeside" w:vAnchor="page" w:hAnchor="page" w:x="6573" w:y="721"/>
            </w:pPr>
          </w:p>
        </w:tc>
      </w:tr>
      <w:tr w:rsidR="006E4E11" w:rsidRPr="00B73AD5" w:rsidTr="00C75A05">
        <w:tblPrEx>
          <w:tblCellMar>
            <w:top w:w="0" w:type="dxa"/>
            <w:bottom w:w="0" w:type="dxa"/>
          </w:tblCellMar>
        </w:tblPrEx>
        <w:tc>
          <w:tcPr>
            <w:tcW w:w="2268" w:type="dxa"/>
          </w:tcPr>
          <w:p w:rsidR="006E4E11" w:rsidRPr="00B73AD5" w:rsidRDefault="006E4E11" w:rsidP="007242A3">
            <w:pPr>
              <w:framePr w:w="5035" w:h="1644" w:wrap="notBeside" w:vAnchor="page" w:hAnchor="page" w:x="6573" w:y="721"/>
            </w:pPr>
          </w:p>
        </w:tc>
        <w:tc>
          <w:tcPr>
            <w:tcW w:w="2999" w:type="dxa"/>
            <w:gridSpan w:val="2"/>
          </w:tcPr>
          <w:p w:rsidR="006E4E11" w:rsidRPr="00B73AD5"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B73AD5">
        <w:tblPrEx>
          <w:tblCellMar>
            <w:top w:w="0" w:type="dxa"/>
            <w:bottom w:w="0" w:type="dxa"/>
          </w:tblCellMar>
        </w:tblPrEx>
        <w:trPr>
          <w:trHeight w:val="284"/>
        </w:trPr>
        <w:tc>
          <w:tcPr>
            <w:tcW w:w="4911" w:type="dxa"/>
          </w:tcPr>
          <w:p w:rsidR="006E4E11" w:rsidRPr="00B73AD5" w:rsidRDefault="00C75A05">
            <w:pPr>
              <w:pStyle w:val="Avsndare"/>
              <w:framePr w:h="2483" w:wrap="notBeside" w:x="1504"/>
              <w:rPr>
                <w:b/>
                <w:i w:val="0"/>
                <w:sz w:val="22"/>
              </w:rPr>
            </w:pPr>
            <w:r w:rsidRPr="00B73AD5">
              <w:rPr>
                <w:b/>
                <w:i w:val="0"/>
                <w:sz w:val="22"/>
              </w:rPr>
              <w:t>Kulturdepartementet</w:t>
            </w:r>
          </w:p>
        </w:tc>
      </w:tr>
      <w:tr w:rsidR="006E4E11" w:rsidRPr="00B73AD5">
        <w:tblPrEx>
          <w:tblCellMar>
            <w:top w:w="0" w:type="dxa"/>
            <w:bottom w:w="0" w:type="dxa"/>
          </w:tblCellMar>
        </w:tblPrEx>
        <w:trPr>
          <w:trHeight w:val="284"/>
        </w:trPr>
        <w:tc>
          <w:tcPr>
            <w:tcW w:w="4911" w:type="dxa"/>
          </w:tcPr>
          <w:p w:rsidR="006E4E11" w:rsidRPr="00B73AD5" w:rsidRDefault="006E4E11">
            <w:pPr>
              <w:pStyle w:val="Avsndare"/>
              <w:framePr w:h="2483" w:wrap="notBeside" w:x="1504"/>
              <w:rPr>
                <w:bCs/>
                <w:iCs/>
              </w:rPr>
            </w:pPr>
          </w:p>
        </w:tc>
      </w:tr>
      <w:tr w:rsidR="006E4E11" w:rsidRPr="00B73AD5">
        <w:tblPrEx>
          <w:tblCellMar>
            <w:top w:w="0" w:type="dxa"/>
            <w:bottom w:w="0" w:type="dxa"/>
          </w:tblCellMar>
        </w:tblPrEx>
        <w:trPr>
          <w:trHeight w:val="284"/>
        </w:trPr>
        <w:tc>
          <w:tcPr>
            <w:tcW w:w="4911" w:type="dxa"/>
          </w:tcPr>
          <w:p w:rsidR="006E4E11" w:rsidRPr="00B73AD5" w:rsidRDefault="006E4E11">
            <w:pPr>
              <w:pStyle w:val="Avsndare"/>
              <w:framePr w:h="2483" w:wrap="notBeside" w:x="1504"/>
              <w:rPr>
                <w:bCs/>
                <w:iCs/>
              </w:rPr>
            </w:pPr>
          </w:p>
        </w:tc>
      </w:tr>
      <w:tr w:rsidR="006E4E11" w:rsidRPr="00B73AD5">
        <w:tblPrEx>
          <w:tblCellMar>
            <w:top w:w="0" w:type="dxa"/>
            <w:bottom w:w="0" w:type="dxa"/>
          </w:tblCellMar>
        </w:tblPrEx>
        <w:trPr>
          <w:trHeight w:val="284"/>
        </w:trPr>
        <w:tc>
          <w:tcPr>
            <w:tcW w:w="4911" w:type="dxa"/>
          </w:tcPr>
          <w:p w:rsidR="006E4E11" w:rsidRPr="00B73AD5" w:rsidRDefault="006E4E11">
            <w:pPr>
              <w:pStyle w:val="Avsndare"/>
              <w:framePr w:h="2483" w:wrap="notBeside" w:x="1504"/>
              <w:rPr>
                <w:bCs/>
                <w:iCs/>
              </w:rPr>
            </w:pPr>
          </w:p>
        </w:tc>
      </w:tr>
      <w:tr w:rsidR="006E4E11" w:rsidRPr="00B73AD5">
        <w:tblPrEx>
          <w:tblCellMar>
            <w:top w:w="0" w:type="dxa"/>
            <w:bottom w:w="0" w:type="dxa"/>
          </w:tblCellMar>
        </w:tblPrEx>
        <w:trPr>
          <w:trHeight w:val="284"/>
        </w:trPr>
        <w:tc>
          <w:tcPr>
            <w:tcW w:w="4911" w:type="dxa"/>
          </w:tcPr>
          <w:p w:rsidR="006E4E11" w:rsidRPr="00B73AD5" w:rsidRDefault="006E4E11">
            <w:pPr>
              <w:pStyle w:val="Avsndare"/>
              <w:framePr w:h="2483" w:wrap="notBeside" w:x="1504"/>
              <w:rPr>
                <w:bCs/>
                <w:iCs/>
              </w:rPr>
            </w:pPr>
          </w:p>
        </w:tc>
      </w:tr>
      <w:tr w:rsidR="006E4E11" w:rsidRPr="00B73AD5">
        <w:tblPrEx>
          <w:tblCellMar>
            <w:top w:w="0" w:type="dxa"/>
            <w:bottom w:w="0" w:type="dxa"/>
          </w:tblCellMar>
        </w:tblPrEx>
        <w:trPr>
          <w:trHeight w:val="284"/>
        </w:trPr>
        <w:tc>
          <w:tcPr>
            <w:tcW w:w="4911" w:type="dxa"/>
          </w:tcPr>
          <w:p w:rsidR="006E4E11" w:rsidRPr="00B73AD5" w:rsidRDefault="006E4E11">
            <w:pPr>
              <w:pStyle w:val="Avsndare"/>
              <w:framePr w:h="2483" w:wrap="notBeside" w:x="1504"/>
              <w:rPr>
                <w:bCs/>
                <w:iCs/>
              </w:rPr>
            </w:pPr>
          </w:p>
        </w:tc>
      </w:tr>
      <w:tr w:rsidR="006E4E11" w:rsidRPr="00B73AD5">
        <w:tblPrEx>
          <w:tblCellMar>
            <w:top w:w="0" w:type="dxa"/>
            <w:bottom w:w="0" w:type="dxa"/>
          </w:tblCellMar>
        </w:tblPrEx>
        <w:trPr>
          <w:trHeight w:val="284"/>
        </w:trPr>
        <w:tc>
          <w:tcPr>
            <w:tcW w:w="4911" w:type="dxa"/>
          </w:tcPr>
          <w:p w:rsidR="006E4E11" w:rsidRPr="00B73AD5" w:rsidRDefault="006E4E11">
            <w:pPr>
              <w:pStyle w:val="Avsndare"/>
              <w:framePr w:h="2483" w:wrap="notBeside" w:x="1504"/>
              <w:rPr>
                <w:bCs/>
                <w:iCs/>
              </w:rPr>
            </w:pPr>
          </w:p>
        </w:tc>
      </w:tr>
      <w:tr w:rsidR="006E4E11" w:rsidRPr="00B73AD5">
        <w:tblPrEx>
          <w:tblCellMar>
            <w:top w:w="0" w:type="dxa"/>
            <w:bottom w:w="0" w:type="dxa"/>
          </w:tblCellMar>
        </w:tblPrEx>
        <w:trPr>
          <w:trHeight w:val="284"/>
        </w:trPr>
        <w:tc>
          <w:tcPr>
            <w:tcW w:w="4911" w:type="dxa"/>
          </w:tcPr>
          <w:p w:rsidR="006E4E11" w:rsidRPr="00B73AD5" w:rsidRDefault="006E4E11">
            <w:pPr>
              <w:pStyle w:val="Avsndare"/>
              <w:framePr w:h="2483" w:wrap="notBeside" w:x="1504"/>
              <w:rPr>
                <w:bCs/>
                <w:iCs/>
              </w:rPr>
            </w:pPr>
          </w:p>
        </w:tc>
      </w:tr>
      <w:tr w:rsidR="006E4E11" w:rsidRPr="00B73AD5">
        <w:tblPrEx>
          <w:tblCellMar>
            <w:top w:w="0" w:type="dxa"/>
            <w:bottom w:w="0" w:type="dxa"/>
          </w:tblCellMar>
        </w:tblPrEx>
        <w:trPr>
          <w:trHeight w:val="284"/>
        </w:trPr>
        <w:tc>
          <w:tcPr>
            <w:tcW w:w="4911" w:type="dxa"/>
          </w:tcPr>
          <w:p w:rsidR="006E4E11" w:rsidRPr="00B73AD5" w:rsidRDefault="006E4E11">
            <w:pPr>
              <w:pStyle w:val="Avsndare"/>
              <w:framePr w:h="2483" w:wrap="notBeside" w:x="1504"/>
              <w:rPr>
                <w:bCs/>
                <w:iCs/>
              </w:rPr>
            </w:pPr>
          </w:p>
        </w:tc>
      </w:tr>
    </w:tbl>
    <w:p w:rsidR="006E4E11" w:rsidRPr="00B73AD5" w:rsidRDefault="006E4E11">
      <w:pPr>
        <w:framePr w:w="4400" w:h="2523" w:wrap="notBeside" w:vAnchor="page" w:hAnchor="page" w:x="6453" w:y="2445"/>
        <w:ind w:left="142"/>
        <w:rPr>
          <w:b/>
        </w:rPr>
      </w:pPr>
    </w:p>
    <w:p w:rsidR="00C75A05" w:rsidRPr="00B73AD5" w:rsidRDefault="00C75A05">
      <w:pPr>
        <w:pStyle w:val="RKrubrik"/>
        <w:pBdr>
          <w:bottom w:val="single" w:sz="6" w:space="1" w:color="auto"/>
        </w:pBdr>
      </w:pPr>
      <w:bookmarkStart w:id="0" w:name="bRubrik"/>
      <w:bookmarkEnd w:id="0"/>
      <w:r w:rsidRPr="00B73AD5">
        <w:t xml:space="preserve">Rådets möte (Utbildning, ungdom och kultur) den </w:t>
      </w:r>
      <w:r w:rsidR="001364C3" w:rsidRPr="00B73AD5">
        <w:t xml:space="preserve">21-22 </w:t>
      </w:r>
      <w:r w:rsidR="00ED3C5D" w:rsidRPr="00B73AD5">
        <w:t>maj</w:t>
      </w:r>
    </w:p>
    <w:p w:rsidR="00C75A05" w:rsidRPr="00B73AD5" w:rsidRDefault="00C75A05">
      <w:pPr>
        <w:pStyle w:val="RKnormal"/>
      </w:pPr>
    </w:p>
    <w:p w:rsidR="00C75A05" w:rsidRPr="00B73AD5" w:rsidRDefault="00C75A05">
      <w:pPr>
        <w:pStyle w:val="RKnormal"/>
      </w:pPr>
      <w:r w:rsidRPr="00B73AD5">
        <w:t xml:space="preserve">Dagordningspunkt </w:t>
      </w:r>
      <w:r w:rsidR="00F70C7C" w:rsidRPr="00B73AD5">
        <w:t>4</w:t>
      </w:r>
    </w:p>
    <w:p w:rsidR="00C75A05" w:rsidRPr="00B73AD5" w:rsidRDefault="00C75A05">
      <w:pPr>
        <w:pStyle w:val="RKnormal"/>
      </w:pPr>
    </w:p>
    <w:p w:rsidR="00C75A05" w:rsidRPr="00B73AD5" w:rsidRDefault="00C75A05">
      <w:pPr>
        <w:pStyle w:val="RKnormal"/>
      </w:pPr>
      <w:r w:rsidRPr="00B73AD5">
        <w:t>Rubrik:</w:t>
      </w:r>
      <w:r w:rsidR="001364C3" w:rsidRPr="00B73AD5">
        <w:t xml:space="preserve"> Förslag till beslut om allmän inriktning för program för skydd av barn på Internet</w:t>
      </w:r>
    </w:p>
    <w:p w:rsidR="00C75A05" w:rsidRPr="00B73AD5" w:rsidRDefault="00C75A05">
      <w:pPr>
        <w:pStyle w:val="RKnormal"/>
      </w:pPr>
    </w:p>
    <w:p w:rsidR="00C75A05" w:rsidRPr="00B73AD5" w:rsidRDefault="00C75A05">
      <w:pPr>
        <w:pStyle w:val="RKnormal"/>
      </w:pPr>
      <w:r w:rsidRPr="00B73AD5">
        <w:t>Dokument:</w:t>
      </w:r>
      <w:r w:rsidR="001364C3" w:rsidRPr="00B73AD5">
        <w:t xml:space="preserve"> 8791/08 AUDIO 28 JEUN 43 TELECOM 55 CONSOM 43 JAI 201 EDUC 126 CODEC 507</w:t>
      </w:r>
    </w:p>
    <w:p w:rsidR="00C75A05" w:rsidRPr="00B73AD5" w:rsidRDefault="00C75A05">
      <w:pPr>
        <w:pStyle w:val="RKnormal"/>
      </w:pPr>
    </w:p>
    <w:p w:rsidR="00942E15" w:rsidRPr="00B73AD5" w:rsidRDefault="00C75A05" w:rsidP="00942E15">
      <w:pPr>
        <w:overflowPunct/>
        <w:spacing w:line="240" w:lineRule="auto"/>
        <w:textAlignment w:val="auto"/>
        <w:rPr>
          <w:rStyle w:val="RKnormalChar"/>
        </w:rPr>
      </w:pPr>
      <w:r w:rsidRPr="00B73AD5">
        <w:t xml:space="preserve">Tidigare dokument: </w:t>
      </w:r>
      <w:r w:rsidR="00942E15" w:rsidRPr="00B73AD5">
        <w:rPr>
          <w:rStyle w:val="RKnormalChar"/>
        </w:rPr>
        <w:t>2007/2008: FPM100</w:t>
      </w:r>
    </w:p>
    <w:p w:rsidR="00C75A05" w:rsidRPr="00B73AD5" w:rsidRDefault="00C75A05">
      <w:pPr>
        <w:pStyle w:val="RKnormal"/>
      </w:pPr>
    </w:p>
    <w:p w:rsidR="00C75A05" w:rsidRPr="00B73AD5" w:rsidRDefault="00793EB3">
      <w:pPr>
        <w:pStyle w:val="RKnormal"/>
      </w:pPr>
      <w:r w:rsidRPr="00B73AD5">
        <w:t xml:space="preserve">Ej tidigare </w:t>
      </w:r>
      <w:r w:rsidR="00FA3224" w:rsidRPr="00B73AD5">
        <w:t>behandlad vid samråd med EU-nämnden</w:t>
      </w:r>
    </w:p>
    <w:p w:rsidR="00C75A05" w:rsidRPr="00B73AD5" w:rsidRDefault="00C75A05">
      <w:pPr>
        <w:pStyle w:val="RKrubrik"/>
      </w:pPr>
      <w:r w:rsidRPr="00B73AD5">
        <w:t>Bakgrund</w:t>
      </w:r>
    </w:p>
    <w:p w:rsidR="00F70C7C" w:rsidRPr="00B73AD5" w:rsidRDefault="00F70C7C" w:rsidP="00F70C7C">
      <w:pPr>
        <w:pStyle w:val="RKnormal"/>
      </w:pPr>
      <w:r w:rsidRPr="00B73AD5">
        <w:t xml:space="preserve">Kommissionen </w:t>
      </w:r>
      <w:r w:rsidR="00796541" w:rsidRPr="00B73AD5">
        <w:t xml:space="preserve">beslutade i slutet av februari 2008 </w:t>
      </w:r>
      <w:r w:rsidRPr="00B73AD5">
        <w:t xml:space="preserve">att </w:t>
      </w:r>
      <w:r w:rsidR="00796541" w:rsidRPr="00B73AD5">
        <w:t xml:space="preserve">föreslå att det nuvarande gemenskapsprogrammet </w:t>
      </w:r>
      <w:r w:rsidRPr="00B73AD5">
        <w:rPr>
          <w:i/>
        </w:rPr>
        <w:t>Safer Internet Plus</w:t>
      </w:r>
      <w:r w:rsidRPr="00B73AD5">
        <w:t xml:space="preserve"> som gäller perioden 2005 t.o.m. 2008</w:t>
      </w:r>
      <w:r w:rsidR="00796541" w:rsidRPr="00B73AD5">
        <w:t xml:space="preserve"> ska förnyas</w:t>
      </w:r>
      <w:r w:rsidRPr="00B73AD5">
        <w:t xml:space="preserve">. Det nya programmet för att skydda barn som använder Internet och andra elektroniska kommunikationer föreslås löpa fem år, från den 1 januari 2009 t.o.m. den 31 december 2013. Den föreslagna budgeten är 55 miljoner euro vilket motsvarar budgeten för det nuvarande programmet. </w:t>
      </w:r>
    </w:p>
    <w:p w:rsidR="00F70C7C" w:rsidRPr="00B73AD5" w:rsidRDefault="00F70C7C" w:rsidP="00F70C7C">
      <w:pPr>
        <w:pStyle w:val="RKnormal"/>
      </w:pPr>
    </w:p>
    <w:p w:rsidR="00F70C7C" w:rsidRPr="00B73AD5" w:rsidRDefault="00F70C7C" w:rsidP="00F70C7C">
      <w:pPr>
        <w:pStyle w:val="RKnormal"/>
      </w:pPr>
      <w:r w:rsidRPr="00B73AD5">
        <w:t xml:space="preserve">De förändringar som kommissionen föreslår innebär bl.a. att programmet inte längre ska omfatta för slutanvändaren oönskat material, s.k. spam. Förändringen motiveras av att oönskat material inte är ett problem som specifikt rör barn och unga, och att det finns andra EU-initiativ på det området. Däremot vill kommissionen utöka tillämpningsområdet till att även omfatta skydd av barn för skadligt beteende. Kommissionen menar att barn och unga i allt större utsträckning agerar själva på Internet och att detta leder till helt nya risker. En ytterligare nyhet är att skapa en separat handlingslinje för att </w:t>
      </w:r>
      <w:r w:rsidR="00C02C5A" w:rsidRPr="00B73AD5">
        <w:t xml:space="preserve">etablera en kunskapsbas. </w:t>
      </w:r>
      <w:r w:rsidRPr="00B73AD5">
        <w:t xml:space="preserve">Kommissionen föreslår också en ökad inriktning på internationellt samarbete. </w:t>
      </w:r>
    </w:p>
    <w:p w:rsidR="00F70C7C" w:rsidRPr="00B73AD5" w:rsidRDefault="00F70C7C" w:rsidP="00F70C7C">
      <w:pPr>
        <w:pStyle w:val="RKnormal"/>
      </w:pPr>
    </w:p>
    <w:p w:rsidR="00F70C7C" w:rsidRPr="00B73AD5" w:rsidRDefault="00F70C7C" w:rsidP="00F70C7C">
      <w:pPr>
        <w:pStyle w:val="RKnormal"/>
      </w:pPr>
      <w:r w:rsidRPr="00B73AD5">
        <w:lastRenderedPageBreak/>
        <w:t xml:space="preserve">Det slovenska ordförandeskapet förde </w:t>
      </w:r>
      <w:r w:rsidR="009447E2" w:rsidRPr="00B73AD5">
        <w:t xml:space="preserve">över </w:t>
      </w:r>
      <w:r w:rsidRPr="00B73AD5">
        <w:t xml:space="preserve">kommissionens förslag från rådsarbetsgruppen för telekomfrågor som tidigare ansvarat för programmet till den audiovisuella rådsarbetsgruppen. Ordförandeskapet föreslår att </w:t>
      </w:r>
      <w:r w:rsidR="009447E2" w:rsidRPr="00B73AD5">
        <w:t xml:space="preserve">rådets möte den 21 maj </w:t>
      </w:r>
      <w:r w:rsidRPr="00B73AD5">
        <w:t>fattar ett politiskt beslut om en allmän inriktning</w:t>
      </w:r>
      <w:r w:rsidR="009447E2" w:rsidRPr="00B73AD5">
        <w:t xml:space="preserve"> för det kommande programmet. </w:t>
      </w:r>
      <w:r w:rsidRPr="00B73AD5">
        <w:t xml:space="preserve"> </w:t>
      </w:r>
    </w:p>
    <w:p w:rsidR="00F70C7C" w:rsidRPr="00B73AD5" w:rsidRDefault="00F70C7C" w:rsidP="00F70C7C">
      <w:pPr>
        <w:pStyle w:val="RKnormal"/>
      </w:pPr>
    </w:p>
    <w:p w:rsidR="004463E1" w:rsidRPr="00B73AD5" w:rsidRDefault="00F70C7C" w:rsidP="00F70C7C">
      <w:pPr>
        <w:pStyle w:val="RKnormal"/>
      </w:pPr>
      <w:r w:rsidRPr="00B73AD5">
        <w:t xml:space="preserve">Alla medlemsstater </w:t>
      </w:r>
      <w:r w:rsidR="004463E1" w:rsidRPr="00B73AD5">
        <w:t xml:space="preserve">har i arbetsgruppen välkomnat </w:t>
      </w:r>
      <w:r w:rsidRPr="00B73AD5">
        <w:t xml:space="preserve">ett fortsatt program på området och </w:t>
      </w:r>
      <w:r w:rsidR="004463E1" w:rsidRPr="00B73AD5">
        <w:t>ansett att det är av högsta prioritet att</w:t>
      </w:r>
      <w:r w:rsidR="003515F6" w:rsidRPr="00B73AD5">
        <w:t xml:space="preserve"> det inte uppstår avbrott i den verksamhet </w:t>
      </w:r>
      <w:r w:rsidR="009447E2" w:rsidRPr="00B73AD5">
        <w:t xml:space="preserve">som utvecklats genom det nuvarande programmet. </w:t>
      </w:r>
      <w:r w:rsidR="00C02C5A" w:rsidRPr="00B73AD5">
        <w:t>En stor samsyn har rått om att det därför är viktigt att förhandlingarna om programmet sker skyndsamt eftersom det nuvarande programmet tar slut vid årsskiftet.</w:t>
      </w:r>
    </w:p>
    <w:p w:rsidR="004463E1" w:rsidRPr="00B73AD5" w:rsidRDefault="004463E1" w:rsidP="00F70C7C">
      <w:pPr>
        <w:pStyle w:val="RKnormal"/>
      </w:pPr>
    </w:p>
    <w:p w:rsidR="00F70C7C" w:rsidRPr="00B73AD5" w:rsidRDefault="004463E1" w:rsidP="00F70C7C">
      <w:pPr>
        <w:pStyle w:val="RKnormal"/>
      </w:pPr>
      <w:r w:rsidRPr="00B73AD5">
        <w:t xml:space="preserve">Arbetet i arbetsgruppen har lett till några </w:t>
      </w:r>
      <w:r w:rsidR="001D7C8A" w:rsidRPr="00B73AD5">
        <w:t xml:space="preserve">mindre </w:t>
      </w:r>
      <w:r w:rsidRPr="00B73AD5">
        <w:t xml:space="preserve">ändringar </w:t>
      </w:r>
      <w:r w:rsidR="009447E2" w:rsidRPr="00B73AD5">
        <w:t xml:space="preserve">och förtydliganden </w:t>
      </w:r>
      <w:r w:rsidRPr="00B73AD5">
        <w:t xml:space="preserve">av kommissionens förslag. Framförallt gäller det frågan om vad som ska underställas den förvaltningskommitté som inrättas för implementeringen av programmet. Kommissionens förslag innebar att förvaltningskommitténs ansvar minskade något. Genom de ändringar som </w:t>
      </w:r>
      <w:r w:rsidR="00C02C5A" w:rsidRPr="00B73AD5">
        <w:t xml:space="preserve">förhandlats fram i rådsarbetsgruppen och har förts in i ordförandeskapets förslag blir ordningen mera lik den som gäller i det nuvarande programmet. </w:t>
      </w:r>
    </w:p>
    <w:p w:rsidR="00C75A05" w:rsidRPr="00B73AD5" w:rsidRDefault="00C02C5A">
      <w:pPr>
        <w:pStyle w:val="RKrubrik"/>
      </w:pPr>
      <w:r w:rsidRPr="00B73AD5">
        <w:t>R</w:t>
      </w:r>
      <w:r w:rsidR="00C75A05" w:rsidRPr="00B73AD5">
        <w:t>ättslig grund och beslutsförfarande</w:t>
      </w:r>
    </w:p>
    <w:p w:rsidR="00C75A05" w:rsidRPr="00B73AD5" w:rsidRDefault="001D7C8A">
      <w:pPr>
        <w:pStyle w:val="RKnormal"/>
      </w:pPr>
      <w:r w:rsidRPr="00B73AD5">
        <w:t>Angiven rättslig grund är artikel 153. Beslutsförfarande i enlighet med artikel 251 – kvalificerad majoritet och medbeslutande.</w:t>
      </w:r>
    </w:p>
    <w:p w:rsidR="00C75A05" w:rsidRPr="00B73AD5" w:rsidRDefault="00C75A05">
      <w:pPr>
        <w:pStyle w:val="RKrubrik"/>
        <w:rPr>
          <w:i/>
          <w:iCs/>
        </w:rPr>
      </w:pPr>
      <w:r w:rsidRPr="00B73AD5">
        <w:rPr>
          <w:i/>
          <w:iCs/>
        </w:rPr>
        <w:t>Svensk ståndpunkt</w:t>
      </w:r>
    </w:p>
    <w:p w:rsidR="001D7C8A" w:rsidRPr="00B73AD5" w:rsidRDefault="001D7C8A" w:rsidP="001D7C8A">
      <w:pPr>
        <w:pStyle w:val="RKnormal"/>
      </w:pPr>
      <w:r w:rsidRPr="00B73AD5">
        <w:t xml:space="preserve">Regeringens bedömning är att Sverige har goda erfarenheter av det nuvarande programmet, framförallt de delar som handlar om att stödja förebyggande verksamhet för att skydda barn och ungdomar när de använder Internet och andra elektroniska kommunikationer. Programmet har i Sverige utnyttjats i Medierådets arbete för att informera om och minska de risker som finns för barn och unga i samband med nya medier och Internet. Eftersom den tekniska utvecklingen går fort och barns och ungas medievanor förändras är det välkommet att programmet förnyas och förlängs. Regeringen anser att ordförandeskapats förslag till allmän riktlinje bör stödjas vid rådets möte den 21 maj. </w:t>
      </w:r>
    </w:p>
    <w:p w:rsidR="00C75A05" w:rsidRPr="00B73AD5" w:rsidRDefault="00C75A05">
      <w:pPr>
        <w:pStyle w:val="RKrubrik"/>
      </w:pPr>
      <w:r w:rsidRPr="00B73AD5">
        <w:t>Europaparlamentets inställning</w:t>
      </w:r>
    </w:p>
    <w:p w:rsidR="00C75A05" w:rsidRPr="00B73AD5" w:rsidRDefault="001D7C8A">
      <w:pPr>
        <w:pStyle w:val="RKnormal"/>
      </w:pPr>
      <w:r w:rsidRPr="00B73AD5">
        <w:t>Europaparlamentet har inte behandlat kommissionens förslag ännu.</w:t>
      </w:r>
    </w:p>
    <w:p w:rsidR="00C75A05" w:rsidRPr="00B73AD5" w:rsidRDefault="00C75A05">
      <w:pPr>
        <w:pStyle w:val="RKrubrik"/>
        <w:rPr>
          <w:i/>
          <w:iCs/>
        </w:rPr>
      </w:pPr>
      <w:r w:rsidRPr="00B73AD5">
        <w:rPr>
          <w:i/>
          <w:iCs/>
        </w:rPr>
        <w:t>Förslaget</w:t>
      </w:r>
    </w:p>
    <w:p w:rsidR="001D7C8A" w:rsidRPr="00B73AD5" w:rsidRDefault="001D7C8A" w:rsidP="001D7C8A">
      <w:pPr>
        <w:pStyle w:val="RKnormal"/>
      </w:pPr>
      <w:r w:rsidRPr="00B73AD5">
        <w:t xml:space="preserve">Förslaget bygger bl.a. på en analys och utvärdering av det nuvarande programmet  </w:t>
      </w:r>
      <w:r w:rsidRPr="00B73AD5">
        <w:rPr>
          <w:i/>
        </w:rPr>
        <w:t>Safer Internet Plus</w:t>
      </w:r>
      <w:r w:rsidRPr="00B73AD5">
        <w:t xml:space="preserve">. Kommissionen konstaterar att programmet har varit framgångsrikt men att fortsatta insatser är motiverade och att dessa bör utformas med utgångspunkt i den marknadsmässiga och tekniska utveckling som pågår.   Avsikten med det nya programmet är att förstärka och utveckla de framgångsrika delarna av det nu gällande programmet.  </w:t>
      </w:r>
    </w:p>
    <w:p w:rsidR="001D7C8A" w:rsidRPr="00B73AD5" w:rsidRDefault="001D7C8A" w:rsidP="001D7C8A">
      <w:pPr>
        <w:pStyle w:val="RKnormal"/>
      </w:pPr>
    </w:p>
    <w:p w:rsidR="001D7C8A" w:rsidRPr="00B73AD5" w:rsidRDefault="001D7C8A" w:rsidP="001D7C8A">
      <w:pPr>
        <w:pStyle w:val="RKnormal"/>
      </w:pPr>
      <w:r w:rsidRPr="00B73AD5">
        <w:t xml:space="preserve"> En viktig nyhet i kommissionens förslag är att öka det nuvarande programmets tillämpningsområde till att också gälla skadligt beteende på nätet. Företeelser som ”grooming”, dvs. ett beteende som innebär att vuxna personer söker etablera en förtroendefull kontakt med barn i syfte att senare kunna begå sexuella övergrepp, och bullying, dvs. mobbning av unga på Internet, ökar enligt kommissionen i omfattning och bör därför täckas av det kommande programmet. Kommissionens avsikt är också att programmet mera tydligt ska omfatta både Internet och andra nya elektroniska plattformar. Kommissionen föreslår vidare en sammanhållen satsning på en kunskapsbank och ett utökat samarbete med tredjeländer.</w:t>
      </w:r>
    </w:p>
    <w:p w:rsidR="001D7C8A" w:rsidRPr="00B73AD5" w:rsidRDefault="001D7C8A" w:rsidP="001D7C8A">
      <w:pPr>
        <w:pStyle w:val="RKnormal"/>
      </w:pPr>
    </w:p>
    <w:p w:rsidR="001D7C8A" w:rsidRPr="00B73AD5" w:rsidRDefault="001D7C8A" w:rsidP="001D7C8A">
      <w:pPr>
        <w:pStyle w:val="RKnormal"/>
      </w:pPr>
      <w:r w:rsidRPr="00B73AD5">
        <w:t xml:space="preserve">Förslaget finansieras av EU-budgeten men deltagande i projekt förutsätter finansiell medverkan av medlemsländerna. </w:t>
      </w:r>
    </w:p>
    <w:p w:rsidR="001D7C8A" w:rsidRPr="00B73AD5" w:rsidRDefault="001D7C8A" w:rsidP="001D7C8A">
      <w:pPr>
        <w:pStyle w:val="RKnormal"/>
        <w:rPr>
          <w:u w:val="single"/>
        </w:rPr>
      </w:pPr>
    </w:p>
    <w:p w:rsidR="001D7C8A" w:rsidRPr="00B73AD5" w:rsidRDefault="001D7C8A" w:rsidP="001D7C8A">
      <w:pPr>
        <w:pStyle w:val="RKnormal"/>
        <w:rPr>
          <w:u w:val="single"/>
        </w:rPr>
      </w:pPr>
      <w:r w:rsidRPr="00B73AD5">
        <w:rPr>
          <w:u w:val="single"/>
        </w:rPr>
        <w:t>Handlingslinjer</w:t>
      </w:r>
    </w:p>
    <w:p w:rsidR="001D7C8A" w:rsidRPr="00B73AD5" w:rsidRDefault="001D7C8A" w:rsidP="001D7C8A">
      <w:pPr>
        <w:pStyle w:val="RKnormal"/>
      </w:pPr>
      <w:r w:rsidRPr="00B73AD5">
        <w:t>Programmet är strukturerat i fyra handlingslinjer (andel av budget):</w:t>
      </w:r>
    </w:p>
    <w:p w:rsidR="001D7C8A" w:rsidRPr="00B73AD5" w:rsidRDefault="001D7C8A" w:rsidP="001D7C8A">
      <w:pPr>
        <w:pStyle w:val="RKnormal"/>
      </w:pPr>
    </w:p>
    <w:p w:rsidR="001D7C8A" w:rsidRPr="00B73AD5" w:rsidRDefault="001D7C8A" w:rsidP="001D7C8A">
      <w:pPr>
        <w:pStyle w:val="RKnormal"/>
        <w:numPr>
          <w:ilvl w:val="0"/>
          <w:numId w:val="2"/>
        </w:numPr>
      </w:pPr>
      <w:r w:rsidRPr="00B73AD5">
        <w:t>Minska mängden olagligt innehåll och skadligt uppförande på nätet</w:t>
      </w:r>
      <w:r w:rsidRPr="00B73AD5">
        <w:tab/>
      </w:r>
      <w:r w:rsidRPr="00B73AD5">
        <w:tab/>
      </w:r>
      <w:r w:rsidRPr="00B73AD5">
        <w:tab/>
      </w:r>
      <w:r w:rsidRPr="00B73AD5">
        <w:tab/>
        <w:t>30-35%</w:t>
      </w:r>
    </w:p>
    <w:p w:rsidR="001D7C8A" w:rsidRPr="00B73AD5" w:rsidRDefault="001D7C8A" w:rsidP="001D7C8A">
      <w:pPr>
        <w:pStyle w:val="RKnormal"/>
        <w:numPr>
          <w:ilvl w:val="0"/>
          <w:numId w:val="2"/>
        </w:numPr>
      </w:pPr>
      <w:r w:rsidRPr="00B73AD5">
        <w:t>Främja en säkrare Internetmiljö</w:t>
      </w:r>
      <w:r w:rsidRPr="00B73AD5">
        <w:tab/>
      </w:r>
      <w:r w:rsidRPr="00B73AD5">
        <w:tab/>
        <w:t>5-10%</w:t>
      </w:r>
    </w:p>
    <w:p w:rsidR="001D7C8A" w:rsidRPr="00B73AD5" w:rsidRDefault="001D7C8A" w:rsidP="001D7C8A">
      <w:pPr>
        <w:pStyle w:val="RKnormal"/>
        <w:numPr>
          <w:ilvl w:val="0"/>
          <w:numId w:val="2"/>
        </w:numPr>
      </w:pPr>
      <w:r w:rsidRPr="00B73AD5">
        <w:t>Säkerställa ett ökat medvetande om risker</w:t>
      </w:r>
      <w:r w:rsidRPr="00B73AD5">
        <w:tab/>
        <w:t>45-50%</w:t>
      </w:r>
    </w:p>
    <w:p w:rsidR="001D7C8A" w:rsidRPr="00B73AD5" w:rsidRDefault="001D7C8A" w:rsidP="001D7C8A">
      <w:pPr>
        <w:pStyle w:val="RKnormal"/>
        <w:numPr>
          <w:ilvl w:val="0"/>
          <w:numId w:val="2"/>
        </w:numPr>
      </w:pPr>
      <w:r w:rsidRPr="00B73AD5">
        <w:t>Skapa en kunskapsbas</w:t>
      </w:r>
      <w:r w:rsidRPr="00B73AD5">
        <w:tab/>
      </w:r>
      <w:r w:rsidRPr="00B73AD5">
        <w:tab/>
      </w:r>
      <w:r w:rsidRPr="00B73AD5">
        <w:tab/>
        <w:t>8-15%</w:t>
      </w:r>
    </w:p>
    <w:p w:rsidR="001D7C8A" w:rsidRPr="00B73AD5" w:rsidRDefault="001D7C8A" w:rsidP="001D7C8A">
      <w:pPr>
        <w:pStyle w:val="RKnormal"/>
      </w:pPr>
    </w:p>
    <w:p w:rsidR="001D7C8A" w:rsidRPr="00B73AD5" w:rsidRDefault="001D7C8A" w:rsidP="001D7C8A">
      <w:pPr>
        <w:pStyle w:val="RKnormal"/>
      </w:pPr>
      <w:r w:rsidRPr="00B73AD5">
        <w:t xml:space="preserve">Den första handlingslinjen handlar i första hand om att skapa jourtelefoner och </w:t>
      </w:r>
      <w:r w:rsidR="00896BF7" w:rsidRPr="00B73AD5">
        <w:t xml:space="preserve">europeiska och internationella </w:t>
      </w:r>
      <w:r w:rsidRPr="00B73AD5">
        <w:t xml:space="preserve">nätverk för rapportering av illegalt material på Internet ( i första hand barnpornografi). Den andra handlingslinjen syftar till samarbete runt filterlösningar och självreglering. Den tredje handlingslinjen bidrar till att skapa </w:t>
      </w:r>
      <w:r w:rsidR="00896BF7" w:rsidRPr="00B73AD5">
        <w:t xml:space="preserve">ett europeiskt </w:t>
      </w:r>
      <w:r w:rsidRPr="00B73AD5">
        <w:t xml:space="preserve">kontaktnät för nationella initiativ för att medvetandegöra och arbeta preventivt för att minska de risker som finns för barn och unga som använder Internet. </w:t>
      </w:r>
      <w:r w:rsidR="00896BF7" w:rsidRPr="00B73AD5">
        <w:t>Slutligen föreslås en ny handlingslinje för att systematisera och samla information för att utarbeta en kunskapsbas.</w:t>
      </w:r>
    </w:p>
    <w:p w:rsidR="001D7C8A" w:rsidRPr="00B73AD5" w:rsidRDefault="001D7C8A" w:rsidP="001D7C8A">
      <w:pPr>
        <w:pStyle w:val="RKnormal"/>
        <w:rPr>
          <w:u w:val="single"/>
        </w:rPr>
      </w:pPr>
    </w:p>
    <w:p w:rsidR="00C75A05" w:rsidRPr="00B73AD5" w:rsidRDefault="00C75A05">
      <w:pPr>
        <w:pStyle w:val="RKrubrik"/>
        <w:rPr>
          <w:i/>
          <w:iCs/>
        </w:rPr>
      </w:pPr>
      <w:r w:rsidRPr="00B73AD5">
        <w:rPr>
          <w:i/>
          <w:iCs/>
        </w:rPr>
        <w:t>Gällande svenska regler och förslagets effekter på dessa</w:t>
      </w:r>
    </w:p>
    <w:p w:rsidR="00C75A05" w:rsidRPr="00B73AD5" w:rsidRDefault="001D7C8A">
      <w:pPr>
        <w:pStyle w:val="RKnormal"/>
      </w:pPr>
      <w:r w:rsidRPr="00B73AD5">
        <w:t>-</w:t>
      </w:r>
    </w:p>
    <w:p w:rsidR="00C75A05" w:rsidRPr="00B73AD5" w:rsidRDefault="00C75A05">
      <w:pPr>
        <w:pStyle w:val="RKrubrik"/>
      </w:pPr>
      <w:r w:rsidRPr="00B73AD5">
        <w:t>Ekonomiska konsekvenser</w:t>
      </w:r>
    </w:p>
    <w:p w:rsidR="00C75A05" w:rsidRPr="00B73AD5" w:rsidRDefault="001D7C8A">
      <w:pPr>
        <w:pStyle w:val="RKnormal"/>
      </w:pPr>
      <w:r w:rsidRPr="00B73AD5">
        <w:t>-</w:t>
      </w:r>
    </w:p>
    <w:p w:rsidR="00C75A05" w:rsidRPr="00B73AD5" w:rsidRDefault="00C75A05">
      <w:pPr>
        <w:pStyle w:val="RKrubrik"/>
      </w:pPr>
      <w:r w:rsidRPr="00B73AD5">
        <w:t>Övrigt</w:t>
      </w:r>
    </w:p>
    <w:p w:rsidR="00C75A05" w:rsidRPr="00B73AD5" w:rsidRDefault="001D7C8A">
      <w:pPr>
        <w:pStyle w:val="RKnormal"/>
      </w:pPr>
      <w:r w:rsidRPr="00B73AD5">
        <w:t>-</w:t>
      </w:r>
    </w:p>
    <w:p w:rsidR="00C75A05" w:rsidRPr="00B73AD5" w:rsidRDefault="00C75A05">
      <w:pPr>
        <w:pStyle w:val="RKnormal"/>
        <w:rPr>
          <w:i/>
          <w:iCs/>
        </w:rPr>
      </w:pPr>
    </w:p>
    <w:p w:rsidR="00C75A05" w:rsidRPr="00B73AD5" w:rsidRDefault="00C75A05">
      <w:pPr>
        <w:pStyle w:val="RKnormal"/>
        <w:ind w:left="-1134"/>
      </w:pPr>
    </w:p>
    <w:p w:rsidR="006E4E11" w:rsidRPr="00B73AD5" w:rsidRDefault="006E4E11">
      <w:pPr>
        <w:pStyle w:val="RKrubrik"/>
        <w:spacing w:before="0" w:after="0"/>
      </w:pPr>
    </w:p>
    <w:p w:rsidR="006E4E11" w:rsidRPr="00B73AD5" w:rsidRDefault="006E4E11">
      <w:pPr>
        <w:pStyle w:val="RKnormal"/>
      </w:pPr>
    </w:p>
    <w:p w:rsidR="00C75A05" w:rsidRPr="00B73AD5" w:rsidRDefault="00C75A05">
      <w:pPr>
        <w:pStyle w:val="RKnormal"/>
      </w:pPr>
    </w:p>
    <w:sectPr w:rsidR="00C75A05" w:rsidRPr="00B73AD5">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4256B" w:rsidRPr="00B73AD5" w:rsidRDefault="00E4256B">
      <w:r w:rsidRPr="00B73AD5">
        <w:separator/>
      </w:r>
    </w:p>
  </w:endnote>
  <w:endnote w:type="continuationSeparator" w:id="0">
    <w:p w:rsidR="00E4256B" w:rsidRPr="00B73AD5" w:rsidRDefault="00E4256B">
      <w:r w:rsidRPr="00B73AD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4256B" w:rsidRPr="00B73AD5" w:rsidRDefault="00E4256B">
      <w:r w:rsidRPr="00B73AD5">
        <w:separator/>
      </w:r>
    </w:p>
  </w:footnote>
  <w:footnote w:type="continuationSeparator" w:id="0">
    <w:p w:rsidR="00E4256B" w:rsidRPr="00B73AD5" w:rsidRDefault="00E4256B">
      <w:r w:rsidRPr="00B73AD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15F6" w:rsidRPr="00B73AD5" w:rsidRDefault="003515F6">
    <w:pPr>
      <w:pStyle w:val="Sidhuvud"/>
      <w:framePr w:wrap="around" w:vAnchor="text" w:hAnchor="margin" w:xAlign="right" w:y="1"/>
      <w:rPr>
        <w:rStyle w:val="Sidnummer"/>
      </w:rPr>
    </w:pPr>
    <w:r w:rsidRPr="00B73AD5">
      <w:rPr>
        <w:rStyle w:val="Sidnummer"/>
      </w:rPr>
      <w:fldChar w:fldCharType="begin" w:fldLock="1"/>
    </w:r>
    <w:r w:rsidRPr="00B73AD5">
      <w:rPr>
        <w:rStyle w:val="Sidnummer"/>
      </w:rPr>
      <w:instrText xml:space="preserve">PAGE  </w:instrText>
    </w:r>
    <w:r w:rsidRPr="00B73AD5">
      <w:rPr>
        <w:rStyle w:val="Sidnummer"/>
      </w:rPr>
      <w:fldChar w:fldCharType="separate"/>
    </w:r>
    <w:r w:rsidRPr="00B73AD5">
      <w:rPr>
        <w:rStyle w:val="Sidnummer"/>
      </w:rPr>
      <w:t>2</w:t>
    </w:r>
    <w:r w:rsidRPr="00B73AD5">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3515F6" w:rsidRPr="00B73AD5">
      <w:tblPrEx>
        <w:tblCellMar>
          <w:top w:w="0" w:type="dxa"/>
          <w:bottom w:w="0" w:type="dxa"/>
        </w:tblCellMar>
      </w:tblPrEx>
      <w:trPr>
        <w:cantSplit/>
      </w:trPr>
      <w:tc>
        <w:tcPr>
          <w:tcW w:w="3119" w:type="dxa"/>
        </w:tcPr>
        <w:p w:rsidR="003515F6" w:rsidRPr="00B73AD5" w:rsidRDefault="003515F6">
          <w:pPr>
            <w:pStyle w:val="Sidhuvud"/>
            <w:spacing w:line="200" w:lineRule="atLeast"/>
            <w:ind w:right="357"/>
            <w:rPr>
              <w:rFonts w:ascii="TradeGothic" w:hAnsi="TradeGothic"/>
              <w:b/>
              <w:bCs/>
              <w:sz w:val="16"/>
            </w:rPr>
          </w:pPr>
        </w:p>
      </w:tc>
      <w:tc>
        <w:tcPr>
          <w:tcW w:w="4111" w:type="dxa"/>
          <w:tcMar>
            <w:left w:w="567" w:type="dxa"/>
          </w:tcMar>
        </w:tcPr>
        <w:p w:rsidR="003515F6" w:rsidRPr="00B73AD5" w:rsidRDefault="003515F6">
          <w:pPr>
            <w:pStyle w:val="Sidhuvud"/>
            <w:ind w:right="360"/>
          </w:pPr>
        </w:p>
      </w:tc>
      <w:tc>
        <w:tcPr>
          <w:tcW w:w="1525" w:type="dxa"/>
        </w:tcPr>
        <w:p w:rsidR="003515F6" w:rsidRPr="00B73AD5" w:rsidRDefault="003515F6">
          <w:pPr>
            <w:pStyle w:val="Sidhuvud"/>
            <w:ind w:right="360"/>
          </w:pPr>
        </w:p>
      </w:tc>
    </w:tr>
  </w:tbl>
  <w:p w:rsidR="003515F6" w:rsidRPr="00B73AD5" w:rsidRDefault="003515F6">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15F6" w:rsidRPr="00B73AD5" w:rsidRDefault="003515F6">
    <w:pPr>
      <w:pStyle w:val="Sidhuvud"/>
      <w:framePr w:wrap="around" w:vAnchor="text" w:hAnchor="margin" w:xAlign="right" w:y="1"/>
      <w:rPr>
        <w:rStyle w:val="Sidnummer"/>
      </w:rPr>
    </w:pPr>
    <w:r w:rsidRPr="00B73AD5">
      <w:rPr>
        <w:rStyle w:val="Sidnummer"/>
      </w:rPr>
      <w:fldChar w:fldCharType="begin" w:fldLock="1"/>
    </w:r>
    <w:r w:rsidRPr="00B73AD5">
      <w:rPr>
        <w:rStyle w:val="Sidnummer"/>
      </w:rPr>
      <w:instrText xml:space="preserve">PAGE  </w:instrText>
    </w:r>
    <w:r w:rsidRPr="00B73AD5">
      <w:rPr>
        <w:rStyle w:val="Sidnummer"/>
      </w:rPr>
      <w:fldChar w:fldCharType="separate"/>
    </w:r>
    <w:r w:rsidRPr="00B73AD5">
      <w:rPr>
        <w:rStyle w:val="Sidnummer"/>
      </w:rPr>
      <w:t>3</w:t>
    </w:r>
    <w:r w:rsidRPr="00B73AD5">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3515F6" w:rsidRPr="00B73AD5">
      <w:tblPrEx>
        <w:tblCellMar>
          <w:top w:w="0" w:type="dxa"/>
          <w:bottom w:w="0" w:type="dxa"/>
        </w:tblCellMar>
      </w:tblPrEx>
      <w:trPr>
        <w:cantSplit/>
      </w:trPr>
      <w:tc>
        <w:tcPr>
          <w:tcW w:w="3119" w:type="dxa"/>
        </w:tcPr>
        <w:p w:rsidR="003515F6" w:rsidRPr="00B73AD5" w:rsidRDefault="003515F6">
          <w:pPr>
            <w:pStyle w:val="Sidhuvud"/>
            <w:spacing w:line="200" w:lineRule="atLeast"/>
            <w:ind w:right="357"/>
            <w:rPr>
              <w:rFonts w:ascii="TradeGothic" w:hAnsi="TradeGothic"/>
              <w:b/>
              <w:bCs/>
              <w:sz w:val="16"/>
            </w:rPr>
          </w:pPr>
        </w:p>
      </w:tc>
      <w:tc>
        <w:tcPr>
          <w:tcW w:w="4111" w:type="dxa"/>
          <w:tcMar>
            <w:left w:w="567" w:type="dxa"/>
          </w:tcMar>
        </w:tcPr>
        <w:p w:rsidR="003515F6" w:rsidRPr="00B73AD5" w:rsidRDefault="003515F6">
          <w:pPr>
            <w:pStyle w:val="Sidhuvud"/>
            <w:ind w:right="360"/>
          </w:pPr>
        </w:p>
      </w:tc>
      <w:tc>
        <w:tcPr>
          <w:tcW w:w="1525" w:type="dxa"/>
        </w:tcPr>
        <w:p w:rsidR="003515F6" w:rsidRPr="00B73AD5" w:rsidRDefault="003515F6">
          <w:pPr>
            <w:pStyle w:val="Sidhuvud"/>
            <w:ind w:right="360"/>
          </w:pPr>
        </w:p>
      </w:tc>
    </w:tr>
  </w:tbl>
  <w:p w:rsidR="003515F6" w:rsidRPr="00B73AD5" w:rsidRDefault="003515F6">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15F6" w:rsidRPr="00B73AD5" w:rsidRDefault="00B73AD5">
    <w:pPr>
      <w:framePr w:w="2948" w:h="1321" w:hRule="exact" w:wrap="notBeside" w:vAnchor="page" w:hAnchor="page" w:x="1362" w:y="653"/>
    </w:pPr>
    <w:r w:rsidRPr="00B73AD5">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3515F6" w:rsidRPr="00B73AD5" w:rsidRDefault="003515F6">
    <w:pPr>
      <w:pStyle w:val="RKrubrik"/>
      <w:keepNext w:val="0"/>
      <w:tabs>
        <w:tab w:val="clear" w:pos="1134"/>
        <w:tab w:val="clear" w:pos="2835"/>
      </w:tabs>
      <w:spacing w:before="0" w:after="0" w:line="320" w:lineRule="atLeast"/>
      <w:rPr>
        <w:bCs/>
      </w:rPr>
    </w:pPr>
  </w:p>
  <w:p w:rsidR="003515F6" w:rsidRPr="00B73AD5" w:rsidRDefault="003515F6">
    <w:pPr>
      <w:rPr>
        <w:rFonts w:ascii="TradeGothic" w:hAnsi="TradeGothic"/>
        <w:b/>
        <w:bCs/>
        <w:spacing w:val="12"/>
        <w:sz w:val="22"/>
      </w:rPr>
    </w:pPr>
  </w:p>
  <w:p w:rsidR="003515F6" w:rsidRPr="00B73AD5" w:rsidRDefault="003515F6">
    <w:pPr>
      <w:pStyle w:val="RKrubrik"/>
      <w:keepNext w:val="0"/>
      <w:tabs>
        <w:tab w:val="clear" w:pos="1134"/>
        <w:tab w:val="clear" w:pos="2835"/>
      </w:tabs>
      <w:spacing w:before="0" w:after="0" w:line="320" w:lineRule="atLeast"/>
      <w:rPr>
        <w:bCs/>
      </w:rPr>
    </w:pPr>
  </w:p>
  <w:p w:rsidR="003515F6" w:rsidRPr="00B73AD5" w:rsidRDefault="003515F6">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0D479C"/>
    <w:multiLevelType w:val="hybridMultilevel"/>
    <w:tmpl w:val="DCF095E6"/>
    <w:lvl w:ilvl="0" w:tplc="0409000F">
      <w:start w:val="1"/>
      <w:numFmt w:val="decimal"/>
      <w:lvlText w:val="%1."/>
      <w:lvlJc w:val="left"/>
      <w:pPr>
        <w:tabs>
          <w:tab w:val="num" w:pos="890"/>
        </w:tabs>
        <w:ind w:left="890" w:hanging="360"/>
      </w:pPr>
    </w:lvl>
    <w:lvl w:ilvl="1" w:tplc="04090019" w:tentative="1">
      <w:start w:val="1"/>
      <w:numFmt w:val="lowerLetter"/>
      <w:lvlText w:val="%2."/>
      <w:lvlJc w:val="left"/>
      <w:pPr>
        <w:tabs>
          <w:tab w:val="num" w:pos="1610"/>
        </w:tabs>
        <w:ind w:left="1610" w:hanging="360"/>
      </w:pPr>
    </w:lvl>
    <w:lvl w:ilvl="2" w:tplc="0409001B" w:tentative="1">
      <w:start w:val="1"/>
      <w:numFmt w:val="lowerRoman"/>
      <w:lvlText w:val="%3."/>
      <w:lvlJc w:val="right"/>
      <w:pPr>
        <w:tabs>
          <w:tab w:val="num" w:pos="2330"/>
        </w:tabs>
        <w:ind w:left="2330" w:hanging="180"/>
      </w:pPr>
    </w:lvl>
    <w:lvl w:ilvl="3" w:tplc="0409000F" w:tentative="1">
      <w:start w:val="1"/>
      <w:numFmt w:val="decimal"/>
      <w:lvlText w:val="%4."/>
      <w:lvlJc w:val="left"/>
      <w:pPr>
        <w:tabs>
          <w:tab w:val="num" w:pos="3050"/>
        </w:tabs>
        <w:ind w:left="3050" w:hanging="360"/>
      </w:pPr>
    </w:lvl>
    <w:lvl w:ilvl="4" w:tplc="04090019" w:tentative="1">
      <w:start w:val="1"/>
      <w:numFmt w:val="lowerLetter"/>
      <w:lvlText w:val="%5."/>
      <w:lvlJc w:val="left"/>
      <w:pPr>
        <w:tabs>
          <w:tab w:val="num" w:pos="3770"/>
        </w:tabs>
        <w:ind w:left="3770" w:hanging="360"/>
      </w:pPr>
    </w:lvl>
    <w:lvl w:ilvl="5" w:tplc="0409001B" w:tentative="1">
      <w:start w:val="1"/>
      <w:numFmt w:val="lowerRoman"/>
      <w:lvlText w:val="%6."/>
      <w:lvlJc w:val="right"/>
      <w:pPr>
        <w:tabs>
          <w:tab w:val="num" w:pos="4490"/>
        </w:tabs>
        <w:ind w:left="4490" w:hanging="180"/>
      </w:pPr>
    </w:lvl>
    <w:lvl w:ilvl="6" w:tplc="0409000F" w:tentative="1">
      <w:start w:val="1"/>
      <w:numFmt w:val="decimal"/>
      <w:lvlText w:val="%7."/>
      <w:lvlJc w:val="left"/>
      <w:pPr>
        <w:tabs>
          <w:tab w:val="num" w:pos="5210"/>
        </w:tabs>
        <w:ind w:left="5210" w:hanging="360"/>
      </w:pPr>
    </w:lvl>
    <w:lvl w:ilvl="7" w:tplc="04090019" w:tentative="1">
      <w:start w:val="1"/>
      <w:numFmt w:val="lowerLetter"/>
      <w:lvlText w:val="%8."/>
      <w:lvlJc w:val="left"/>
      <w:pPr>
        <w:tabs>
          <w:tab w:val="num" w:pos="5930"/>
        </w:tabs>
        <w:ind w:left="5930" w:hanging="360"/>
      </w:pPr>
    </w:lvl>
    <w:lvl w:ilvl="8" w:tplc="0409001B" w:tentative="1">
      <w:start w:val="1"/>
      <w:numFmt w:val="lowerRoman"/>
      <w:lvlText w:val="%9."/>
      <w:lvlJc w:val="right"/>
      <w:pPr>
        <w:tabs>
          <w:tab w:val="num" w:pos="6650"/>
        </w:tabs>
        <w:ind w:left="6650" w:hanging="180"/>
      </w:pPr>
    </w:lvl>
  </w:abstractNum>
  <w:abstractNum w:abstractNumId="1" w15:restartNumberingAfterBreak="0">
    <w:nsid w:val="3F00245D"/>
    <w:multiLevelType w:val="hybridMultilevel"/>
    <w:tmpl w:val="8452E40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75599879">
    <w:abstractNumId w:val="0"/>
  </w:num>
  <w:num w:numId="2" w16cid:durableId="8104892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Kulturdepartementet"/>
    <w:docVar w:name="Regering" w:val="N"/>
  </w:docVars>
  <w:rsids>
    <w:rsidRoot w:val="00C75A05"/>
    <w:rsid w:val="000211E9"/>
    <w:rsid w:val="001364C3"/>
    <w:rsid w:val="00150384"/>
    <w:rsid w:val="001805B7"/>
    <w:rsid w:val="001D7C8A"/>
    <w:rsid w:val="003515F6"/>
    <w:rsid w:val="004144C4"/>
    <w:rsid w:val="004411A9"/>
    <w:rsid w:val="004463E1"/>
    <w:rsid w:val="004A328D"/>
    <w:rsid w:val="00575118"/>
    <w:rsid w:val="006E4E11"/>
    <w:rsid w:val="007242A3"/>
    <w:rsid w:val="00793EB3"/>
    <w:rsid w:val="00796541"/>
    <w:rsid w:val="0083621C"/>
    <w:rsid w:val="00896BF7"/>
    <w:rsid w:val="00942E15"/>
    <w:rsid w:val="009447E2"/>
    <w:rsid w:val="00B73AD5"/>
    <w:rsid w:val="00C02C5A"/>
    <w:rsid w:val="00C75A05"/>
    <w:rsid w:val="00E4256B"/>
    <w:rsid w:val="00E96221"/>
    <w:rsid w:val="00EC25F9"/>
    <w:rsid w:val="00ED3C5D"/>
    <w:rsid w:val="00F65EE6"/>
    <w:rsid w:val="00F70C7C"/>
    <w:rsid w:val="00FA322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DE3DFC0-06FB-40B6-8E6B-BB3EA877F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Normaltindrag">
    <w:name w:val="Normal Indent"/>
    <w:basedOn w:val="Normal"/>
    <w:rsid w:val="00F70C7C"/>
    <w:pPr>
      <w:overflowPunct/>
      <w:autoSpaceDE/>
      <w:autoSpaceDN/>
      <w:adjustRightInd/>
      <w:spacing w:line="245" w:lineRule="exact"/>
      <w:ind w:firstLine="170"/>
      <w:jc w:val="both"/>
      <w:textAlignment w:val="auto"/>
    </w:pPr>
    <w:rPr>
      <w:rFonts w:ascii="Times New Roman" w:hAnsi="Times New Roman"/>
      <w:sz w:val="19"/>
      <w:lang w:eastAsia="sv-SE"/>
    </w:rPr>
  </w:style>
  <w:style w:type="character" w:customStyle="1" w:styleId="RKnormalChar">
    <w:name w:val="RKnormal Char"/>
    <w:basedOn w:val="Standardstycketeckensnitt"/>
    <w:link w:val="RKnormal"/>
    <w:rsid w:val="00942E15"/>
    <w:rPr>
      <w:rFonts w:ascii="OrigGarmnd BT" w:hAnsi="OrigGarmnd BT"/>
      <w:sz w:val="24"/>
      <w:lang w:val="sv-S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846</Words>
  <Characters>5147</Characters>
  <Application>Microsoft Office Word</Application>
  <DocSecurity>4</DocSecurity>
  <Lines>142</Lines>
  <Paragraphs>44</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5949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Riksdagen</dc:creator>
  <cp:keywords>Riksdagen</cp:keywords>
  <dc:description/>
  <cp:lastModifiedBy>Lars Brink</cp:lastModifiedBy>
  <cp:revision>2</cp:revision>
  <cp:lastPrinted>2000-01-21T13:02:00Z</cp:lastPrinted>
  <dcterms:created xsi:type="dcterms:W3CDTF">2025-12-17T13:23:00Z</dcterms:created>
  <dcterms:modified xsi:type="dcterms:W3CDTF">2025-12-17T13:23:00Z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9;0;0;0</vt:lpwstr>
  </property>
  <property fmtid="{D5CDD505-2E9C-101B-9397-08002B2CF9AE}" pid="3" name="Sprak">
    <vt:lpwstr>Svenska</vt:lpwstr>
  </property>
  <property fmtid="{D5CDD505-2E9C-101B-9397-08002B2CF9AE}" pid="4" name="DokID">
    <vt:i4>60</vt:i4>
  </property>
</Properties>
</file>